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10"/>
        <w:gridCol w:w="1885"/>
        <w:gridCol w:w="1918"/>
        <w:gridCol w:w="2040"/>
        <w:gridCol w:w="1570"/>
        <w:gridCol w:w="1583"/>
        <w:gridCol w:w="1664"/>
      </w:tblGrid>
      <w:tr w:rsidR="009D758A" w14:paraId="0660DC5E" w14:textId="04560376" w:rsidTr="009D758A">
        <w:tc>
          <w:tcPr>
            <w:tcW w:w="1678" w:type="dxa"/>
          </w:tcPr>
          <w:p w14:paraId="27C4B4A0" w14:textId="58277025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1610" w:type="dxa"/>
          </w:tcPr>
          <w:p w14:paraId="09DAB0C5" w14:textId="656DF914" w:rsidR="009D758A" w:rsidRDefault="009835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Approx figures</w:t>
            </w:r>
          </w:p>
        </w:tc>
        <w:tc>
          <w:tcPr>
            <w:tcW w:w="1885" w:type="dxa"/>
          </w:tcPr>
          <w:p w14:paraId="405220A9" w14:textId="62F91D02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Precept </w:t>
            </w:r>
          </w:p>
        </w:tc>
        <w:tc>
          <w:tcPr>
            <w:tcW w:w="1918" w:type="dxa"/>
          </w:tcPr>
          <w:p w14:paraId="29BBD8A0" w14:textId="7D04D795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 increase</w:t>
            </w:r>
          </w:p>
        </w:tc>
        <w:tc>
          <w:tcPr>
            <w:tcW w:w="2040" w:type="dxa"/>
          </w:tcPr>
          <w:p w14:paraId="267234D0" w14:textId="59A04600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Cost to electorate pa</w:t>
            </w:r>
          </w:p>
        </w:tc>
        <w:tc>
          <w:tcPr>
            <w:tcW w:w="1570" w:type="dxa"/>
          </w:tcPr>
          <w:p w14:paraId="347826E7" w14:textId="05F63680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Increase per year</w:t>
            </w:r>
          </w:p>
        </w:tc>
        <w:tc>
          <w:tcPr>
            <w:tcW w:w="1583" w:type="dxa"/>
          </w:tcPr>
          <w:p w14:paraId="0BC5490A" w14:textId="23810E16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Cost</w:t>
            </w:r>
          </w:p>
          <w:p w14:paraId="607A91A7" w14:textId="3D554859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pw</w:t>
            </w:r>
          </w:p>
        </w:tc>
        <w:tc>
          <w:tcPr>
            <w:tcW w:w="1664" w:type="dxa"/>
          </w:tcPr>
          <w:p w14:paraId="72CF7B37" w14:textId="347163F3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Increase pw</w:t>
            </w:r>
          </w:p>
        </w:tc>
      </w:tr>
      <w:tr w:rsidR="009D758A" w14:paraId="119A15EB" w14:textId="1CB6D369" w:rsidTr="009D758A">
        <w:tc>
          <w:tcPr>
            <w:tcW w:w="1678" w:type="dxa"/>
          </w:tcPr>
          <w:p w14:paraId="14230265" w14:textId="090587A4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2020-2021</w:t>
            </w:r>
          </w:p>
        </w:tc>
        <w:tc>
          <w:tcPr>
            <w:tcW w:w="1610" w:type="dxa"/>
          </w:tcPr>
          <w:p w14:paraId="3CBC10F9" w14:textId="7183FD70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878</w:t>
            </w:r>
          </w:p>
        </w:tc>
        <w:tc>
          <w:tcPr>
            <w:tcW w:w="1885" w:type="dxa"/>
          </w:tcPr>
          <w:p w14:paraId="1E1FA274" w14:textId="25BC1D48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59000</w:t>
            </w:r>
          </w:p>
        </w:tc>
        <w:tc>
          <w:tcPr>
            <w:tcW w:w="1918" w:type="dxa"/>
          </w:tcPr>
          <w:p w14:paraId="3EA7F3BD" w14:textId="702C02F3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14:paraId="4C3E6AF5" w14:textId="682BC12B" w:rsidR="009D758A" w:rsidRPr="007451C5" w:rsidRDefault="009835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£67.20</w:t>
            </w:r>
          </w:p>
        </w:tc>
        <w:tc>
          <w:tcPr>
            <w:tcW w:w="1570" w:type="dxa"/>
          </w:tcPr>
          <w:p w14:paraId="44AA355A" w14:textId="6F332D4D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83" w:type="dxa"/>
          </w:tcPr>
          <w:p w14:paraId="0756B8C4" w14:textId="0DC8B42D" w:rsidR="009D758A" w:rsidRPr="007451C5" w:rsidRDefault="009835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£1.30</w:t>
            </w:r>
          </w:p>
        </w:tc>
        <w:tc>
          <w:tcPr>
            <w:tcW w:w="1664" w:type="dxa"/>
          </w:tcPr>
          <w:p w14:paraId="2CD92250" w14:textId="3EF5A8B8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9D758A" w14:paraId="5D98B1CE" w14:textId="21060F43" w:rsidTr="009D758A">
        <w:tc>
          <w:tcPr>
            <w:tcW w:w="1678" w:type="dxa"/>
          </w:tcPr>
          <w:p w14:paraId="561899CF" w14:textId="4158F176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2021-2022</w:t>
            </w:r>
          </w:p>
        </w:tc>
        <w:tc>
          <w:tcPr>
            <w:tcW w:w="1610" w:type="dxa"/>
          </w:tcPr>
          <w:p w14:paraId="652E70FB" w14:textId="16325156" w:rsidR="009D758A" w:rsidRDefault="009835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904</w:t>
            </w:r>
          </w:p>
        </w:tc>
        <w:tc>
          <w:tcPr>
            <w:tcW w:w="1885" w:type="dxa"/>
          </w:tcPr>
          <w:p w14:paraId="08D16EDF" w14:textId="15E3F4AE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81000</w:t>
            </w:r>
          </w:p>
        </w:tc>
        <w:tc>
          <w:tcPr>
            <w:tcW w:w="1918" w:type="dxa"/>
          </w:tcPr>
          <w:p w14:paraId="65971E3A" w14:textId="69E0CD2C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2040" w:type="dxa"/>
          </w:tcPr>
          <w:p w14:paraId="716F8044" w14:textId="6B366703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£89.61</w:t>
            </w:r>
          </w:p>
        </w:tc>
        <w:tc>
          <w:tcPr>
            <w:tcW w:w="1570" w:type="dxa"/>
          </w:tcPr>
          <w:p w14:paraId="78B7315C" w14:textId="71567880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83" w:type="dxa"/>
          </w:tcPr>
          <w:p w14:paraId="4BE6E5E7" w14:textId="50CD8D6B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£1.72</w:t>
            </w:r>
          </w:p>
        </w:tc>
        <w:tc>
          <w:tcPr>
            <w:tcW w:w="1664" w:type="dxa"/>
          </w:tcPr>
          <w:p w14:paraId="008439A9" w14:textId="1D59C8A7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9D758A" w14:paraId="05FC33A5" w14:textId="6BA4C456" w:rsidTr="009D758A">
        <w:tc>
          <w:tcPr>
            <w:tcW w:w="1678" w:type="dxa"/>
          </w:tcPr>
          <w:p w14:paraId="4CF2BC98" w14:textId="4505B250" w:rsidR="009D758A" w:rsidRPr="007451C5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2022-23</w:t>
            </w:r>
          </w:p>
        </w:tc>
        <w:tc>
          <w:tcPr>
            <w:tcW w:w="1610" w:type="dxa"/>
          </w:tcPr>
          <w:p w14:paraId="4474FFE1" w14:textId="7584C2C9" w:rsidR="009D758A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904</w:t>
            </w:r>
          </w:p>
        </w:tc>
        <w:tc>
          <w:tcPr>
            <w:tcW w:w="1885" w:type="dxa"/>
          </w:tcPr>
          <w:p w14:paraId="1739E0C6" w14:textId="41B128BF" w:rsidR="009D758A" w:rsidRPr="007451C5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81000</w:t>
            </w:r>
          </w:p>
        </w:tc>
        <w:tc>
          <w:tcPr>
            <w:tcW w:w="1918" w:type="dxa"/>
          </w:tcPr>
          <w:p w14:paraId="2270BF55" w14:textId="637A08AE" w:rsidR="009D758A" w:rsidRPr="007451C5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040" w:type="dxa"/>
          </w:tcPr>
          <w:p w14:paraId="5A68EA95" w14:textId="2D1B908A" w:rsidR="009D758A" w:rsidRPr="00353FD9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 w:rsidRPr="00353FD9">
              <w:rPr>
                <w:rFonts w:ascii="Arial" w:hAnsi="Arial" w:cs="Arial"/>
                <w:sz w:val="28"/>
                <w:szCs w:val="28"/>
              </w:rPr>
              <w:t>£89.61</w:t>
            </w:r>
          </w:p>
        </w:tc>
        <w:tc>
          <w:tcPr>
            <w:tcW w:w="1570" w:type="dxa"/>
          </w:tcPr>
          <w:p w14:paraId="05563741" w14:textId="187375C7" w:rsidR="009D758A" w:rsidRPr="00353FD9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83" w:type="dxa"/>
          </w:tcPr>
          <w:p w14:paraId="74D9A4B3" w14:textId="26EDA16A" w:rsidR="009D758A" w:rsidRPr="00353FD9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 w:rsidRPr="00353FD9">
              <w:rPr>
                <w:rFonts w:ascii="Arial" w:hAnsi="Arial" w:cs="Arial"/>
                <w:sz w:val="28"/>
                <w:szCs w:val="28"/>
              </w:rPr>
              <w:t>£1.72</w:t>
            </w:r>
          </w:p>
        </w:tc>
        <w:tc>
          <w:tcPr>
            <w:tcW w:w="1664" w:type="dxa"/>
          </w:tcPr>
          <w:p w14:paraId="2B0CFD13" w14:textId="7D144022" w:rsidR="009D758A" w:rsidRPr="00353FD9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D758A" w14:paraId="09342BE3" w14:textId="2C557B39" w:rsidTr="005529A2">
        <w:tc>
          <w:tcPr>
            <w:tcW w:w="1678" w:type="dxa"/>
          </w:tcPr>
          <w:p w14:paraId="3755E86E" w14:textId="3D006DE8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2023-24</w:t>
            </w:r>
          </w:p>
        </w:tc>
        <w:tc>
          <w:tcPr>
            <w:tcW w:w="1610" w:type="dxa"/>
          </w:tcPr>
          <w:p w14:paraId="42ECE362" w14:textId="48E9D00C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36ADC">
              <w:rPr>
                <w:rFonts w:ascii="Arial" w:hAnsi="Arial" w:cs="Arial"/>
                <w:sz w:val="28"/>
                <w:szCs w:val="28"/>
              </w:rPr>
              <w:t>0</w:t>
            </w:r>
            <w:r w:rsidR="00BC7D8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14:paraId="75C2933B" w14:textId="1794837D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8531</w:t>
            </w:r>
            <w:r w:rsidR="00C36AD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18" w:type="dxa"/>
          </w:tcPr>
          <w:p w14:paraId="44974561" w14:textId="1B4990BA" w:rsidR="009D758A" w:rsidRPr="007451C5" w:rsidRDefault="009835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14:paraId="7A4D7952" w14:textId="36BD9EA7" w:rsidR="009D758A" w:rsidRPr="00C36ADC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36ADC">
              <w:rPr>
                <w:rFonts w:ascii="Arial" w:hAnsi="Arial" w:cs="Arial"/>
                <w:sz w:val="28"/>
                <w:szCs w:val="28"/>
              </w:rPr>
              <w:t>£</w:t>
            </w:r>
            <w:r w:rsidR="00C36ADC" w:rsidRPr="00C36ADC">
              <w:rPr>
                <w:rFonts w:ascii="Arial" w:hAnsi="Arial" w:cs="Arial"/>
                <w:sz w:val="28"/>
                <w:szCs w:val="28"/>
              </w:rPr>
              <w:t>94.</w:t>
            </w:r>
            <w:r w:rsidR="004C6F2B">
              <w:rPr>
                <w:rFonts w:ascii="Arial" w:hAnsi="Arial" w:cs="Arial"/>
                <w:sz w:val="28"/>
                <w:szCs w:val="28"/>
              </w:rPr>
              <w:t>2</w:t>
            </w:r>
            <w:r w:rsidR="005529A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70" w:type="dxa"/>
            <w:shd w:val="clear" w:color="auto" w:fill="auto"/>
          </w:tcPr>
          <w:p w14:paraId="2591B3D1" w14:textId="41FA9316" w:rsidR="009D758A" w:rsidRPr="00C36ADC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36ADC">
              <w:rPr>
                <w:rFonts w:ascii="Arial" w:hAnsi="Arial" w:cs="Arial"/>
                <w:sz w:val="28"/>
                <w:szCs w:val="28"/>
              </w:rPr>
              <w:t>£</w:t>
            </w:r>
            <w:r w:rsidR="005529A2">
              <w:rPr>
                <w:rFonts w:ascii="Arial" w:hAnsi="Arial" w:cs="Arial"/>
                <w:sz w:val="28"/>
                <w:szCs w:val="28"/>
              </w:rPr>
              <w:t>4.66</w:t>
            </w:r>
          </w:p>
        </w:tc>
        <w:tc>
          <w:tcPr>
            <w:tcW w:w="1583" w:type="dxa"/>
            <w:shd w:val="clear" w:color="auto" w:fill="auto"/>
          </w:tcPr>
          <w:p w14:paraId="2C22852E" w14:textId="3D17CC06" w:rsidR="009D758A" w:rsidRPr="00C36ADC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36ADC">
              <w:rPr>
                <w:rFonts w:ascii="Arial" w:hAnsi="Arial" w:cs="Arial"/>
                <w:sz w:val="28"/>
                <w:szCs w:val="28"/>
              </w:rPr>
              <w:t>£1.8</w:t>
            </w:r>
            <w:r w:rsidR="005529A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14:paraId="666511D2" w14:textId="4D84E7CB" w:rsidR="009D758A" w:rsidRPr="00C36ADC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36ADC">
              <w:rPr>
                <w:rFonts w:ascii="Arial" w:hAnsi="Arial" w:cs="Arial"/>
                <w:sz w:val="28"/>
                <w:szCs w:val="28"/>
              </w:rPr>
              <w:t>1</w:t>
            </w:r>
            <w:r w:rsidR="005529A2">
              <w:rPr>
                <w:rFonts w:ascii="Arial" w:hAnsi="Arial" w:cs="Arial"/>
                <w:sz w:val="28"/>
                <w:szCs w:val="28"/>
              </w:rPr>
              <w:t>0</w:t>
            </w:r>
            <w:r w:rsidRPr="00C36ADC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9D758A" w14:paraId="6F5F08B4" w14:textId="4E699681" w:rsidTr="005529A2">
        <w:tc>
          <w:tcPr>
            <w:tcW w:w="1678" w:type="dxa"/>
          </w:tcPr>
          <w:p w14:paraId="058A179C" w14:textId="312C5C7D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2024-25</w:t>
            </w:r>
          </w:p>
        </w:tc>
        <w:tc>
          <w:tcPr>
            <w:tcW w:w="1610" w:type="dxa"/>
          </w:tcPr>
          <w:p w14:paraId="54498068" w14:textId="494BF2B9" w:rsidR="009D758A" w:rsidRPr="008C5246" w:rsidRDefault="00C36A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1083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85" w:type="dxa"/>
          </w:tcPr>
          <w:p w14:paraId="1DB85DEB" w14:textId="14DBEE16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8C5246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2756</w:t>
            </w:r>
          </w:p>
        </w:tc>
        <w:tc>
          <w:tcPr>
            <w:tcW w:w="1918" w:type="dxa"/>
          </w:tcPr>
          <w:p w14:paraId="44F7B439" w14:textId="7603B15B" w:rsidR="009D758A" w:rsidRPr="007451C5" w:rsidRDefault="00CF0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8.72</w:t>
            </w:r>
          </w:p>
        </w:tc>
        <w:tc>
          <w:tcPr>
            <w:tcW w:w="2040" w:type="dxa"/>
          </w:tcPr>
          <w:p w14:paraId="6DC9BCDB" w14:textId="1F656930" w:rsidR="009D758A" w:rsidRPr="006D617E" w:rsidRDefault="009D758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F08E1">
              <w:rPr>
                <w:rFonts w:ascii="Arial" w:hAnsi="Arial" w:cs="Arial"/>
                <w:sz w:val="28"/>
                <w:szCs w:val="28"/>
              </w:rPr>
              <w:t>£10</w:t>
            </w:r>
            <w:r w:rsidR="00C36ADC" w:rsidRPr="00CF08E1">
              <w:rPr>
                <w:rFonts w:ascii="Arial" w:hAnsi="Arial" w:cs="Arial"/>
                <w:sz w:val="28"/>
                <w:szCs w:val="28"/>
              </w:rPr>
              <w:t>1.</w:t>
            </w:r>
            <w:r w:rsidR="00CF08E1" w:rsidRPr="00CF08E1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1570" w:type="dxa"/>
            <w:shd w:val="clear" w:color="auto" w:fill="auto"/>
          </w:tcPr>
          <w:p w14:paraId="22D46107" w14:textId="303CD5E4" w:rsidR="009D758A" w:rsidRPr="00CF08E1" w:rsidRDefault="00CF0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Pr="00CF08E1">
              <w:rPr>
                <w:rFonts w:ascii="Arial" w:hAnsi="Arial" w:cs="Arial"/>
                <w:sz w:val="28"/>
                <w:szCs w:val="28"/>
              </w:rPr>
              <w:t>7.66</w:t>
            </w:r>
          </w:p>
        </w:tc>
        <w:tc>
          <w:tcPr>
            <w:tcW w:w="1583" w:type="dxa"/>
            <w:shd w:val="clear" w:color="auto" w:fill="auto"/>
          </w:tcPr>
          <w:p w14:paraId="3C21192A" w14:textId="76763785" w:rsidR="009D758A" w:rsidRPr="00CF08E1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F08E1">
              <w:rPr>
                <w:rFonts w:ascii="Arial" w:hAnsi="Arial" w:cs="Arial"/>
                <w:sz w:val="28"/>
                <w:szCs w:val="28"/>
              </w:rPr>
              <w:t>£</w:t>
            </w:r>
            <w:r w:rsidR="005529A2" w:rsidRPr="00CF08E1">
              <w:rPr>
                <w:rFonts w:ascii="Arial" w:hAnsi="Arial" w:cs="Arial"/>
                <w:sz w:val="28"/>
                <w:szCs w:val="28"/>
              </w:rPr>
              <w:t>1.9</w:t>
            </w:r>
            <w:r w:rsidR="00CF08E1" w:rsidRPr="00CF08E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64" w:type="dxa"/>
            <w:shd w:val="clear" w:color="auto" w:fill="auto"/>
          </w:tcPr>
          <w:p w14:paraId="43BFBE50" w14:textId="26F743E7" w:rsidR="009D758A" w:rsidRPr="006D617E" w:rsidRDefault="009D758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F08E1">
              <w:rPr>
                <w:rFonts w:ascii="Arial" w:hAnsi="Arial" w:cs="Arial"/>
                <w:sz w:val="28"/>
                <w:szCs w:val="28"/>
              </w:rPr>
              <w:t>1</w:t>
            </w:r>
            <w:r w:rsidR="00CF08E1" w:rsidRPr="00CF08E1">
              <w:rPr>
                <w:rFonts w:ascii="Arial" w:hAnsi="Arial" w:cs="Arial"/>
                <w:sz w:val="28"/>
                <w:szCs w:val="28"/>
              </w:rPr>
              <w:t>4</w:t>
            </w:r>
            <w:r w:rsidRPr="00CF08E1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9D758A" w14:paraId="28240482" w14:textId="2DF4C8AC" w:rsidTr="00C6080C">
        <w:tc>
          <w:tcPr>
            <w:tcW w:w="1678" w:type="dxa"/>
          </w:tcPr>
          <w:p w14:paraId="2BDDD801" w14:textId="77777777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2CC" w:themeFill="accent4" w:themeFillTint="33"/>
          </w:tcPr>
          <w:p w14:paraId="1FEBC422" w14:textId="60354B21" w:rsidR="009D758A" w:rsidRPr="007451C5" w:rsidRDefault="000B65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929</w:t>
            </w:r>
          </w:p>
        </w:tc>
        <w:tc>
          <w:tcPr>
            <w:tcW w:w="1885" w:type="dxa"/>
            <w:shd w:val="clear" w:color="auto" w:fill="FFF2CC" w:themeFill="accent4" w:themeFillTint="33"/>
          </w:tcPr>
          <w:p w14:paraId="78B46684" w14:textId="4FE1D556" w:rsidR="009D758A" w:rsidRPr="007451C5" w:rsidRDefault="00C608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92756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3BCDD315" w14:textId="3148E330" w:rsidR="009D758A" w:rsidRPr="007451C5" w:rsidRDefault="00C608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8.72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6227B3A7" w14:textId="285D9604" w:rsidR="009D758A" w:rsidRPr="00353FD9" w:rsidRDefault="000B65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£99.85</w:t>
            </w:r>
          </w:p>
        </w:tc>
        <w:tc>
          <w:tcPr>
            <w:tcW w:w="1570" w:type="dxa"/>
            <w:shd w:val="clear" w:color="auto" w:fill="FFF2CC" w:themeFill="accent4" w:themeFillTint="33"/>
          </w:tcPr>
          <w:p w14:paraId="00CEED9E" w14:textId="31277A37" w:rsidR="009D758A" w:rsidRPr="00353FD9" w:rsidRDefault="00C608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£5.58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14EC0325" w14:textId="6411E35F" w:rsidR="009D758A" w:rsidRPr="00353FD9" w:rsidRDefault="000B65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£1.92</w:t>
            </w:r>
          </w:p>
        </w:tc>
        <w:tc>
          <w:tcPr>
            <w:tcW w:w="1664" w:type="dxa"/>
            <w:shd w:val="clear" w:color="auto" w:fill="FFF2CC" w:themeFill="accent4" w:themeFillTint="33"/>
          </w:tcPr>
          <w:p w14:paraId="22C33E83" w14:textId="4F6E8790" w:rsidR="009D758A" w:rsidRPr="00353FD9" w:rsidRDefault="00C608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10p</w:t>
            </w:r>
          </w:p>
        </w:tc>
      </w:tr>
    </w:tbl>
    <w:p w14:paraId="1DCC6C9A" w14:textId="19BB623D" w:rsidR="00E51D8B" w:rsidRDefault="00E51D8B" w:rsidP="00E51D8B">
      <w:pPr>
        <w:ind w:firstLine="720"/>
      </w:pPr>
    </w:p>
    <w:p w14:paraId="44B4868A" w14:textId="2A64A339" w:rsidR="00E51D8B" w:rsidRPr="005529A2" w:rsidRDefault="005529A2" w:rsidP="00E51D8B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5529A2">
        <w:rPr>
          <w:rFonts w:ascii="Arial" w:hAnsi="Arial" w:cs="Arial"/>
          <w:b/>
          <w:bCs/>
          <w:sz w:val="28"/>
          <w:szCs w:val="28"/>
        </w:rPr>
        <w:t>Band D properties</w:t>
      </w:r>
      <w:r>
        <w:rPr>
          <w:rFonts w:ascii="Arial" w:hAnsi="Arial" w:cs="Arial"/>
          <w:b/>
          <w:bCs/>
          <w:sz w:val="28"/>
          <w:szCs w:val="28"/>
        </w:rPr>
        <w:t xml:space="preserve"> (approx. figures)</w:t>
      </w:r>
    </w:p>
    <w:p w14:paraId="25C1845A" w14:textId="44276B30" w:rsidR="00E51D8B" w:rsidRDefault="00E51D8B" w:rsidP="00E51D8B">
      <w:pPr>
        <w:ind w:firstLine="720"/>
        <w:rPr>
          <w:rFonts w:ascii="Arial" w:hAnsi="Arial" w:cs="Arial"/>
          <w:sz w:val="28"/>
          <w:szCs w:val="28"/>
        </w:rPr>
      </w:pPr>
      <w:r w:rsidRPr="00236F70">
        <w:rPr>
          <w:rFonts w:ascii="Arial" w:hAnsi="Arial" w:cs="Arial"/>
          <w:sz w:val="28"/>
          <w:szCs w:val="28"/>
        </w:rPr>
        <w:t xml:space="preserve">2021/22 – 904 </w:t>
      </w:r>
    </w:p>
    <w:p w14:paraId="5DBAE5F9" w14:textId="2C0CB030" w:rsidR="00BA72A7" w:rsidRDefault="00BA72A7" w:rsidP="00E51D8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2022-23 </w:t>
      </w:r>
      <w:r w:rsidR="000B26C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A74F58">
        <w:rPr>
          <w:rFonts w:ascii="Arial" w:hAnsi="Arial" w:cs="Arial"/>
          <w:sz w:val="28"/>
          <w:szCs w:val="28"/>
        </w:rPr>
        <w:t>9</w:t>
      </w:r>
      <w:r w:rsidR="005529A2">
        <w:rPr>
          <w:rFonts w:ascii="Arial" w:hAnsi="Arial" w:cs="Arial"/>
          <w:sz w:val="28"/>
          <w:szCs w:val="28"/>
        </w:rPr>
        <w:t>05</w:t>
      </w:r>
    </w:p>
    <w:p w14:paraId="1C927CEC" w14:textId="1C11C254" w:rsidR="000B26C0" w:rsidRDefault="000B26C0" w:rsidP="000B26C0">
      <w:pPr>
        <w:ind w:firstLine="720"/>
        <w:rPr>
          <w:rFonts w:ascii="Arial" w:hAnsi="Arial" w:cs="Arial"/>
          <w:sz w:val="28"/>
          <w:szCs w:val="28"/>
        </w:rPr>
      </w:pPr>
      <w:r w:rsidRPr="000B26C0">
        <w:rPr>
          <w:rFonts w:ascii="Arial" w:hAnsi="Arial" w:cs="Arial"/>
          <w:sz w:val="28"/>
          <w:szCs w:val="28"/>
        </w:rPr>
        <w:t>2023/2024</w:t>
      </w:r>
      <w:r w:rsidR="00E96571">
        <w:rPr>
          <w:rFonts w:ascii="Arial" w:hAnsi="Arial" w:cs="Arial"/>
          <w:sz w:val="28"/>
          <w:szCs w:val="28"/>
        </w:rPr>
        <w:t xml:space="preserve"> -9</w:t>
      </w:r>
      <w:r w:rsidR="005529A2">
        <w:rPr>
          <w:rFonts w:ascii="Arial" w:hAnsi="Arial" w:cs="Arial"/>
          <w:sz w:val="28"/>
          <w:szCs w:val="28"/>
        </w:rPr>
        <w:t>05</w:t>
      </w:r>
    </w:p>
    <w:p w14:paraId="1D37C156" w14:textId="7F939EBB" w:rsidR="005529A2" w:rsidRDefault="005529A2" w:rsidP="000B26C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2024/2024 – 910-15</w:t>
      </w:r>
      <w:r w:rsidR="00CF08E1">
        <w:rPr>
          <w:rFonts w:ascii="Arial" w:hAnsi="Arial" w:cs="Arial"/>
          <w:sz w:val="28"/>
          <w:szCs w:val="28"/>
        </w:rPr>
        <w:t xml:space="preserve"> (910)</w:t>
      </w:r>
    </w:p>
    <w:p w14:paraId="14A3739E" w14:textId="5FCA49FE" w:rsidR="005529A2" w:rsidRPr="000B26C0" w:rsidRDefault="00B27D60" w:rsidP="005529A2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2024/2025 – 929 </w:t>
      </w:r>
      <w:r w:rsidR="00C6080C">
        <w:rPr>
          <w:rFonts w:ascii="Arial" w:hAnsi="Arial" w:cs="Arial"/>
          <w:sz w:val="28"/>
          <w:szCs w:val="28"/>
        </w:rPr>
        <w:t>– actual figure 01/2024</w:t>
      </w:r>
    </w:p>
    <w:p w14:paraId="098B7D71" w14:textId="50B4D52C" w:rsidR="000B26C0" w:rsidRPr="000B26C0" w:rsidRDefault="000B26C0" w:rsidP="000B26C0">
      <w:pPr>
        <w:ind w:firstLine="720"/>
        <w:rPr>
          <w:rFonts w:ascii="Arial" w:hAnsi="Arial" w:cs="Arial"/>
          <w:sz w:val="28"/>
          <w:szCs w:val="28"/>
        </w:rPr>
      </w:pPr>
      <w:r w:rsidRPr="000B26C0">
        <w:rPr>
          <w:rFonts w:ascii="Arial" w:hAnsi="Arial" w:cs="Arial"/>
          <w:sz w:val="28"/>
          <w:szCs w:val="28"/>
        </w:rPr>
        <w:tab/>
      </w:r>
    </w:p>
    <w:p w14:paraId="47DE826B" w14:textId="475802C3" w:rsidR="000B26C0" w:rsidRDefault="000B26C0" w:rsidP="000B26C0">
      <w:pPr>
        <w:ind w:firstLine="720"/>
        <w:rPr>
          <w:rFonts w:ascii="Arial" w:hAnsi="Arial" w:cs="Arial"/>
          <w:sz w:val="28"/>
          <w:szCs w:val="28"/>
        </w:rPr>
      </w:pPr>
      <w:r w:rsidRPr="000B26C0">
        <w:rPr>
          <w:rFonts w:ascii="Arial" w:hAnsi="Arial" w:cs="Arial"/>
          <w:sz w:val="28"/>
          <w:szCs w:val="28"/>
        </w:rPr>
        <w:t xml:space="preserve"> </w:t>
      </w:r>
      <w:r w:rsidRPr="000B26C0">
        <w:rPr>
          <w:rFonts w:ascii="Arial" w:hAnsi="Arial" w:cs="Arial"/>
          <w:sz w:val="28"/>
          <w:szCs w:val="28"/>
        </w:rPr>
        <w:tab/>
        <w:t xml:space="preserve"> </w:t>
      </w:r>
      <w:r w:rsidRPr="000B26C0">
        <w:rPr>
          <w:rFonts w:ascii="Arial" w:hAnsi="Arial" w:cs="Arial"/>
          <w:sz w:val="28"/>
          <w:szCs w:val="28"/>
        </w:rPr>
        <w:tab/>
        <w:t xml:space="preserve"> </w:t>
      </w:r>
      <w:r w:rsidRPr="000B26C0">
        <w:rPr>
          <w:rFonts w:ascii="Arial" w:hAnsi="Arial" w:cs="Arial"/>
          <w:sz w:val="28"/>
          <w:szCs w:val="28"/>
        </w:rPr>
        <w:tab/>
        <w:t xml:space="preserve"> </w:t>
      </w:r>
      <w:r w:rsidRPr="000B26C0">
        <w:rPr>
          <w:rFonts w:ascii="Arial" w:hAnsi="Arial" w:cs="Arial"/>
          <w:sz w:val="28"/>
          <w:szCs w:val="28"/>
        </w:rPr>
        <w:tab/>
      </w:r>
    </w:p>
    <w:p w14:paraId="2FA6FF64" w14:textId="77777777" w:rsidR="000B26C0" w:rsidRDefault="000B26C0" w:rsidP="00E51D8B">
      <w:pPr>
        <w:ind w:firstLine="720"/>
        <w:rPr>
          <w:rFonts w:ascii="Arial" w:hAnsi="Arial" w:cs="Arial"/>
          <w:sz w:val="28"/>
          <w:szCs w:val="28"/>
        </w:rPr>
      </w:pPr>
    </w:p>
    <w:p w14:paraId="2E478A8C" w14:textId="77777777" w:rsidR="000B26C0" w:rsidRPr="00236F70" w:rsidRDefault="000B26C0" w:rsidP="00E51D8B">
      <w:pPr>
        <w:ind w:firstLine="720"/>
        <w:rPr>
          <w:rFonts w:ascii="Arial" w:hAnsi="Arial" w:cs="Arial"/>
          <w:sz w:val="28"/>
          <w:szCs w:val="28"/>
        </w:rPr>
      </w:pPr>
    </w:p>
    <w:p w14:paraId="2EF0F4BB" w14:textId="6CE97AEE" w:rsidR="00E51D8B" w:rsidRDefault="00E51D8B" w:rsidP="00E51D8B">
      <w:pPr>
        <w:ind w:firstLine="720"/>
      </w:pPr>
    </w:p>
    <w:p w14:paraId="541DE3DC" w14:textId="77777777" w:rsidR="00E51D8B" w:rsidRPr="00E51D8B" w:rsidRDefault="00E51D8B" w:rsidP="00E51D8B">
      <w:pPr>
        <w:ind w:firstLine="720"/>
      </w:pPr>
    </w:p>
    <w:sectPr w:rsidR="00E51D8B" w:rsidRPr="00E51D8B" w:rsidSect="007451C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00AD" w14:textId="77777777" w:rsidR="00721A8B" w:rsidRDefault="00721A8B" w:rsidP="00B31AC0">
      <w:pPr>
        <w:spacing w:after="0" w:line="240" w:lineRule="auto"/>
      </w:pPr>
      <w:r>
        <w:separator/>
      </w:r>
    </w:p>
  </w:endnote>
  <w:endnote w:type="continuationSeparator" w:id="0">
    <w:p w14:paraId="3175AD85" w14:textId="77777777" w:rsidR="00721A8B" w:rsidRDefault="00721A8B" w:rsidP="00B3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2F06" w14:textId="77777777" w:rsidR="00721A8B" w:rsidRDefault="00721A8B" w:rsidP="00B31AC0">
      <w:pPr>
        <w:spacing w:after="0" w:line="240" w:lineRule="auto"/>
      </w:pPr>
      <w:r>
        <w:separator/>
      </w:r>
    </w:p>
  </w:footnote>
  <w:footnote w:type="continuationSeparator" w:id="0">
    <w:p w14:paraId="61573385" w14:textId="77777777" w:rsidR="00721A8B" w:rsidRDefault="00721A8B" w:rsidP="00B3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048E" w14:textId="7E5FA1F6" w:rsidR="00B31AC0" w:rsidRPr="00236F70" w:rsidRDefault="00B31AC0">
    <w:pPr>
      <w:pStyle w:val="Header"/>
      <w:rPr>
        <w:rFonts w:ascii="Arial" w:hAnsi="Arial" w:cs="Arial"/>
        <w:sz w:val="28"/>
        <w:szCs w:val="28"/>
      </w:rPr>
    </w:pPr>
    <w:r w:rsidRPr="00236F70">
      <w:rPr>
        <w:rFonts w:ascii="Arial" w:hAnsi="Arial" w:cs="Arial"/>
        <w:sz w:val="28"/>
        <w:szCs w:val="28"/>
      </w:rPr>
      <w:t xml:space="preserve">Increase of precept against cost per Band D property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C5"/>
    <w:rsid w:val="000B26C0"/>
    <w:rsid w:val="000B6527"/>
    <w:rsid w:val="00133631"/>
    <w:rsid w:val="001651CA"/>
    <w:rsid w:val="00236F70"/>
    <w:rsid w:val="00353FD9"/>
    <w:rsid w:val="004962E1"/>
    <w:rsid w:val="004C6F2B"/>
    <w:rsid w:val="005529A2"/>
    <w:rsid w:val="005D2F21"/>
    <w:rsid w:val="006C732D"/>
    <w:rsid w:val="006D617E"/>
    <w:rsid w:val="00721A8B"/>
    <w:rsid w:val="007451C5"/>
    <w:rsid w:val="00850C1A"/>
    <w:rsid w:val="008C5246"/>
    <w:rsid w:val="00903FC5"/>
    <w:rsid w:val="00922785"/>
    <w:rsid w:val="009835E5"/>
    <w:rsid w:val="009D758A"/>
    <w:rsid w:val="00A37B40"/>
    <w:rsid w:val="00A74F58"/>
    <w:rsid w:val="00B27D60"/>
    <w:rsid w:val="00B31AC0"/>
    <w:rsid w:val="00BA72A7"/>
    <w:rsid w:val="00BC7D87"/>
    <w:rsid w:val="00C1083C"/>
    <w:rsid w:val="00C36ADC"/>
    <w:rsid w:val="00C6080C"/>
    <w:rsid w:val="00CF08E1"/>
    <w:rsid w:val="00E51D8B"/>
    <w:rsid w:val="00E96571"/>
    <w:rsid w:val="00F25238"/>
    <w:rsid w:val="00F5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FE63"/>
  <w15:chartTrackingRefBased/>
  <w15:docId w15:val="{BA491382-955B-4832-8A99-8D41A57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C0"/>
  </w:style>
  <w:style w:type="paragraph" w:styleId="Footer">
    <w:name w:val="footer"/>
    <w:basedOn w:val="Normal"/>
    <w:link w:val="FooterChar"/>
    <w:uiPriority w:val="99"/>
    <w:unhideWhenUsed/>
    <w:rsid w:val="00B3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</cp:lastModifiedBy>
  <cp:revision>5</cp:revision>
  <cp:lastPrinted>2024-01-05T09:36:00Z</cp:lastPrinted>
  <dcterms:created xsi:type="dcterms:W3CDTF">2024-01-05T09:35:00Z</dcterms:created>
  <dcterms:modified xsi:type="dcterms:W3CDTF">2024-01-05T12:16:00Z</dcterms:modified>
</cp:coreProperties>
</file>