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6F0A6853" w:rsidR="00D2021E" w:rsidRDefault="004A3566" w:rsidP="00AA01B1">
      <w:pPr>
        <w:pStyle w:val="BodyText"/>
        <w:ind w:left="5042"/>
        <w:jc w:val="center"/>
        <w:rPr>
          <w:rFonts w:ascii="Times New Roman"/>
          <w:sz w:val="20"/>
        </w:rPr>
      </w:pPr>
      <w:bookmarkStart w:id="0" w:name="_Hlk44937655"/>
      <w:r>
        <w:rPr>
          <w:rFonts w:ascii="Times New Roman"/>
          <w:noProof/>
          <w:sz w:val="20"/>
        </w:rPr>
        <w:drawing>
          <wp:anchor distT="0" distB="0" distL="114300" distR="114300" simplePos="0" relativeHeight="251658240" behindDoc="0" locked="0" layoutInCell="1" allowOverlap="1" wp14:anchorId="627292E8" wp14:editId="7C25E235">
            <wp:simplePos x="0" y="0"/>
            <wp:positionH relativeFrom="column">
              <wp:posOffset>3168650</wp:posOffset>
            </wp:positionH>
            <wp:positionV relativeFrom="paragraph">
              <wp:posOffset>19050</wp:posOffset>
            </wp:positionV>
            <wp:extent cx="909955" cy="85725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955" cy="857250"/>
                    </a:xfrm>
                    <a:prstGeom prst="rect">
                      <a:avLst/>
                    </a:prstGeom>
                    <a:noFill/>
                  </pic:spPr>
                </pic:pic>
              </a:graphicData>
            </a:graphic>
          </wp:anchor>
        </w:drawing>
      </w:r>
    </w:p>
    <w:bookmarkEnd w:id="0"/>
    <w:p w14:paraId="3664134F" w14:textId="19A14343" w:rsidR="00723421" w:rsidRPr="006409D0" w:rsidRDefault="00144F22" w:rsidP="004A3566">
      <w:pPr>
        <w:pStyle w:val="BodyText"/>
        <w:spacing w:before="240"/>
        <w:ind w:left="794" w:right="454"/>
        <w:jc w:val="center"/>
        <w:rPr>
          <w:b/>
          <w:bCs/>
          <w:sz w:val="28"/>
          <w:szCs w:val="28"/>
          <w:u w:val="single"/>
        </w:rPr>
      </w:pPr>
      <w:r w:rsidRPr="006409D0">
        <w:rPr>
          <w:b/>
          <w:bCs/>
          <w:sz w:val="28"/>
          <w:szCs w:val="28"/>
          <w:u w:val="single"/>
        </w:rPr>
        <w:t>Communications P</w:t>
      </w:r>
      <w:r w:rsidR="00B807DC">
        <w:rPr>
          <w:b/>
          <w:bCs/>
          <w:sz w:val="28"/>
          <w:szCs w:val="28"/>
          <w:u w:val="single"/>
        </w:rPr>
        <w:t>olicy</w:t>
      </w:r>
    </w:p>
    <w:p w14:paraId="5FCAE6B3" w14:textId="77777777" w:rsidR="00723421" w:rsidRDefault="00723421" w:rsidP="004A3566">
      <w:pPr>
        <w:pStyle w:val="BodyText"/>
        <w:spacing w:before="240"/>
        <w:ind w:left="794" w:right="454"/>
        <w:jc w:val="both"/>
        <w:rPr>
          <w:sz w:val="28"/>
          <w:szCs w:val="28"/>
        </w:rPr>
      </w:pPr>
    </w:p>
    <w:p w14:paraId="7D3E2EA3"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1. INTRODUCTION This Protocol has been drawn up in accordance with the “Governance Toolkit for Parish and Town Councils” prepared as a partner publication by Association of Council Secretaries and Solicitors, Society of Local Council Clerks, and NALC. </w:t>
      </w:r>
    </w:p>
    <w:p w14:paraId="450D76B1"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2. AIMS The Communications Protocol aims to help Steyning Parish Council communicate effectively and impartially. </w:t>
      </w:r>
    </w:p>
    <w:p w14:paraId="67B8DF43"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 GENERAL PRINCIPLES (COMMUNICATIONS WITH THE MEDIA AND MEMBERS OF THE PUBLIC) </w:t>
      </w:r>
    </w:p>
    <w:p w14:paraId="29877909" w14:textId="32E0BB67" w:rsidR="00723421" w:rsidRPr="004A3566" w:rsidRDefault="00144F22" w:rsidP="004A3566">
      <w:pPr>
        <w:pStyle w:val="BodyText"/>
        <w:spacing w:before="240"/>
        <w:ind w:left="794" w:right="454"/>
        <w:jc w:val="both"/>
        <w:rPr>
          <w:sz w:val="28"/>
          <w:szCs w:val="28"/>
        </w:rPr>
      </w:pPr>
      <w:r w:rsidRPr="004A3566">
        <w:rPr>
          <w:sz w:val="28"/>
          <w:szCs w:val="28"/>
        </w:rPr>
        <w:t xml:space="preserve">3.1 The Council's communications will be open and transparent in dealing with the media. The purpose of press releases is to increase public awareness of the Parish Council’s activities. All press releases must be submitted by the </w:t>
      </w:r>
      <w:r w:rsidR="003B76D2">
        <w:rPr>
          <w:sz w:val="28"/>
          <w:szCs w:val="28"/>
        </w:rPr>
        <w:t>Manager</w:t>
      </w:r>
      <w:r w:rsidRPr="004A3566">
        <w:rPr>
          <w:sz w:val="28"/>
          <w:szCs w:val="28"/>
        </w:rPr>
        <w:t xml:space="preserve">, who will consult the Chair or Vice-Chair, or the Parish Council as the corporate body when drafting the press release. </w:t>
      </w:r>
    </w:p>
    <w:p w14:paraId="6E766EC2" w14:textId="77777777" w:rsidR="00723421" w:rsidRPr="004A3566" w:rsidRDefault="00144F22" w:rsidP="004A3566">
      <w:pPr>
        <w:pStyle w:val="BodyText"/>
        <w:spacing w:before="240"/>
        <w:ind w:left="794" w:right="454"/>
        <w:jc w:val="both"/>
        <w:rPr>
          <w:sz w:val="28"/>
          <w:szCs w:val="28"/>
        </w:rPr>
      </w:pPr>
      <w:r w:rsidRPr="004A3566">
        <w:rPr>
          <w:sz w:val="28"/>
          <w:szCs w:val="28"/>
        </w:rPr>
        <w:t>3.2 Proactive media releases will be issued to promote a decision or work of the Parish Council. Reactive press releases will be prepared and issued in response to a specific question or as a rebuttal to an article already published. Such statements should be dealt with in a timely manner. Other press releases will report the decisions and outcomes of the Council's activities, and explain the reasons for them.</w:t>
      </w:r>
    </w:p>
    <w:p w14:paraId="2EA30BCD" w14:textId="5A5BAEDC" w:rsidR="00723421" w:rsidRPr="004A3566" w:rsidRDefault="00144F22" w:rsidP="004A3566">
      <w:pPr>
        <w:pStyle w:val="BodyText"/>
        <w:spacing w:before="240"/>
        <w:ind w:left="794" w:right="454"/>
        <w:jc w:val="both"/>
        <w:rPr>
          <w:sz w:val="28"/>
          <w:szCs w:val="28"/>
        </w:rPr>
      </w:pPr>
      <w:r w:rsidRPr="004A3566">
        <w:rPr>
          <w:sz w:val="28"/>
          <w:szCs w:val="28"/>
        </w:rPr>
        <w:t xml:space="preserve">3.3 The media may on occasions attempt to by-pass the </w:t>
      </w:r>
      <w:r w:rsidR="003B76D2">
        <w:rPr>
          <w:sz w:val="28"/>
          <w:szCs w:val="28"/>
        </w:rPr>
        <w:t>Manager</w:t>
      </w:r>
      <w:r w:rsidRPr="004A3566">
        <w:rPr>
          <w:sz w:val="28"/>
          <w:szCs w:val="28"/>
        </w:rPr>
        <w:t xml:space="preserve">; however, it is essential that all communications are co-ordinated and managed through the </w:t>
      </w:r>
      <w:r w:rsidR="003B76D2">
        <w:rPr>
          <w:sz w:val="28"/>
          <w:szCs w:val="28"/>
        </w:rPr>
        <w:t>Manager</w:t>
      </w:r>
      <w:r w:rsidRPr="004A3566">
        <w:rPr>
          <w:sz w:val="28"/>
          <w:szCs w:val="28"/>
        </w:rPr>
        <w:t xml:space="preserve">. Where Parish Councillors are contacted direct by the media, they should refer them to the </w:t>
      </w:r>
      <w:r w:rsidR="003B76D2">
        <w:rPr>
          <w:sz w:val="28"/>
          <w:szCs w:val="28"/>
        </w:rPr>
        <w:t>Manager</w:t>
      </w:r>
      <w:r w:rsidRPr="004A3566">
        <w:rPr>
          <w:sz w:val="28"/>
          <w:szCs w:val="28"/>
        </w:rPr>
        <w:t xml:space="preserve">. </w:t>
      </w:r>
    </w:p>
    <w:p w14:paraId="212C1939" w14:textId="463B3FF8" w:rsidR="00723421" w:rsidRDefault="00144F22" w:rsidP="004A3566">
      <w:pPr>
        <w:pStyle w:val="BodyText"/>
        <w:spacing w:before="240"/>
        <w:ind w:left="794" w:right="454"/>
        <w:jc w:val="both"/>
        <w:rPr>
          <w:sz w:val="28"/>
          <w:szCs w:val="28"/>
        </w:rPr>
      </w:pPr>
      <w:r w:rsidRPr="004A3566">
        <w:rPr>
          <w:sz w:val="28"/>
          <w:szCs w:val="28"/>
        </w:rPr>
        <w:t xml:space="preserve">3.4 The Parish Council occasionally works with partners, mostly from the public sector, and in these circumstances, their contribution should be acknowledged. 3.5 Press reports from the Parish Council, its committees or working groups shall, in general, be sent from the </w:t>
      </w:r>
      <w:r w:rsidR="003B76D2">
        <w:rPr>
          <w:sz w:val="28"/>
          <w:szCs w:val="28"/>
        </w:rPr>
        <w:t>Manager</w:t>
      </w:r>
      <w:r w:rsidRPr="004A3566">
        <w:rPr>
          <w:sz w:val="28"/>
          <w:szCs w:val="28"/>
        </w:rPr>
        <w:t xml:space="preserve"> or via the reporter’s own attendance at a meeting. </w:t>
      </w:r>
    </w:p>
    <w:p w14:paraId="2342C35A" w14:textId="77777777" w:rsidR="00723421" w:rsidRPr="004A3566" w:rsidRDefault="00144F22" w:rsidP="004A3566">
      <w:pPr>
        <w:pStyle w:val="BodyText"/>
        <w:spacing w:before="240"/>
        <w:ind w:left="794" w:right="454"/>
        <w:jc w:val="both"/>
        <w:rPr>
          <w:sz w:val="28"/>
          <w:szCs w:val="28"/>
        </w:rPr>
      </w:pPr>
      <w:r w:rsidRPr="004A3566">
        <w:rPr>
          <w:sz w:val="28"/>
          <w:szCs w:val="28"/>
        </w:rPr>
        <w:t xml:space="preserve">3.6 Unless a Parish Councillor has been authorised by the Council to speak to the media on a particular issue, Parish Councillors who are asked for comment by the press should make it clear that any views they express are personal and request that this be clearly reported as their personal view. </w:t>
      </w:r>
    </w:p>
    <w:p w14:paraId="05F73EB5" w14:textId="77777777" w:rsidR="003D3FD0" w:rsidRDefault="003D3FD0" w:rsidP="004A3566">
      <w:pPr>
        <w:pStyle w:val="BodyText"/>
        <w:spacing w:before="240"/>
        <w:ind w:left="794" w:right="454"/>
        <w:jc w:val="both"/>
        <w:rPr>
          <w:sz w:val="28"/>
          <w:szCs w:val="28"/>
        </w:rPr>
      </w:pPr>
    </w:p>
    <w:p w14:paraId="4D2A33E1" w14:textId="1E999BB5" w:rsidR="00723421" w:rsidRPr="004A3566" w:rsidRDefault="00144F22" w:rsidP="004A3566">
      <w:pPr>
        <w:pStyle w:val="BodyText"/>
        <w:spacing w:before="240"/>
        <w:ind w:left="794" w:right="454"/>
        <w:jc w:val="both"/>
        <w:rPr>
          <w:sz w:val="28"/>
          <w:szCs w:val="28"/>
        </w:rPr>
      </w:pPr>
      <w:r w:rsidRPr="004A3566">
        <w:rPr>
          <w:sz w:val="28"/>
          <w:szCs w:val="28"/>
        </w:rPr>
        <w:t xml:space="preserve">3.7 Unless a Parish Councillor is absolutely certain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 </w:t>
      </w:r>
    </w:p>
    <w:p w14:paraId="3156A0AD" w14:textId="5122368D" w:rsidR="00723421" w:rsidRDefault="00144F22" w:rsidP="004A3566">
      <w:pPr>
        <w:pStyle w:val="BodyText"/>
        <w:spacing w:before="240"/>
        <w:ind w:left="794" w:right="454"/>
        <w:jc w:val="both"/>
        <w:rPr>
          <w:sz w:val="28"/>
          <w:szCs w:val="28"/>
        </w:rPr>
      </w:pPr>
      <w:r w:rsidRPr="004A3566">
        <w:rPr>
          <w:sz w:val="28"/>
          <w:szCs w:val="28"/>
        </w:rPr>
        <w:t xml:space="preserve">3.8 Press releases will not be used to comment on national political debates unless of specific relevance to this Parish Council. </w:t>
      </w:r>
    </w:p>
    <w:p w14:paraId="1E6B89FE" w14:textId="77777777" w:rsidR="003D3FD0" w:rsidRDefault="003D3FD0" w:rsidP="004A3566">
      <w:pPr>
        <w:pStyle w:val="BodyText"/>
        <w:spacing w:before="8"/>
        <w:ind w:left="794" w:right="454"/>
        <w:jc w:val="both"/>
        <w:rPr>
          <w:sz w:val="28"/>
          <w:szCs w:val="28"/>
        </w:rPr>
      </w:pPr>
    </w:p>
    <w:p w14:paraId="4B3D7A2D" w14:textId="5464144C" w:rsidR="00723421" w:rsidRDefault="00144F22" w:rsidP="004A3566">
      <w:pPr>
        <w:pStyle w:val="BodyText"/>
        <w:spacing w:before="8"/>
        <w:ind w:left="794" w:right="454"/>
        <w:jc w:val="both"/>
        <w:rPr>
          <w:sz w:val="28"/>
          <w:szCs w:val="28"/>
        </w:rPr>
      </w:pPr>
      <w:r w:rsidRPr="004A3566">
        <w:rPr>
          <w:sz w:val="28"/>
          <w:szCs w:val="28"/>
        </w:rPr>
        <w:t>3.9 All media releases issued by the Council will include a quotation from the Chairman (or, in his/her absence, the Vice-Chairman, if there is one); if it is not possible to contact the Chairman or Vice</w:t>
      </w:r>
      <w:r w:rsidR="004A3566" w:rsidRPr="004A3566">
        <w:rPr>
          <w:sz w:val="28"/>
          <w:szCs w:val="28"/>
        </w:rPr>
        <w:t xml:space="preserve"> </w:t>
      </w:r>
      <w:r w:rsidRPr="004A3566">
        <w:rPr>
          <w:sz w:val="28"/>
          <w:szCs w:val="28"/>
        </w:rPr>
        <w:t xml:space="preserve">Chairman a quotation will be attributed to the Chairman. </w:t>
      </w:r>
    </w:p>
    <w:p w14:paraId="2E8F6E80" w14:textId="77777777" w:rsidR="004A3566" w:rsidRPr="004A3566" w:rsidRDefault="004A3566" w:rsidP="004A3566">
      <w:pPr>
        <w:pStyle w:val="BodyText"/>
        <w:spacing w:before="8"/>
        <w:ind w:left="794" w:right="454"/>
        <w:jc w:val="both"/>
        <w:rPr>
          <w:sz w:val="28"/>
          <w:szCs w:val="28"/>
        </w:rPr>
      </w:pPr>
    </w:p>
    <w:p w14:paraId="58D6658D" w14:textId="4F8F0036" w:rsidR="00723421" w:rsidRDefault="00144F22" w:rsidP="004A3566">
      <w:pPr>
        <w:pStyle w:val="BodyText"/>
        <w:spacing w:before="8"/>
        <w:ind w:left="794" w:right="454"/>
        <w:jc w:val="both"/>
        <w:rPr>
          <w:sz w:val="28"/>
          <w:szCs w:val="28"/>
        </w:rPr>
      </w:pPr>
      <w:r w:rsidRPr="004A3566">
        <w:rPr>
          <w:sz w:val="28"/>
          <w:szCs w:val="28"/>
        </w:rPr>
        <w:t xml:space="preserve">3.10 The Clerk will usually be the first point of contact for the media; however, where it is appropriate for an elected Member to represent the Parish Council, the Chairman or Vice-Chairman shall be authorised as the official spokesperson for the Council. </w:t>
      </w:r>
    </w:p>
    <w:p w14:paraId="3C07FE0B" w14:textId="77777777" w:rsidR="004A3566" w:rsidRPr="004A3566" w:rsidRDefault="004A3566" w:rsidP="004A3566">
      <w:pPr>
        <w:pStyle w:val="BodyText"/>
        <w:spacing w:before="8"/>
        <w:ind w:left="794" w:right="454"/>
        <w:jc w:val="both"/>
        <w:rPr>
          <w:sz w:val="28"/>
          <w:szCs w:val="28"/>
        </w:rPr>
      </w:pPr>
    </w:p>
    <w:p w14:paraId="6A07C003"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3.11 Individual Members will not be permitted to issue media releases on behalf of the Parish Council. In the restricted period before an election, commonly known as “purdah” media releases will not include quotes from Members who are due for re-election. </w:t>
      </w:r>
    </w:p>
    <w:p w14:paraId="227BC89E" w14:textId="77777777" w:rsidR="00723421" w:rsidRPr="004A3566" w:rsidRDefault="00723421" w:rsidP="004A3566">
      <w:pPr>
        <w:pStyle w:val="BodyText"/>
        <w:spacing w:before="8"/>
        <w:ind w:left="794" w:right="454"/>
        <w:jc w:val="both"/>
        <w:rPr>
          <w:sz w:val="28"/>
          <w:szCs w:val="28"/>
        </w:rPr>
      </w:pPr>
    </w:p>
    <w:p w14:paraId="0C0D0496"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4. PARISH COUNCIL CORRESPONDENCE </w:t>
      </w:r>
    </w:p>
    <w:p w14:paraId="3BA0291C" w14:textId="3711B240" w:rsidR="00723421" w:rsidRDefault="00144F22" w:rsidP="004A3566">
      <w:pPr>
        <w:pStyle w:val="BodyText"/>
        <w:spacing w:before="8"/>
        <w:ind w:left="794" w:right="454"/>
        <w:jc w:val="both"/>
        <w:rPr>
          <w:sz w:val="28"/>
          <w:szCs w:val="28"/>
        </w:rPr>
      </w:pPr>
      <w:r w:rsidRPr="004A3566">
        <w:rPr>
          <w:sz w:val="28"/>
          <w:szCs w:val="28"/>
        </w:rPr>
        <w:t xml:space="preserve">4.1 The first point of contact for the Parish Council is the </w:t>
      </w:r>
      <w:r w:rsidR="003B76D2">
        <w:rPr>
          <w:sz w:val="28"/>
          <w:szCs w:val="28"/>
        </w:rPr>
        <w:t>Manager</w:t>
      </w:r>
      <w:r w:rsidRPr="004A3566">
        <w:rPr>
          <w:sz w:val="28"/>
          <w:szCs w:val="28"/>
        </w:rPr>
        <w:t xml:space="preserve"> and it is to the </w:t>
      </w:r>
      <w:r w:rsidR="003B76D2">
        <w:rPr>
          <w:sz w:val="28"/>
          <w:szCs w:val="28"/>
        </w:rPr>
        <w:t>Manager</w:t>
      </w:r>
      <w:r w:rsidRPr="004A3566">
        <w:rPr>
          <w:sz w:val="28"/>
          <w:szCs w:val="28"/>
        </w:rPr>
        <w:t xml:space="preserve"> that all correspondence for the Parish Council should be addressed. </w:t>
      </w:r>
    </w:p>
    <w:p w14:paraId="22D5005F" w14:textId="77777777" w:rsidR="004A3566" w:rsidRPr="004A3566" w:rsidRDefault="004A3566" w:rsidP="004A3566">
      <w:pPr>
        <w:pStyle w:val="BodyText"/>
        <w:spacing w:before="8"/>
        <w:ind w:left="794" w:right="454"/>
        <w:jc w:val="both"/>
        <w:rPr>
          <w:sz w:val="28"/>
          <w:szCs w:val="28"/>
        </w:rPr>
      </w:pPr>
    </w:p>
    <w:p w14:paraId="1AA4D8F3" w14:textId="6218555A" w:rsidR="00723421" w:rsidRDefault="00144F22" w:rsidP="004A3566">
      <w:pPr>
        <w:pStyle w:val="BodyText"/>
        <w:spacing w:before="8"/>
        <w:ind w:left="794" w:right="454"/>
        <w:jc w:val="both"/>
        <w:rPr>
          <w:sz w:val="28"/>
          <w:szCs w:val="28"/>
        </w:rPr>
      </w:pPr>
      <w:r w:rsidRPr="004A3566">
        <w:rPr>
          <w:sz w:val="28"/>
          <w:szCs w:val="28"/>
        </w:rPr>
        <w:t xml:space="preserve">4.2 The </w:t>
      </w:r>
      <w:r w:rsidR="003B76D2">
        <w:rPr>
          <w:sz w:val="28"/>
          <w:szCs w:val="28"/>
        </w:rPr>
        <w:t>Manager</w:t>
      </w:r>
      <w:r w:rsidRPr="004A3566">
        <w:rPr>
          <w:sz w:val="28"/>
          <w:szCs w:val="28"/>
        </w:rPr>
        <w:t xml:space="preserve"> should deal with all correspondence following a meeting. </w:t>
      </w:r>
    </w:p>
    <w:p w14:paraId="0FA3D836" w14:textId="77777777" w:rsidR="004A3566" w:rsidRPr="004A3566" w:rsidRDefault="004A3566" w:rsidP="004A3566">
      <w:pPr>
        <w:pStyle w:val="BodyText"/>
        <w:spacing w:before="8"/>
        <w:ind w:left="794" w:right="454"/>
        <w:jc w:val="both"/>
        <w:rPr>
          <w:sz w:val="28"/>
          <w:szCs w:val="28"/>
        </w:rPr>
      </w:pPr>
    </w:p>
    <w:p w14:paraId="104B5B39" w14:textId="1BAA529B" w:rsidR="00723421" w:rsidRDefault="00144F22" w:rsidP="004A3566">
      <w:pPr>
        <w:pStyle w:val="BodyText"/>
        <w:spacing w:before="8"/>
        <w:ind w:left="794" w:right="454"/>
        <w:jc w:val="both"/>
        <w:rPr>
          <w:sz w:val="28"/>
          <w:szCs w:val="28"/>
        </w:rPr>
      </w:pPr>
      <w:r w:rsidRPr="004A3566">
        <w:rPr>
          <w:sz w:val="28"/>
          <w:szCs w:val="28"/>
        </w:rPr>
        <w:t xml:space="preserve">4.3 No individual Parish Councillor should communicate direct with companies/individuals with which the Parish Council has a contractual relationship. </w:t>
      </w:r>
    </w:p>
    <w:p w14:paraId="7C68250A" w14:textId="4261E2C0" w:rsidR="004A3566" w:rsidRDefault="004A3566" w:rsidP="004A3566">
      <w:pPr>
        <w:pStyle w:val="BodyText"/>
        <w:spacing w:before="8"/>
        <w:ind w:left="794" w:right="454"/>
        <w:jc w:val="both"/>
        <w:rPr>
          <w:sz w:val="28"/>
          <w:szCs w:val="28"/>
        </w:rPr>
      </w:pPr>
    </w:p>
    <w:p w14:paraId="6DEB1821" w14:textId="21611831" w:rsidR="00723421" w:rsidRDefault="00144F22" w:rsidP="004A3566">
      <w:pPr>
        <w:pStyle w:val="BodyText"/>
        <w:spacing w:before="8"/>
        <w:ind w:left="794" w:right="454"/>
        <w:jc w:val="both"/>
        <w:rPr>
          <w:sz w:val="28"/>
          <w:szCs w:val="28"/>
        </w:rPr>
      </w:pPr>
      <w:r w:rsidRPr="004A3566">
        <w:rPr>
          <w:sz w:val="28"/>
          <w:szCs w:val="28"/>
        </w:rPr>
        <w:t xml:space="preserve">4.4 No individual Parish Councillor should be the sole custodian of any correspondence or information in the name of the Parish Council (or its committees/sub-committees). [In particular, Parish Councillors do not have a right to obtain confidential information/documentation unless they can demonstrate a “need to know”.] See 5.1 </w:t>
      </w:r>
    </w:p>
    <w:p w14:paraId="24E9CC0C" w14:textId="77777777" w:rsidR="00E9691C" w:rsidRDefault="00E9691C" w:rsidP="004A3566">
      <w:pPr>
        <w:pStyle w:val="BodyText"/>
        <w:spacing w:before="8"/>
        <w:ind w:left="794" w:right="454"/>
        <w:jc w:val="both"/>
        <w:rPr>
          <w:sz w:val="28"/>
          <w:szCs w:val="28"/>
        </w:rPr>
      </w:pPr>
    </w:p>
    <w:p w14:paraId="5D4F341A" w14:textId="489F1766" w:rsidR="00723421" w:rsidRDefault="00144F22" w:rsidP="004A3566">
      <w:pPr>
        <w:pStyle w:val="BodyText"/>
        <w:spacing w:before="8"/>
        <w:ind w:left="794" w:right="454"/>
        <w:jc w:val="both"/>
        <w:rPr>
          <w:sz w:val="28"/>
          <w:szCs w:val="28"/>
        </w:rPr>
      </w:pPr>
      <w:r w:rsidRPr="004A3566">
        <w:rPr>
          <w:sz w:val="28"/>
          <w:szCs w:val="28"/>
        </w:rPr>
        <w:t xml:space="preserve">4.5 All official correspondence should be sent by the </w:t>
      </w:r>
      <w:r w:rsidR="003B76D2">
        <w:rPr>
          <w:sz w:val="28"/>
          <w:szCs w:val="28"/>
        </w:rPr>
        <w:t>Manager</w:t>
      </w:r>
      <w:r w:rsidRPr="004A3566">
        <w:rPr>
          <w:sz w:val="28"/>
          <w:szCs w:val="28"/>
        </w:rPr>
        <w:t xml:space="preserve"> in the name of the Parish Council, using Council letter-headed paper or by e-mail. </w:t>
      </w:r>
    </w:p>
    <w:p w14:paraId="5AAE2AA6" w14:textId="66A70BE0" w:rsidR="003D3FD0" w:rsidRDefault="003D3FD0" w:rsidP="004A3566">
      <w:pPr>
        <w:pStyle w:val="BodyText"/>
        <w:spacing w:before="8"/>
        <w:ind w:left="794" w:right="454"/>
        <w:jc w:val="both"/>
        <w:rPr>
          <w:sz w:val="28"/>
          <w:szCs w:val="28"/>
        </w:rPr>
      </w:pPr>
    </w:p>
    <w:p w14:paraId="317F8DF5" w14:textId="77777777" w:rsidR="003D3FD0" w:rsidRDefault="003D3FD0" w:rsidP="004A3566">
      <w:pPr>
        <w:pStyle w:val="BodyText"/>
        <w:spacing w:before="8"/>
        <w:ind w:left="794" w:right="454"/>
        <w:jc w:val="both"/>
        <w:rPr>
          <w:sz w:val="28"/>
          <w:szCs w:val="28"/>
        </w:rPr>
      </w:pPr>
    </w:p>
    <w:p w14:paraId="24E109CB" w14:textId="77777777" w:rsidR="004A3566" w:rsidRPr="004A3566" w:rsidRDefault="004A3566" w:rsidP="004A3566">
      <w:pPr>
        <w:pStyle w:val="BodyText"/>
        <w:spacing w:before="8"/>
        <w:ind w:left="794" w:right="454"/>
        <w:jc w:val="both"/>
        <w:rPr>
          <w:sz w:val="28"/>
          <w:szCs w:val="28"/>
        </w:rPr>
      </w:pPr>
    </w:p>
    <w:p w14:paraId="74F87ABE" w14:textId="44FB38FB" w:rsidR="00723421" w:rsidRDefault="00144F22" w:rsidP="004A3566">
      <w:pPr>
        <w:pStyle w:val="BodyText"/>
        <w:spacing w:before="8"/>
        <w:ind w:left="794" w:right="454"/>
        <w:jc w:val="both"/>
        <w:rPr>
          <w:sz w:val="28"/>
          <w:szCs w:val="28"/>
        </w:rPr>
      </w:pPr>
      <w:r w:rsidRPr="004A3566">
        <w:rPr>
          <w:sz w:val="28"/>
          <w:szCs w:val="28"/>
        </w:rPr>
        <w:t xml:space="preserve">4.6 Where correspondence from the </w:t>
      </w:r>
      <w:r w:rsidR="003B76D2">
        <w:rPr>
          <w:sz w:val="28"/>
          <w:szCs w:val="28"/>
        </w:rPr>
        <w:t>Manager</w:t>
      </w:r>
      <w:r w:rsidRPr="004A3566">
        <w:rPr>
          <w:sz w:val="28"/>
          <w:szCs w:val="28"/>
        </w:rPr>
        <w:t xml:space="preserve"> to a Councillor is copied to another person, the addressee should be made aware that a copy is being forwarded to that other person. </w:t>
      </w:r>
    </w:p>
    <w:p w14:paraId="3324088C" w14:textId="77777777" w:rsidR="004A3566" w:rsidRPr="004A3566" w:rsidRDefault="004A3566" w:rsidP="004A3566">
      <w:pPr>
        <w:pStyle w:val="BodyText"/>
        <w:spacing w:before="8"/>
        <w:ind w:left="794" w:right="454"/>
        <w:jc w:val="both"/>
        <w:rPr>
          <w:sz w:val="28"/>
          <w:szCs w:val="28"/>
        </w:rPr>
      </w:pPr>
    </w:p>
    <w:p w14:paraId="6C1EB1AA" w14:textId="0868B8F5" w:rsidR="00723421" w:rsidRDefault="00144F22" w:rsidP="004A3566">
      <w:pPr>
        <w:pStyle w:val="BodyText"/>
        <w:spacing w:before="8"/>
        <w:ind w:left="794" w:right="454"/>
        <w:jc w:val="both"/>
        <w:rPr>
          <w:sz w:val="28"/>
          <w:szCs w:val="28"/>
        </w:rPr>
      </w:pPr>
      <w:r w:rsidRPr="004A3566">
        <w:rPr>
          <w:sz w:val="28"/>
          <w:szCs w:val="28"/>
        </w:rPr>
        <w:t xml:space="preserve">4.7 Correspondence sent on behalf of the Parish Council to Horsham District Council shall also be copied to the two District Councillors. </w:t>
      </w:r>
    </w:p>
    <w:p w14:paraId="348C372B" w14:textId="77777777" w:rsidR="004A3566" w:rsidRPr="004A3566" w:rsidRDefault="004A3566" w:rsidP="004A3566">
      <w:pPr>
        <w:pStyle w:val="BodyText"/>
        <w:spacing w:before="8"/>
        <w:ind w:left="794" w:right="454"/>
        <w:jc w:val="both"/>
        <w:rPr>
          <w:sz w:val="28"/>
          <w:szCs w:val="28"/>
        </w:rPr>
      </w:pPr>
    </w:p>
    <w:p w14:paraId="496EE28C"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4.8 Any emails to external parties, from the Parish Council, should make it clear at the end of the email that it has come from the Parish Council </w:t>
      </w:r>
    </w:p>
    <w:p w14:paraId="1D016FA7" w14:textId="77777777" w:rsidR="00723421" w:rsidRPr="004A3566" w:rsidRDefault="00723421" w:rsidP="004A3566">
      <w:pPr>
        <w:pStyle w:val="BodyText"/>
        <w:spacing w:before="8"/>
        <w:ind w:left="794" w:right="454"/>
        <w:jc w:val="both"/>
        <w:rPr>
          <w:sz w:val="28"/>
          <w:szCs w:val="28"/>
        </w:rPr>
      </w:pPr>
    </w:p>
    <w:p w14:paraId="1A4618F6" w14:textId="77777777" w:rsidR="004A3566" w:rsidRDefault="00144F22" w:rsidP="004A3566">
      <w:pPr>
        <w:pStyle w:val="BodyText"/>
        <w:spacing w:before="8"/>
        <w:ind w:left="794" w:right="454"/>
        <w:jc w:val="both"/>
        <w:rPr>
          <w:sz w:val="28"/>
          <w:szCs w:val="28"/>
        </w:rPr>
      </w:pPr>
      <w:r w:rsidRPr="004A3566">
        <w:rPr>
          <w:sz w:val="28"/>
          <w:szCs w:val="28"/>
        </w:rPr>
        <w:t xml:space="preserve">5. PARISH COUNCILLOR CORRESPONDENCE WITH EXTERNAL PARTIES </w:t>
      </w:r>
    </w:p>
    <w:p w14:paraId="39B4FC40" w14:textId="143F9618" w:rsidR="00723421" w:rsidRPr="004A3566" w:rsidRDefault="00144F22" w:rsidP="004A3566">
      <w:pPr>
        <w:pStyle w:val="BodyText"/>
        <w:spacing w:before="8"/>
        <w:ind w:left="794" w:right="454"/>
        <w:jc w:val="both"/>
        <w:rPr>
          <w:sz w:val="28"/>
          <w:szCs w:val="28"/>
        </w:rPr>
      </w:pPr>
      <w:r w:rsidRPr="004A3566">
        <w:rPr>
          <w:sz w:val="28"/>
          <w:szCs w:val="28"/>
        </w:rPr>
        <w:t xml:space="preserve">5.1 The </w:t>
      </w:r>
      <w:r w:rsidR="003B76D2">
        <w:rPr>
          <w:sz w:val="28"/>
          <w:szCs w:val="28"/>
        </w:rPr>
        <w:t>Manager</w:t>
      </w:r>
      <w:r w:rsidRPr="004A3566">
        <w:rPr>
          <w:sz w:val="28"/>
          <w:szCs w:val="28"/>
        </w:rPr>
        <w:t xml:space="preserve"> sends out the Council’s correspondence to other bodies, and correspondence from individual Parish Councillors, on Parish Council business, should be avoided; however, there may be exceptional situations when it is appropriate for a Parish Councillor to issue correspondence in his/her own name. Such correspondence must be authorised by the Parish Council and the correspondence must make it clear that it has been written in an official capacity. All such correspondence should be copied to the </w:t>
      </w:r>
      <w:r w:rsidR="003B76D2">
        <w:rPr>
          <w:sz w:val="28"/>
          <w:szCs w:val="28"/>
        </w:rPr>
        <w:t>Manager</w:t>
      </w:r>
      <w:r w:rsidRPr="004A3566">
        <w:rPr>
          <w:sz w:val="28"/>
          <w:szCs w:val="28"/>
        </w:rPr>
        <w:t xml:space="preserve"> (see 4.4 and 4.5). </w:t>
      </w:r>
    </w:p>
    <w:p w14:paraId="35490DE1" w14:textId="7E6F9541" w:rsidR="00723421" w:rsidRPr="004A3566" w:rsidRDefault="00723421" w:rsidP="004A3566">
      <w:pPr>
        <w:pStyle w:val="BodyText"/>
        <w:spacing w:before="8"/>
        <w:ind w:left="794" w:right="454"/>
        <w:jc w:val="both"/>
        <w:rPr>
          <w:sz w:val="28"/>
          <w:szCs w:val="28"/>
        </w:rPr>
      </w:pPr>
    </w:p>
    <w:p w14:paraId="585A918C" w14:textId="77777777" w:rsidR="00723421" w:rsidRPr="004A3566" w:rsidRDefault="00144F22" w:rsidP="004A3566">
      <w:pPr>
        <w:pStyle w:val="BodyText"/>
        <w:spacing w:before="8"/>
        <w:ind w:left="794" w:right="454"/>
        <w:jc w:val="both"/>
        <w:rPr>
          <w:sz w:val="28"/>
          <w:szCs w:val="28"/>
        </w:rPr>
      </w:pPr>
      <w:r w:rsidRPr="004A3566">
        <w:rPr>
          <w:sz w:val="28"/>
          <w:szCs w:val="28"/>
        </w:rPr>
        <w:t xml:space="preserve">6. AGENDAS FOR PARISH COUNCIL MEETINGS </w:t>
      </w:r>
    </w:p>
    <w:p w14:paraId="66C7C50F" w14:textId="0E385164" w:rsidR="00723421" w:rsidRDefault="00144F22" w:rsidP="004A3566">
      <w:pPr>
        <w:pStyle w:val="BodyText"/>
        <w:spacing w:before="8"/>
        <w:ind w:left="794" w:right="454"/>
        <w:jc w:val="both"/>
        <w:rPr>
          <w:sz w:val="28"/>
          <w:szCs w:val="28"/>
        </w:rPr>
      </w:pPr>
      <w:r w:rsidRPr="004A3566">
        <w:rPr>
          <w:sz w:val="28"/>
          <w:szCs w:val="28"/>
        </w:rPr>
        <w:t xml:space="preserve">6.1 In accordance with Paragraph 1 (4) (a) of the Public Bodies (Admission to Meetings) Act 1960, agendas will be published no later than 3 clear days before a meeting (this excludes the day of publication and the day of the meeting – Saturdays are included within this calculation). </w:t>
      </w:r>
    </w:p>
    <w:p w14:paraId="21972067" w14:textId="77777777" w:rsidR="004A3566" w:rsidRPr="004A3566" w:rsidRDefault="004A3566" w:rsidP="004A3566">
      <w:pPr>
        <w:pStyle w:val="BodyText"/>
        <w:spacing w:before="8"/>
        <w:ind w:left="794" w:right="454"/>
        <w:jc w:val="both"/>
        <w:rPr>
          <w:sz w:val="28"/>
          <w:szCs w:val="28"/>
        </w:rPr>
      </w:pPr>
    </w:p>
    <w:p w14:paraId="4D8F7E17" w14:textId="1571EE9E" w:rsidR="006409D0" w:rsidRDefault="00144F22" w:rsidP="004A3566">
      <w:pPr>
        <w:pStyle w:val="BodyText"/>
        <w:spacing w:before="8"/>
        <w:ind w:left="794" w:right="454"/>
        <w:jc w:val="both"/>
        <w:rPr>
          <w:sz w:val="28"/>
          <w:szCs w:val="28"/>
        </w:rPr>
      </w:pPr>
      <w:r w:rsidRPr="004A3566">
        <w:rPr>
          <w:sz w:val="28"/>
          <w:szCs w:val="28"/>
        </w:rPr>
        <w:t xml:space="preserve">6.2 Where the </w:t>
      </w:r>
      <w:r w:rsidR="003B76D2">
        <w:rPr>
          <w:sz w:val="28"/>
          <w:szCs w:val="28"/>
        </w:rPr>
        <w:t>Manager</w:t>
      </w:r>
      <w:r w:rsidRPr="004A3566">
        <w:rPr>
          <w:sz w:val="28"/>
          <w:szCs w:val="28"/>
        </w:rPr>
        <w:t xml:space="preserve"> or a Parish Councillor wishes fellow Councillors to receive matters “for information only” in respect of items on the agenda, this will be circulated via the </w:t>
      </w:r>
      <w:r w:rsidR="003B76D2">
        <w:rPr>
          <w:sz w:val="28"/>
          <w:szCs w:val="28"/>
        </w:rPr>
        <w:t>Manager</w:t>
      </w:r>
      <w:r w:rsidRPr="004A3566">
        <w:rPr>
          <w:sz w:val="28"/>
          <w:szCs w:val="28"/>
        </w:rPr>
        <w:t xml:space="preserve">. Note: This applies to items on the agenda only. Parish Councillors are entitled to share any other information they wish, with their colleagues. In these circumstances, it can be helpful for the </w:t>
      </w:r>
      <w:r w:rsidR="003B76D2">
        <w:rPr>
          <w:sz w:val="28"/>
          <w:szCs w:val="28"/>
        </w:rPr>
        <w:t>Manager</w:t>
      </w:r>
      <w:r w:rsidRPr="004A3566">
        <w:rPr>
          <w:sz w:val="28"/>
          <w:szCs w:val="28"/>
        </w:rPr>
        <w:t xml:space="preserve"> to be copied in. </w:t>
      </w:r>
    </w:p>
    <w:p w14:paraId="76A41B5D" w14:textId="10BAC55C" w:rsidR="004A3566" w:rsidRDefault="004A3566" w:rsidP="004A3566">
      <w:pPr>
        <w:pStyle w:val="BodyText"/>
        <w:spacing w:before="8"/>
        <w:ind w:left="794" w:right="454"/>
        <w:jc w:val="both"/>
        <w:rPr>
          <w:sz w:val="28"/>
          <w:szCs w:val="28"/>
        </w:rPr>
      </w:pPr>
    </w:p>
    <w:p w14:paraId="49E655A0" w14:textId="246FA65B" w:rsidR="004A3566" w:rsidRDefault="004A3566" w:rsidP="004A3566">
      <w:pPr>
        <w:pStyle w:val="BodyText"/>
        <w:spacing w:before="8"/>
        <w:ind w:left="794" w:right="454"/>
        <w:jc w:val="both"/>
        <w:rPr>
          <w:sz w:val="28"/>
          <w:szCs w:val="28"/>
        </w:rPr>
      </w:pPr>
    </w:p>
    <w:p w14:paraId="31542CB8" w14:textId="77777777" w:rsidR="006409D0" w:rsidRPr="004A3566" w:rsidRDefault="00144F22" w:rsidP="004A3566">
      <w:pPr>
        <w:pStyle w:val="BodyText"/>
        <w:spacing w:before="8"/>
        <w:ind w:left="794" w:right="454"/>
        <w:jc w:val="both"/>
        <w:rPr>
          <w:sz w:val="28"/>
          <w:szCs w:val="28"/>
        </w:rPr>
      </w:pPr>
      <w:r w:rsidRPr="004A3566">
        <w:rPr>
          <w:sz w:val="28"/>
          <w:szCs w:val="28"/>
        </w:rPr>
        <w:t xml:space="preserve">7. GENERAL GUIDANCE </w:t>
      </w:r>
    </w:p>
    <w:p w14:paraId="2A8DE8F9" w14:textId="0117096D" w:rsidR="006409D0" w:rsidRPr="004A3566" w:rsidRDefault="00144F22" w:rsidP="004A3566">
      <w:pPr>
        <w:pStyle w:val="BodyText"/>
        <w:spacing w:before="8"/>
        <w:ind w:left="794" w:right="454"/>
        <w:jc w:val="both"/>
        <w:rPr>
          <w:sz w:val="28"/>
          <w:szCs w:val="28"/>
        </w:rPr>
      </w:pPr>
      <w:r w:rsidRPr="004A3566">
        <w:rPr>
          <w:sz w:val="28"/>
          <w:szCs w:val="28"/>
        </w:rPr>
        <w:t xml:space="preserve">Steyning Parish Council is apolitical. There should be no material used which attempts to promote the personal image of a particular Councillor, promote an individual Councillor’s proposals or recommendations, or personalise issues. Nor should the Council assist in the publication of any material which does any of the above. </w:t>
      </w:r>
    </w:p>
    <w:p w14:paraId="61B1AFD3" w14:textId="77777777" w:rsidR="00E9691C" w:rsidRDefault="00E9691C" w:rsidP="004A3566">
      <w:pPr>
        <w:pStyle w:val="BodyText"/>
        <w:spacing w:before="8"/>
        <w:ind w:left="794" w:right="454"/>
        <w:jc w:val="both"/>
        <w:rPr>
          <w:sz w:val="28"/>
          <w:szCs w:val="28"/>
        </w:rPr>
      </w:pPr>
    </w:p>
    <w:p w14:paraId="0CA0BAD7" w14:textId="0575B3F8" w:rsidR="00E9691C" w:rsidRDefault="00E9691C" w:rsidP="004A3566">
      <w:pPr>
        <w:pStyle w:val="BodyText"/>
        <w:spacing w:before="8"/>
        <w:ind w:left="794" w:right="454"/>
        <w:jc w:val="both"/>
        <w:rPr>
          <w:sz w:val="28"/>
          <w:szCs w:val="28"/>
        </w:rPr>
      </w:pPr>
    </w:p>
    <w:p w14:paraId="0F85DAE8" w14:textId="1D2BB765" w:rsidR="003D3FD0" w:rsidRDefault="003D3FD0" w:rsidP="004A3566">
      <w:pPr>
        <w:pStyle w:val="BodyText"/>
        <w:spacing w:before="8"/>
        <w:ind w:left="794" w:right="454"/>
        <w:jc w:val="both"/>
        <w:rPr>
          <w:sz w:val="28"/>
          <w:szCs w:val="28"/>
        </w:rPr>
      </w:pPr>
    </w:p>
    <w:p w14:paraId="3127719D" w14:textId="513E584B" w:rsidR="003D3FD0" w:rsidRDefault="003D3FD0" w:rsidP="004A3566">
      <w:pPr>
        <w:pStyle w:val="BodyText"/>
        <w:spacing w:before="8"/>
        <w:ind w:left="794" w:right="454"/>
        <w:jc w:val="both"/>
        <w:rPr>
          <w:sz w:val="28"/>
          <w:szCs w:val="28"/>
        </w:rPr>
      </w:pPr>
    </w:p>
    <w:p w14:paraId="5FCE214B" w14:textId="01E0113E" w:rsidR="003D3FD0" w:rsidRDefault="003D3FD0" w:rsidP="004A3566">
      <w:pPr>
        <w:pStyle w:val="BodyText"/>
        <w:spacing w:before="8"/>
        <w:ind w:left="794" w:right="454"/>
        <w:jc w:val="both"/>
        <w:rPr>
          <w:sz w:val="28"/>
          <w:szCs w:val="28"/>
        </w:rPr>
      </w:pPr>
    </w:p>
    <w:p w14:paraId="0C022695" w14:textId="77777777" w:rsidR="003D3FD0" w:rsidRDefault="003D3FD0" w:rsidP="004A3566">
      <w:pPr>
        <w:pStyle w:val="BodyText"/>
        <w:spacing w:before="8"/>
        <w:ind w:left="794" w:right="454"/>
        <w:jc w:val="both"/>
        <w:rPr>
          <w:sz w:val="28"/>
          <w:szCs w:val="28"/>
        </w:rPr>
      </w:pPr>
    </w:p>
    <w:p w14:paraId="7DAF9C3F" w14:textId="77777777" w:rsidR="00E9691C" w:rsidRDefault="00E9691C" w:rsidP="004A3566">
      <w:pPr>
        <w:pStyle w:val="BodyText"/>
        <w:spacing w:before="8"/>
        <w:ind w:left="794" w:right="454"/>
        <w:jc w:val="both"/>
        <w:rPr>
          <w:sz w:val="28"/>
          <w:szCs w:val="28"/>
        </w:rPr>
      </w:pPr>
    </w:p>
    <w:p w14:paraId="56CCCAA9" w14:textId="0D2C75CB" w:rsidR="006409D0" w:rsidRPr="004A3566" w:rsidRDefault="00144F22" w:rsidP="004A3566">
      <w:pPr>
        <w:pStyle w:val="BodyText"/>
        <w:spacing w:before="8"/>
        <w:ind w:left="794" w:right="454"/>
        <w:jc w:val="both"/>
        <w:rPr>
          <w:sz w:val="28"/>
          <w:szCs w:val="28"/>
        </w:rPr>
      </w:pPr>
      <w:r w:rsidRPr="004A3566">
        <w:rPr>
          <w:sz w:val="28"/>
          <w:szCs w:val="28"/>
        </w:rPr>
        <w:t xml:space="preserve">8. LEGAL MATTERS </w:t>
      </w:r>
    </w:p>
    <w:p w14:paraId="3465D63E" w14:textId="41CA5521" w:rsidR="006409D0" w:rsidRDefault="00144F22" w:rsidP="004A3566">
      <w:pPr>
        <w:pStyle w:val="BodyText"/>
        <w:spacing w:before="8"/>
        <w:ind w:left="794" w:right="454"/>
        <w:jc w:val="both"/>
        <w:rPr>
          <w:sz w:val="28"/>
          <w:szCs w:val="28"/>
        </w:rPr>
      </w:pPr>
      <w:r w:rsidRPr="004A3566">
        <w:rPr>
          <w:sz w:val="28"/>
          <w:szCs w:val="28"/>
        </w:rPr>
        <w:t xml:space="preserve">8.1 Defamation: This term covers libel (written) and slander (spoken) and relates to the publication of any untrue statement about a person which is damaging to their reputation. </w:t>
      </w:r>
    </w:p>
    <w:p w14:paraId="0A30A4E3" w14:textId="77777777" w:rsidR="004A3566" w:rsidRPr="004A3566" w:rsidRDefault="004A3566" w:rsidP="004A3566">
      <w:pPr>
        <w:pStyle w:val="BodyText"/>
        <w:spacing w:before="8"/>
        <w:ind w:left="794" w:right="454"/>
        <w:jc w:val="both"/>
        <w:rPr>
          <w:sz w:val="28"/>
          <w:szCs w:val="28"/>
        </w:rPr>
      </w:pPr>
    </w:p>
    <w:p w14:paraId="34210D1F" w14:textId="07326066" w:rsidR="006409D0" w:rsidRDefault="00144F22" w:rsidP="004A3566">
      <w:pPr>
        <w:pStyle w:val="BodyText"/>
        <w:spacing w:before="8"/>
        <w:ind w:left="794" w:right="454"/>
        <w:jc w:val="both"/>
        <w:rPr>
          <w:sz w:val="28"/>
          <w:szCs w:val="28"/>
        </w:rPr>
      </w:pPr>
      <w:r w:rsidRPr="004A3566">
        <w:rPr>
          <w:sz w:val="28"/>
          <w:szCs w:val="28"/>
        </w:rPr>
        <w:t xml:space="preserve">8.2 Data Protection: Avoid publishing the personal data and/or images of individuals unless their written permission has been obtained. When e-mailing two or more recipients, be sure to ‘blind copy’ all recipients in order to avoid making the contact details of others available to all. </w:t>
      </w:r>
    </w:p>
    <w:p w14:paraId="32A8EAEB" w14:textId="77777777" w:rsidR="004A3566" w:rsidRPr="004A3566" w:rsidRDefault="004A3566" w:rsidP="004A3566">
      <w:pPr>
        <w:pStyle w:val="BodyText"/>
        <w:spacing w:before="8"/>
        <w:ind w:left="794" w:right="454"/>
        <w:jc w:val="both"/>
        <w:rPr>
          <w:sz w:val="28"/>
          <w:szCs w:val="28"/>
        </w:rPr>
      </w:pPr>
    </w:p>
    <w:p w14:paraId="0C71018F" w14:textId="15490640" w:rsidR="006409D0" w:rsidRDefault="00144F22" w:rsidP="004A3566">
      <w:pPr>
        <w:pStyle w:val="BodyText"/>
        <w:spacing w:before="8"/>
        <w:ind w:left="794" w:right="454"/>
        <w:jc w:val="both"/>
        <w:rPr>
          <w:sz w:val="28"/>
          <w:szCs w:val="28"/>
        </w:rPr>
      </w:pPr>
      <w:r w:rsidRPr="004A3566">
        <w:rPr>
          <w:sz w:val="28"/>
          <w:szCs w:val="28"/>
        </w:rPr>
        <w:t xml:space="preserve">8.3 Prejudice and Pre-determination: Councillors should avoid expressing prejudice or predetermination on any topic due to be discussed and agreed by the Parish Council. </w:t>
      </w:r>
    </w:p>
    <w:p w14:paraId="2D8186AA" w14:textId="77777777" w:rsidR="004A3566" w:rsidRPr="004A3566" w:rsidRDefault="004A3566" w:rsidP="004A3566">
      <w:pPr>
        <w:pStyle w:val="BodyText"/>
        <w:spacing w:before="8"/>
        <w:ind w:left="794" w:right="454"/>
        <w:jc w:val="both"/>
        <w:rPr>
          <w:sz w:val="28"/>
          <w:szCs w:val="28"/>
        </w:rPr>
      </w:pPr>
    </w:p>
    <w:p w14:paraId="78337507" w14:textId="5D17F130" w:rsidR="006409D0" w:rsidRDefault="00144F22" w:rsidP="004A3566">
      <w:pPr>
        <w:pStyle w:val="BodyText"/>
        <w:spacing w:before="8"/>
        <w:ind w:left="794" w:right="454"/>
        <w:jc w:val="both"/>
        <w:rPr>
          <w:sz w:val="28"/>
          <w:szCs w:val="28"/>
        </w:rPr>
      </w:pPr>
      <w:r w:rsidRPr="004A3566">
        <w:rPr>
          <w:sz w:val="28"/>
          <w:szCs w:val="28"/>
        </w:rPr>
        <w:t xml:space="preserve">8.4 Copyright: Placing images or text on the website, from a copy-righted source without permission is likely to breach copyright. Avoid publishing anything unless permission has been granted. Breach of copyright may result in an award of damages against the Parish Council. </w:t>
      </w:r>
    </w:p>
    <w:p w14:paraId="7A8C9893" w14:textId="77777777" w:rsidR="004A3566" w:rsidRPr="004A3566" w:rsidRDefault="004A3566" w:rsidP="004A3566">
      <w:pPr>
        <w:pStyle w:val="BodyText"/>
        <w:spacing w:before="8"/>
        <w:ind w:left="794" w:right="454"/>
        <w:jc w:val="both"/>
        <w:rPr>
          <w:sz w:val="28"/>
          <w:szCs w:val="28"/>
        </w:rPr>
      </w:pPr>
    </w:p>
    <w:p w14:paraId="2A920FA4" w14:textId="77777777" w:rsidR="006409D0" w:rsidRPr="004A3566" w:rsidRDefault="00144F22" w:rsidP="004A3566">
      <w:pPr>
        <w:pStyle w:val="BodyText"/>
        <w:spacing w:before="8"/>
        <w:ind w:left="794" w:right="454"/>
        <w:jc w:val="both"/>
        <w:rPr>
          <w:sz w:val="28"/>
          <w:szCs w:val="28"/>
        </w:rPr>
      </w:pPr>
      <w:r w:rsidRPr="004A3566">
        <w:rPr>
          <w:sz w:val="28"/>
          <w:szCs w:val="28"/>
        </w:rPr>
        <w:t xml:space="preserve">8.5 Obscene Material: It is a criminal offence to publish or access obscene material. </w:t>
      </w:r>
    </w:p>
    <w:p w14:paraId="74BEC76B" w14:textId="77777777" w:rsidR="006409D0" w:rsidRPr="004A3566" w:rsidRDefault="006409D0" w:rsidP="004A3566">
      <w:pPr>
        <w:pStyle w:val="BodyText"/>
        <w:spacing w:before="8"/>
        <w:ind w:left="794" w:right="454"/>
        <w:jc w:val="both"/>
        <w:rPr>
          <w:sz w:val="28"/>
          <w:szCs w:val="28"/>
        </w:rPr>
      </w:pPr>
    </w:p>
    <w:p w14:paraId="3B6B7F7B" w14:textId="77777777" w:rsidR="006409D0" w:rsidRPr="004A3566" w:rsidRDefault="00144F22" w:rsidP="004A3566">
      <w:pPr>
        <w:pStyle w:val="BodyText"/>
        <w:spacing w:before="8"/>
        <w:ind w:left="794" w:right="454"/>
        <w:jc w:val="both"/>
        <w:rPr>
          <w:sz w:val="28"/>
          <w:szCs w:val="28"/>
        </w:rPr>
      </w:pPr>
      <w:r w:rsidRPr="004A3566">
        <w:rPr>
          <w:sz w:val="28"/>
          <w:szCs w:val="28"/>
        </w:rPr>
        <w:t xml:space="preserve">9. Code of Conduct Implications: </w:t>
      </w:r>
    </w:p>
    <w:p w14:paraId="5E7A6F4F" w14:textId="7EC62CF2" w:rsidR="006409D0" w:rsidRDefault="00144F22" w:rsidP="004A3566">
      <w:pPr>
        <w:pStyle w:val="BodyText"/>
        <w:spacing w:before="8"/>
        <w:ind w:left="794" w:right="454"/>
        <w:jc w:val="both"/>
        <w:rPr>
          <w:sz w:val="28"/>
          <w:szCs w:val="28"/>
        </w:rPr>
      </w:pPr>
      <w:r w:rsidRPr="004A3566">
        <w:rPr>
          <w:sz w:val="28"/>
          <w:szCs w:val="28"/>
        </w:rPr>
        <w:t xml:space="preserve">9.1 Councillors may have a social media account on which they comment as both an individual and a Councillor. It must at all times be made clear whether Councillors are posting as individuals or in their capacity as a Councillor. Aspects of the Members’ Code of Conduct apply as much to on-line activity as they do to other written or oral communication. On-line content should be objective, balanced, informative and accurate. What is written on the Internet is permanent. 9.2 Comments should be respectful and informative, never condescending or “loud”. “Loud” is when capital letters are used. Use sentence-case format. </w:t>
      </w:r>
    </w:p>
    <w:p w14:paraId="13B72F56" w14:textId="77777777" w:rsidR="004A3566" w:rsidRPr="004A3566" w:rsidRDefault="004A3566" w:rsidP="004A3566">
      <w:pPr>
        <w:pStyle w:val="BodyText"/>
        <w:spacing w:before="8"/>
        <w:ind w:left="794" w:right="454"/>
        <w:jc w:val="both"/>
        <w:rPr>
          <w:sz w:val="28"/>
          <w:szCs w:val="28"/>
        </w:rPr>
      </w:pPr>
    </w:p>
    <w:p w14:paraId="01CBE59C" w14:textId="759FAD9C" w:rsidR="006409D0" w:rsidRDefault="00144F22" w:rsidP="004A3566">
      <w:pPr>
        <w:pStyle w:val="BodyText"/>
        <w:spacing w:before="8"/>
        <w:ind w:left="794" w:right="454"/>
        <w:jc w:val="both"/>
        <w:rPr>
          <w:sz w:val="28"/>
          <w:szCs w:val="28"/>
        </w:rPr>
      </w:pPr>
      <w:r w:rsidRPr="004A3566">
        <w:rPr>
          <w:sz w:val="28"/>
          <w:szCs w:val="28"/>
        </w:rPr>
        <w:t xml:space="preserve">9.3 Refrain from posting controversial or potentially inflammatory remarks. Language which could be deemed as offensive, especially in respect of race, sexuality disability etc. should not be published on any social media website. </w:t>
      </w:r>
    </w:p>
    <w:p w14:paraId="09D442CB" w14:textId="2F1328CF" w:rsidR="004A3566" w:rsidRDefault="004A3566" w:rsidP="004A3566">
      <w:pPr>
        <w:pStyle w:val="BodyText"/>
        <w:spacing w:before="8"/>
        <w:ind w:left="794" w:right="454"/>
        <w:jc w:val="both"/>
        <w:rPr>
          <w:sz w:val="28"/>
          <w:szCs w:val="28"/>
        </w:rPr>
      </w:pPr>
    </w:p>
    <w:p w14:paraId="1C95C845" w14:textId="1DA16F39" w:rsidR="006409D0" w:rsidRDefault="00144F22" w:rsidP="004A3566">
      <w:pPr>
        <w:pStyle w:val="BodyText"/>
        <w:spacing w:before="8"/>
        <w:ind w:left="794" w:right="454"/>
        <w:jc w:val="both"/>
        <w:rPr>
          <w:sz w:val="28"/>
          <w:szCs w:val="28"/>
        </w:rPr>
      </w:pPr>
      <w:r w:rsidRPr="004A3566">
        <w:rPr>
          <w:sz w:val="28"/>
          <w:szCs w:val="28"/>
        </w:rPr>
        <w:t xml:space="preserve">9.4 Avoid personal attack, on-line fights and hostile communications. </w:t>
      </w:r>
    </w:p>
    <w:p w14:paraId="5534A064" w14:textId="77777777" w:rsidR="004A3566" w:rsidRPr="004A3566" w:rsidRDefault="004A3566" w:rsidP="004A3566">
      <w:pPr>
        <w:pStyle w:val="BodyText"/>
        <w:spacing w:before="8"/>
        <w:ind w:left="794" w:right="454"/>
        <w:jc w:val="both"/>
        <w:rPr>
          <w:sz w:val="28"/>
          <w:szCs w:val="28"/>
        </w:rPr>
      </w:pPr>
    </w:p>
    <w:p w14:paraId="1C6072A5" w14:textId="5EFA0F7E" w:rsidR="006409D0" w:rsidRDefault="00144F22" w:rsidP="004A3566">
      <w:pPr>
        <w:pStyle w:val="BodyText"/>
        <w:spacing w:before="8"/>
        <w:ind w:left="794" w:right="454"/>
        <w:jc w:val="both"/>
        <w:rPr>
          <w:sz w:val="28"/>
          <w:szCs w:val="28"/>
        </w:rPr>
      </w:pPr>
      <w:r w:rsidRPr="004A3566">
        <w:rPr>
          <w:sz w:val="28"/>
          <w:szCs w:val="28"/>
        </w:rPr>
        <w:t xml:space="preserve">9.5 Never use a member of public’s name unless you have permission. </w:t>
      </w:r>
    </w:p>
    <w:p w14:paraId="3A313595" w14:textId="77777777" w:rsidR="004A3566" w:rsidRPr="004A3566" w:rsidRDefault="004A3566" w:rsidP="004A3566">
      <w:pPr>
        <w:pStyle w:val="BodyText"/>
        <w:spacing w:before="8"/>
        <w:ind w:left="794" w:right="454"/>
        <w:jc w:val="both"/>
        <w:rPr>
          <w:sz w:val="28"/>
          <w:szCs w:val="28"/>
        </w:rPr>
      </w:pPr>
    </w:p>
    <w:p w14:paraId="1122C5E6" w14:textId="0CE162AF" w:rsidR="006409D0" w:rsidRDefault="00144F22" w:rsidP="004A3566">
      <w:pPr>
        <w:pStyle w:val="BodyText"/>
        <w:spacing w:before="8"/>
        <w:ind w:left="794" w:right="454"/>
        <w:jc w:val="both"/>
        <w:rPr>
          <w:sz w:val="28"/>
          <w:szCs w:val="28"/>
        </w:rPr>
      </w:pPr>
      <w:r w:rsidRPr="004A3566">
        <w:rPr>
          <w:sz w:val="28"/>
          <w:szCs w:val="28"/>
        </w:rPr>
        <w:t xml:space="preserve">9.6 Respect the privacy of other Councillors and residents. </w:t>
      </w:r>
    </w:p>
    <w:p w14:paraId="3D9386FA" w14:textId="498ED84E" w:rsidR="004A3566" w:rsidRDefault="004A3566" w:rsidP="004A3566">
      <w:pPr>
        <w:pStyle w:val="BodyText"/>
        <w:spacing w:before="8"/>
        <w:ind w:left="794" w:right="454"/>
        <w:jc w:val="both"/>
        <w:rPr>
          <w:sz w:val="28"/>
          <w:szCs w:val="28"/>
        </w:rPr>
      </w:pPr>
    </w:p>
    <w:p w14:paraId="080CFF52" w14:textId="75ABB2EB" w:rsidR="003D3FD0" w:rsidRDefault="003D3FD0" w:rsidP="004A3566">
      <w:pPr>
        <w:pStyle w:val="BodyText"/>
        <w:spacing w:before="8"/>
        <w:ind w:left="794" w:right="454"/>
        <w:jc w:val="both"/>
        <w:rPr>
          <w:sz w:val="28"/>
          <w:szCs w:val="28"/>
        </w:rPr>
      </w:pPr>
    </w:p>
    <w:p w14:paraId="56FBE22C" w14:textId="1820951E" w:rsidR="003D3FD0" w:rsidRDefault="003D3FD0" w:rsidP="004A3566">
      <w:pPr>
        <w:pStyle w:val="BodyText"/>
        <w:spacing w:before="8"/>
        <w:ind w:left="794" w:right="454"/>
        <w:jc w:val="both"/>
        <w:rPr>
          <w:sz w:val="28"/>
          <w:szCs w:val="28"/>
        </w:rPr>
      </w:pPr>
    </w:p>
    <w:p w14:paraId="35055F4A" w14:textId="77777777" w:rsidR="003D3FD0" w:rsidRPr="004A3566" w:rsidRDefault="003D3FD0" w:rsidP="004A3566">
      <w:pPr>
        <w:pStyle w:val="BodyText"/>
        <w:spacing w:before="8"/>
        <w:ind w:left="794" w:right="454"/>
        <w:jc w:val="both"/>
        <w:rPr>
          <w:sz w:val="28"/>
          <w:szCs w:val="28"/>
        </w:rPr>
      </w:pPr>
    </w:p>
    <w:p w14:paraId="1641F13A" w14:textId="2A2566FC" w:rsidR="006409D0" w:rsidRDefault="00144F22" w:rsidP="004A3566">
      <w:pPr>
        <w:pStyle w:val="BodyText"/>
        <w:spacing w:before="8"/>
        <w:ind w:left="794" w:right="454"/>
        <w:jc w:val="both"/>
        <w:rPr>
          <w:sz w:val="28"/>
          <w:szCs w:val="28"/>
        </w:rPr>
      </w:pPr>
      <w:r w:rsidRPr="004A3566">
        <w:rPr>
          <w:sz w:val="28"/>
          <w:szCs w:val="28"/>
        </w:rPr>
        <w:t xml:space="preserve">9.7 Be aware not to publish anything which violates laws or regulations. </w:t>
      </w:r>
    </w:p>
    <w:p w14:paraId="77ECA7DC" w14:textId="77777777" w:rsidR="003D3FD0" w:rsidRDefault="003D3FD0" w:rsidP="004A3566">
      <w:pPr>
        <w:pStyle w:val="BodyText"/>
        <w:spacing w:before="8"/>
        <w:ind w:left="794" w:right="454"/>
        <w:jc w:val="both"/>
        <w:rPr>
          <w:sz w:val="28"/>
          <w:szCs w:val="28"/>
        </w:rPr>
      </w:pPr>
    </w:p>
    <w:p w14:paraId="197A769E" w14:textId="33FBB6A7" w:rsidR="006409D0" w:rsidRDefault="00144F22" w:rsidP="004A3566">
      <w:pPr>
        <w:pStyle w:val="BodyText"/>
        <w:spacing w:before="8"/>
        <w:ind w:left="794" w:right="454"/>
        <w:jc w:val="both"/>
        <w:rPr>
          <w:sz w:val="28"/>
          <w:szCs w:val="28"/>
        </w:rPr>
      </w:pPr>
      <w:r w:rsidRPr="004A3566">
        <w:rPr>
          <w:sz w:val="28"/>
          <w:szCs w:val="28"/>
        </w:rPr>
        <w:t xml:space="preserve">9.8 In the main, Councillors have the same legal duties on-line as anyone else, but failure to comply with the law may have more serious consequences. Extra care needs to be taken for electoral campaigning and when writing on planning matters. </w:t>
      </w:r>
    </w:p>
    <w:p w14:paraId="5A9AF3F1" w14:textId="77777777" w:rsidR="004A3566" w:rsidRPr="004A3566" w:rsidRDefault="004A3566" w:rsidP="004A3566">
      <w:pPr>
        <w:pStyle w:val="BodyText"/>
        <w:spacing w:before="8"/>
        <w:ind w:left="794" w:right="454"/>
        <w:jc w:val="both"/>
        <w:rPr>
          <w:sz w:val="28"/>
          <w:szCs w:val="28"/>
        </w:rPr>
      </w:pPr>
    </w:p>
    <w:p w14:paraId="55BAA46A" w14:textId="0ABDCC9F" w:rsidR="00D2021E" w:rsidRDefault="00144F22" w:rsidP="004A3566">
      <w:pPr>
        <w:pStyle w:val="BodyText"/>
        <w:spacing w:before="8"/>
        <w:ind w:left="794" w:right="454"/>
        <w:jc w:val="both"/>
        <w:rPr>
          <w:sz w:val="28"/>
          <w:szCs w:val="28"/>
        </w:rPr>
      </w:pPr>
      <w:r w:rsidRPr="004A3566">
        <w:rPr>
          <w:sz w:val="28"/>
          <w:szCs w:val="28"/>
        </w:rPr>
        <w:t>9.9 The Parish Council Newsletter and Website will remain the main tools for the purposes of communicating information regarding the Parish Council’s ac</w:t>
      </w:r>
      <w:r w:rsidRPr="00144F22">
        <w:rPr>
          <w:sz w:val="28"/>
          <w:szCs w:val="28"/>
        </w:rPr>
        <w:t>tivities.</w:t>
      </w:r>
    </w:p>
    <w:p w14:paraId="2E5F9A53" w14:textId="24B01C39" w:rsidR="00AA01B1" w:rsidRDefault="00AA01B1" w:rsidP="004A3566">
      <w:pPr>
        <w:pStyle w:val="BodyText"/>
        <w:spacing w:before="8"/>
        <w:ind w:left="794" w:right="454"/>
        <w:jc w:val="both"/>
        <w:rPr>
          <w:sz w:val="28"/>
          <w:szCs w:val="28"/>
        </w:rPr>
      </w:pPr>
    </w:p>
    <w:p w14:paraId="133787C8" w14:textId="5460CBA9" w:rsidR="00AA01B1" w:rsidRDefault="00AA01B1" w:rsidP="004A3566">
      <w:pPr>
        <w:pStyle w:val="BodyText"/>
        <w:spacing w:before="8"/>
        <w:ind w:left="794" w:right="454"/>
        <w:jc w:val="both"/>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AA01B1" w:rsidRPr="001B7F3B" w14:paraId="7B28ED36" w14:textId="77777777" w:rsidTr="00EC688F">
        <w:tc>
          <w:tcPr>
            <w:tcW w:w="2297" w:type="dxa"/>
            <w:tcMar>
              <w:top w:w="85" w:type="dxa"/>
              <w:left w:w="85" w:type="dxa"/>
              <w:bottom w:w="85" w:type="dxa"/>
              <w:right w:w="85" w:type="dxa"/>
            </w:tcMar>
          </w:tcPr>
          <w:p w14:paraId="10AF0A1A" w14:textId="77777777" w:rsidR="00AA01B1" w:rsidRPr="001B7F3B" w:rsidRDefault="00AA01B1" w:rsidP="00EC688F">
            <w:pPr>
              <w:rPr>
                <w:sz w:val="28"/>
                <w:szCs w:val="28"/>
              </w:rPr>
            </w:pPr>
            <w:r w:rsidRPr="001B7F3B">
              <w:rPr>
                <w:sz w:val="28"/>
                <w:szCs w:val="28"/>
              </w:rPr>
              <w:t>Version number</w:t>
            </w:r>
          </w:p>
        </w:tc>
        <w:tc>
          <w:tcPr>
            <w:tcW w:w="2303" w:type="dxa"/>
            <w:tcMar>
              <w:top w:w="85" w:type="dxa"/>
              <w:left w:w="85" w:type="dxa"/>
              <w:bottom w:w="85" w:type="dxa"/>
              <w:right w:w="85" w:type="dxa"/>
            </w:tcMar>
          </w:tcPr>
          <w:p w14:paraId="262350BA" w14:textId="77777777" w:rsidR="00AA01B1" w:rsidRPr="001B7F3B" w:rsidRDefault="00AA01B1" w:rsidP="00EC688F">
            <w:pPr>
              <w:rPr>
                <w:sz w:val="28"/>
                <w:szCs w:val="28"/>
              </w:rPr>
            </w:pPr>
            <w:r w:rsidRPr="001B7F3B">
              <w:rPr>
                <w:sz w:val="28"/>
                <w:szCs w:val="28"/>
              </w:rPr>
              <w:t>Purpose/change</w:t>
            </w:r>
          </w:p>
        </w:tc>
        <w:tc>
          <w:tcPr>
            <w:tcW w:w="2297" w:type="dxa"/>
            <w:tcMar>
              <w:top w:w="85" w:type="dxa"/>
              <w:left w:w="85" w:type="dxa"/>
              <w:bottom w:w="85" w:type="dxa"/>
              <w:right w:w="85" w:type="dxa"/>
            </w:tcMar>
          </w:tcPr>
          <w:p w14:paraId="33DCBBC6" w14:textId="77777777" w:rsidR="00AA01B1" w:rsidRPr="001B7F3B" w:rsidRDefault="00AA01B1" w:rsidP="00EC688F">
            <w:pPr>
              <w:rPr>
                <w:sz w:val="28"/>
                <w:szCs w:val="28"/>
              </w:rPr>
            </w:pPr>
            <w:r w:rsidRPr="001B7F3B">
              <w:rPr>
                <w:sz w:val="28"/>
                <w:szCs w:val="28"/>
              </w:rPr>
              <w:t>Author</w:t>
            </w:r>
          </w:p>
        </w:tc>
        <w:tc>
          <w:tcPr>
            <w:tcW w:w="2299" w:type="dxa"/>
            <w:tcMar>
              <w:top w:w="85" w:type="dxa"/>
              <w:left w:w="85" w:type="dxa"/>
              <w:bottom w:w="85" w:type="dxa"/>
              <w:right w:w="85" w:type="dxa"/>
            </w:tcMar>
          </w:tcPr>
          <w:p w14:paraId="361C6A5B" w14:textId="77777777" w:rsidR="00AA01B1" w:rsidRPr="001B7F3B" w:rsidRDefault="00AA01B1" w:rsidP="00EC688F">
            <w:pPr>
              <w:rPr>
                <w:sz w:val="28"/>
                <w:szCs w:val="28"/>
              </w:rPr>
            </w:pPr>
            <w:r w:rsidRPr="001B7F3B">
              <w:rPr>
                <w:sz w:val="28"/>
                <w:szCs w:val="28"/>
              </w:rPr>
              <w:t>Date</w:t>
            </w:r>
          </w:p>
        </w:tc>
      </w:tr>
      <w:tr w:rsidR="00AA01B1" w:rsidRPr="001B7F3B" w14:paraId="5A6E344F" w14:textId="77777777" w:rsidTr="00EC688F">
        <w:tc>
          <w:tcPr>
            <w:tcW w:w="2297" w:type="dxa"/>
            <w:tcMar>
              <w:top w:w="85" w:type="dxa"/>
              <w:left w:w="85" w:type="dxa"/>
              <w:bottom w:w="85" w:type="dxa"/>
              <w:right w:w="85" w:type="dxa"/>
            </w:tcMar>
          </w:tcPr>
          <w:p w14:paraId="6C212DBF" w14:textId="77777777" w:rsidR="00AA01B1" w:rsidRPr="001B7F3B" w:rsidRDefault="00AA01B1" w:rsidP="00EC688F">
            <w:pPr>
              <w:rPr>
                <w:sz w:val="28"/>
                <w:szCs w:val="28"/>
              </w:rPr>
            </w:pPr>
            <w:r w:rsidRPr="001B7F3B">
              <w:rPr>
                <w:sz w:val="28"/>
                <w:szCs w:val="28"/>
              </w:rPr>
              <w:t>0.1</w:t>
            </w:r>
          </w:p>
        </w:tc>
        <w:tc>
          <w:tcPr>
            <w:tcW w:w="2303" w:type="dxa"/>
            <w:tcMar>
              <w:top w:w="85" w:type="dxa"/>
              <w:left w:w="85" w:type="dxa"/>
              <w:bottom w:w="85" w:type="dxa"/>
              <w:right w:w="85" w:type="dxa"/>
            </w:tcMar>
          </w:tcPr>
          <w:p w14:paraId="4FE4DF6A" w14:textId="77777777" w:rsidR="00AA01B1" w:rsidRPr="001B7F3B" w:rsidRDefault="00AA01B1" w:rsidP="00EC688F">
            <w:pPr>
              <w:rPr>
                <w:sz w:val="28"/>
                <w:szCs w:val="28"/>
              </w:rPr>
            </w:pPr>
            <w:r w:rsidRPr="001B7F3B">
              <w:rPr>
                <w:sz w:val="28"/>
                <w:szCs w:val="28"/>
              </w:rPr>
              <w:t>Initial draft</w:t>
            </w:r>
          </w:p>
        </w:tc>
        <w:tc>
          <w:tcPr>
            <w:tcW w:w="2297" w:type="dxa"/>
            <w:tcMar>
              <w:top w:w="85" w:type="dxa"/>
              <w:left w:w="85" w:type="dxa"/>
              <w:bottom w:w="85" w:type="dxa"/>
              <w:right w:w="85" w:type="dxa"/>
            </w:tcMar>
          </w:tcPr>
          <w:p w14:paraId="1A5BB60F" w14:textId="77777777" w:rsidR="00AA01B1" w:rsidRPr="001B7F3B" w:rsidRDefault="00AA01B1" w:rsidP="00EC688F">
            <w:pPr>
              <w:rPr>
                <w:sz w:val="28"/>
                <w:szCs w:val="28"/>
              </w:rPr>
            </w:pPr>
            <w:r w:rsidRPr="001B7F3B">
              <w:rPr>
                <w:sz w:val="28"/>
                <w:szCs w:val="28"/>
              </w:rPr>
              <w:t>KG</w:t>
            </w:r>
          </w:p>
        </w:tc>
        <w:tc>
          <w:tcPr>
            <w:tcW w:w="2299" w:type="dxa"/>
            <w:tcMar>
              <w:top w:w="85" w:type="dxa"/>
              <w:left w:w="85" w:type="dxa"/>
              <w:bottom w:w="85" w:type="dxa"/>
              <w:right w:w="85" w:type="dxa"/>
            </w:tcMar>
          </w:tcPr>
          <w:p w14:paraId="4B641B0A" w14:textId="765F6E09" w:rsidR="00AA01B1" w:rsidRPr="001B7F3B" w:rsidRDefault="00AA01B1" w:rsidP="00EC688F">
            <w:pPr>
              <w:rPr>
                <w:sz w:val="28"/>
                <w:szCs w:val="28"/>
              </w:rPr>
            </w:pPr>
            <w:r>
              <w:rPr>
                <w:sz w:val="28"/>
                <w:szCs w:val="28"/>
              </w:rPr>
              <w:t>Sept 2020</w:t>
            </w:r>
          </w:p>
        </w:tc>
      </w:tr>
      <w:tr w:rsidR="00AA01B1" w:rsidRPr="001B7F3B" w14:paraId="656B943D" w14:textId="77777777" w:rsidTr="00EC688F">
        <w:tc>
          <w:tcPr>
            <w:tcW w:w="2297" w:type="dxa"/>
            <w:tcMar>
              <w:top w:w="85" w:type="dxa"/>
              <w:left w:w="85" w:type="dxa"/>
              <w:bottom w:w="85" w:type="dxa"/>
              <w:right w:w="85" w:type="dxa"/>
            </w:tcMar>
          </w:tcPr>
          <w:p w14:paraId="50D9A732" w14:textId="77777777" w:rsidR="00AA01B1" w:rsidRPr="001B7F3B" w:rsidRDefault="00AA01B1" w:rsidP="00EC688F">
            <w:pPr>
              <w:rPr>
                <w:sz w:val="28"/>
                <w:szCs w:val="28"/>
              </w:rPr>
            </w:pPr>
          </w:p>
        </w:tc>
        <w:tc>
          <w:tcPr>
            <w:tcW w:w="2303" w:type="dxa"/>
            <w:tcMar>
              <w:top w:w="85" w:type="dxa"/>
              <w:left w:w="85" w:type="dxa"/>
              <w:bottom w:w="85" w:type="dxa"/>
              <w:right w:w="85" w:type="dxa"/>
            </w:tcMar>
          </w:tcPr>
          <w:p w14:paraId="48F0039A" w14:textId="77777777" w:rsidR="00AA01B1" w:rsidRPr="001B7F3B" w:rsidRDefault="00AA01B1" w:rsidP="00EC688F">
            <w:pPr>
              <w:rPr>
                <w:sz w:val="28"/>
                <w:szCs w:val="28"/>
              </w:rPr>
            </w:pPr>
            <w:r w:rsidRPr="001B7F3B">
              <w:rPr>
                <w:sz w:val="28"/>
                <w:szCs w:val="28"/>
              </w:rPr>
              <w:t>reviewed</w:t>
            </w:r>
          </w:p>
        </w:tc>
        <w:tc>
          <w:tcPr>
            <w:tcW w:w="2297" w:type="dxa"/>
            <w:tcMar>
              <w:top w:w="85" w:type="dxa"/>
              <w:left w:w="85" w:type="dxa"/>
              <w:bottom w:w="85" w:type="dxa"/>
              <w:right w:w="85" w:type="dxa"/>
            </w:tcMar>
          </w:tcPr>
          <w:p w14:paraId="3AC70E00" w14:textId="77777777" w:rsidR="00AA01B1" w:rsidRPr="001B7F3B" w:rsidRDefault="00AA01B1" w:rsidP="00EC688F">
            <w:pPr>
              <w:rPr>
                <w:sz w:val="28"/>
                <w:szCs w:val="28"/>
              </w:rPr>
            </w:pPr>
            <w:r w:rsidRPr="001B7F3B">
              <w:rPr>
                <w:sz w:val="28"/>
                <w:szCs w:val="28"/>
              </w:rPr>
              <w:t>KG</w:t>
            </w:r>
          </w:p>
        </w:tc>
        <w:tc>
          <w:tcPr>
            <w:tcW w:w="2299" w:type="dxa"/>
            <w:tcMar>
              <w:top w:w="85" w:type="dxa"/>
              <w:left w:w="85" w:type="dxa"/>
              <w:bottom w:w="85" w:type="dxa"/>
              <w:right w:w="85" w:type="dxa"/>
            </w:tcMar>
          </w:tcPr>
          <w:p w14:paraId="0170F4CA" w14:textId="06C8B10E" w:rsidR="00AA01B1" w:rsidRPr="001B7F3B" w:rsidRDefault="00AA01B1" w:rsidP="00EC688F">
            <w:pPr>
              <w:rPr>
                <w:sz w:val="28"/>
                <w:szCs w:val="28"/>
              </w:rPr>
            </w:pPr>
            <w:r w:rsidRPr="001B7F3B">
              <w:rPr>
                <w:sz w:val="28"/>
                <w:szCs w:val="28"/>
              </w:rPr>
              <w:t>May 202</w:t>
            </w:r>
            <w:r>
              <w:rPr>
                <w:sz w:val="28"/>
                <w:szCs w:val="28"/>
              </w:rPr>
              <w:t>1</w:t>
            </w:r>
          </w:p>
        </w:tc>
      </w:tr>
      <w:tr w:rsidR="00AA01B1" w:rsidRPr="001B7F3B" w14:paraId="23A8075A" w14:textId="77777777" w:rsidTr="00EC688F">
        <w:tc>
          <w:tcPr>
            <w:tcW w:w="2297" w:type="dxa"/>
            <w:tcMar>
              <w:top w:w="85" w:type="dxa"/>
              <w:left w:w="85" w:type="dxa"/>
              <w:bottom w:w="85" w:type="dxa"/>
              <w:right w:w="85" w:type="dxa"/>
            </w:tcMar>
          </w:tcPr>
          <w:p w14:paraId="6B22E477" w14:textId="66E3633C" w:rsidR="00AA01B1" w:rsidRPr="001B7F3B" w:rsidRDefault="00AA01B1" w:rsidP="00EC688F">
            <w:pPr>
              <w:rPr>
                <w:sz w:val="28"/>
                <w:szCs w:val="28"/>
              </w:rPr>
            </w:pPr>
            <w:r>
              <w:rPr>
                <w:sz w:val="28"/>
                <w:szCs w:val="28"/>
              </w:rPr>
              <w:t>0.2</w:t>
            </w:r>
          </w:p>
        </w:tc>
        <w:tc>
          <w:tcPr>
            <w:tcW w:w="2303" w:type="dxa"/>
            <w:tcMar>
              <w:top w:w="85" w:type="dxa"/>
              <w:left w:w="85" w:type="dxa"/>
              <w:bottom w:w="85" w:type="dxa"/>
              <w:right w:w="85" w:type="dxa"/>
            </w:tcMar>
          </w:tcPr>
          <w:p w14:paraId="34A39BA6" w14:textId="211F3966" w:rsidR="00AA01B1" w:rsidRPr="001B7F3B" w:rsidRDefault="00AA01B1" w:rsidP="00EC688F">
            <w:pPr>
              <w:rPr>
                <w:sz w:val="28"/>
                <w:szCs w:val="28"/>
              </w:rPr>
            </w:pPr>
            <w:r>
              <w:rPr>
                <w:sz w:val="28"/>
                <w:szCs w:val="28"/>
              </w:rPr>
              <w:t xml:space="preserve">reviewed </w:t>
            </w:r>
          </w:p>
        </w:tc>
        <w:tc>
          <w:tcPr>
            <w:tcW w:w="2297" w:type="dxa"/>
            <w:tcMar>
              <w:top w:w="85" w:type="dxa"/>
              <w:left w:w="85" w:type="dxa"/>
              <w:bottom w:w="85" w:type="dxa"/>
              <w:right w:w="85" w:type="dxa"/>
            </w:tcMar>
          </w:tcPr>
          <w:p w14:paraId="0396F0DF" w14:textId="35575186" w:rsidR="00AA01B1" w:rsidRPr="001B7F3B" w:rsidRDefault="00AA01B1" w:rsidP="00EC688F">
            <w:pPr>
              <w:rPr>
                <w:sz w:val="28"/>
                <w:szCs w:val="28"/>
              </w:rPr>
            </w:pPr>
            <w:r>
              <w:rPr>
                <w:sz w:val="28"/>
                <w:szCs w:val="28"/>
              </w:rPr>
              <w:t>KG</w:t>
            </w:r>
          </w:p>
        </w:tc>
        <w:tc>
          <w:tcPr>
            <w:tcW w:w="2299" w:type="dxa"/>
            <w:tcMar>
              <w:top w:w="85" w:type="dxa"/>
              <w:left w:w="85" w:type="dxa"/>
              <w:bottom w:w="85" w:type="dxa"/>
              <w:right w:w="85" w:type="dxa"/>
            </w:tcMar>
          </w:tcPr>
          <w:p w14:paraId="50A34C04" w14:textId="0E924F3C" w:rsidR="00AA01B1" w:rsidRPr="001B7F3B" w:rsidRDefault="00AA01B1" w:rsidP="00EC688F">
            <w:pPr>
              <w:rPr>
                <w:sz w:val="28"/>
                <w:szCs w:val="28"/>
              </w:rPr>
            </w:pPr>
            <w:r>
              <w:rPr>
                <w:sz w:val="28"/>
                <w:szCs w:val="28"/>
              </w:rPr>
              <w:t>Dec 2022</w:t>
            </w:r>
          </w:p>
        </w:tc>
      </w:tr>
      <w:tr w:rsidR="003B76D2" w:rsidRPr="001B7F3B" w14:paraId="1A861601" w14:textId="77777777" w:rsidTr="00EC688F">
        <w:tc>
          <w:tcPr>
            <w:tcW w:w="2297" w:type="dxa"/>
            <w:tcMar>
              <w:top w:w="85" w:type="dxa"/>
              <w:left w:w="85" w:type="dxa"/>
              <w:bottom w:w="85" w:type="dxa"/>
              <w:right w:w="85" w:type="dxa"/>
            </w:tcMar>
          </w:tcPr>
          <w:p w14:paraId="461677A1" w14:textId="77777777" w:rsidR="003B76D2" w:rsidRDefault="003B76D2" w:rsidP="00EC688F">
            <w:pPr>
              <w:rPr>
                <w:sz w:val="28"/>
                <w:szCs w:val="28"/>
              </w:rPr>
            </w:pPr>
          </w:p>
        </w:tc>
        <w:tc>
          <w:tcPr>
            <w:tcW w:w="2303" w:type="dxa"/>
            <w:tcMar>
              <w:top w:w="85" w:type="dxa"/>
              <w:left w:w="85" w:type="dxa"/>
              <w:bottom w:w="85" w:type="dxa"/>
              <w:right w:w="85" w:type="dxa"/>
            </w:tcMar>
          </w:tcPr>
          <w:p w14:paraId="66F82969" w14:textId="31726931" w:rsidR="003B76D2" w:rsidRDefault="003B76D2" w:rsidP="00EC688F">
            <w:pPr>
              <w:rPr>
                <w:sz w:val="28"/>
                <w:szCs w:val="28"/>
              </w:rPr>
            </w:pPr>
            <w:r>
              <w:rPr>
                <w:sz w:val="28"/>
                <w:szCs w:val="28"/>
              </w:rPr>
              <w:t xml:space="preserve">Reviewed </w:t>
            </w:r>
          </w:p>
        </w:tc>
        <w:tc>
          <w:tcPr>
            <w:tcW w:w="2297" w:type="dxa"/>
            <w:tcMar>
              <w:top w:w="85" w:type="dxa"/>
              <w:left w:w="85" w:type="dxa"/>
              <w:bottom w:w="85" w:type="dxa"/>
              <w:right w:w="85" w:type="dxa"/>
            </w:tcMar>
          </w:tcPr>
          <w:p w14:paraId="59599DC0" w14:textId="0D6ED90E" w:rsidR="003B76D2" w:rsidRDefault="003B76D2" w:rsidP="00EC688F">
            <w:pPr>
              <w:rPr>
                <w:sz w:val="28"/>
                <w:szCs w:val="28"/>
              </w:rPr>
            </w:pPr>
            <w:r>
              <w:rPr>
                <w:sz w:val="28"/>
                <w:szCs w:val="28"/>
              </w:rPr>
              <w:t>KG</w:t>
            </w:r>
          </w:p>
        </w:tc>
        <w:tc>
          <w:tcPr>
            <w:tcW w:w="2299" w:type="dxa"/>
            <w:tcMar>
              <w:top w:w="85" w:type="dxa"/>
              <w:left w:w="85" w:type="dxa"/>
              <w:bottom w:w="85" w:type="dxa"/>
              <w:right w:w="85" w:type="dxa"/>
            </w:tcMar>
          </w:tcPr>
          <w:p w14:paraId="5E05AB36" w14:textId="23BDDD8D" w:rsidR="003B76D2" w:rsidRDefault="003B76D2" w:rsidP="00EC688F">
            <w:pPr>
              <w:rPr>
                <w:sz w:val="28"/>
                <w:szCs w:val="28"/>
              </w:rPr>
            </w:pPr>
            <w:r>
              <w:rPr>
                <w:sz w:val="28"/>
                <w:szCs w:val="28"/>
              </w:rPr>
              <w:t>July 2023</w:t>
            </w:r>
          </w:p>
        </w:tc>
      </w:tr>
    </w:tbl>
    <w:p w14:paraId="20720197" w14:textId="77777777" w:rsidR="00AA01B1" w:rsidRPr="00144F22" w:rsidRDefault="00AA01B1" w:rsidP="004A3566">
      <w:pPr>
        <w:pStyle w:val="BodyText"/>
        <w:spacing w:before="8"/>
        <w:ind w:left="794" w:right="454"/>
        <w:jc w:val="both"/>
        <w:rPr>
          <w:rFonts w:ascii="Times New Roman"/>
          <w:sz w:val="28"/>
          <w:szCs w:val="28"/>
        </w:rPr>
      </w:pPr>
    </w:p>
    <w:sectPr w:rsidR="00AA01B1" w:rsidRPr="00144F22" w:rsidSect="004A3566">
      <w:headerReference w:type="default" r:id="rId9"/>
      <w:headerReference w:type="first" r:id="rId10"/>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D762" w14:textId="77777777" w:rsidR="00F61FC2" w:rsidRDefault="00F61FC2" w:rsidP="004A3566">
      <w:r>
        <w:separator/>
      </w:r>
    </w:p>
  </w:endnote>
  <w:endnote w:type="continuationSeparator" w:id="0">
    <w:p w14:paraId="34280907" w14:textId="77777777" w:rsidR="00F61FC2" w:rsidRDefault="00F61FC2" w:rsidP="004A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B6F0" w14:textId="77777777" w:rsidR="00F61FC2" w:rsidRDefault="00F61FC2" w:rsidP="004A3566">
      <w:r>
        <w:separator/>
      </w:r>
    </w:p>
  </w:footnote>
  <w:footnote w:type="continuationSeparator" w:id="0">
    <w:p w14:paraId="6BAEF485" w14:textId="77777777" w:rsidR="00F61FC2" w:rsidRDefault="00F61FC2" w:rsidP="004A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71027"/>
      <w:docPartObj>
        <w:docPartGallery w:val="Page Numbers (Top of Page)"/>
        <w:docPartUnique/>
      </w:docPartObj>
    </w:sdtPr>
    <w:sdtEndPr>
      <w:rPr>
        <w:noProof/>
      </w:rPr>
    </w:sdtEndPr>
    <w:sdtContent>
      <w:p w14:paraId="5ED78447" w14:textId="0E8C3178" w:rsidR="004A3566" w:rsidRDefault="003D3FD0" w:rsidP="003D3FD0">
        <w:pPr>
          <w:pStyle w:val="Header"/>
          <w:jc w:val="right"/>
        </w:pPr>
        <w:r>
          <w:rPr>
            <w:noProof/>
          </w:rPr>
          <w:drawing>
            <wp:anchor distT="0" distB="0" distL="114300" distR="114300" simplePos="0" relativeHeight="251657216" behindDoc="0" locked="0" layoutInCell="1" allowOverlap="1" wp14:anchorId="02FB204B" wp14:editId="5EA24A3E">
              <wp:simplePos x="0" y="0"/>
              <wp:positionH relativeFrom="column">
                <wp:posOffset>2178050</wp:posOffset>
              </wp:positionH>
              <wp:positionV relativeFrom="paragraph">
                <wp:posOffset>-142875</wp:posOffset>
              </wp:positionV>
              <wp:extent cx="2219325" cy="3962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anchor>
          </w:drawing>
        </w:r>
        <w:r w:rsidR="004A3566">
          <w:fldChar w:fldCharType="begin"/>
        </w:r>
        <w:r w:rsidR="004A3566">
          <w:instrText xml:space="preserve"> PAGE   \* MERGEFORMAT </w:instrText>
        </w:r>
        <w:r w:rsidR="004A3566">
          <w:fldChar w:fldCharType="separate"/>
        </w:r>
        <w:r w:rsidR="004A3566">
          <w:rPr>
            <w:noProof/>
          </w:rPr>
          <w:t>2</w:t>
        </w:r>
        <w:r w:rsidR="004A3566">
          <w:rPr>
            <w:noProof/>
          </w:rPr>
          <w:fldChar w:fldCharType="end"/>
        </w:r>
      </w:p>
    </w:sdtContent>
  </w:sdt>
  <w:p w14:paraId="450A9158" w14:textId="2C053539" w:rsidR="004A3566" w:rsidRDefault="004A3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3FFC" w14:textId="77777777" w:rsidR="003D3FD0" w:rsidRPr="003D3FD0" w:rsidRDefault="00000000" w:rsidP="003D3FD0">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r>
      <w:rPr>
        <w:rFonts w:eastAsia="Calibri"/>
        <w:b/>
        <w:bCs/>
        <w:noProof/>
        <w:color w:val="70AD47"/>
        <w:sz w:val="32"/>
        <w:szCs w:val="32"/>
        <w:lang w:eastAsia="en-US" w:bidi="ar-SA"/>
      </w:rPr>
      <w:pict w14:anchorId="68D05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3D3FD0" w:rsidRPr="003D3FD0">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1"/>
    <w:bookmarkEnd w:id="2"/>
    <w:bookmarkEnd w:id="3"/>
    <w:bookmarkEnd w:id="4"/>
    <w:bookmarkEnd w:id="5"/>
    <w:bookmarkEnd w:id="6"/>
    <w:bookmarkEnd w:id="7"/>
    <w:bookmarkEnd w:id="8"/>
    <w:bookmarkEnd w:id="9"/>
    <w:bookmarkEnd w:id="10"/>
  </w:p>
  <w:p w14:paraId="0E6DBD9C" w14:textId="44017A19" w:rsidR="004A3566" w:rsidRPr="007064C5" w:rsidRDefault="004A3566" w:rsidP="00706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620769841">
    <w:abstractNumId w:val="1"/>
  </w:num>
  <w:num w:numId="2" w16cid:durableId="1090077808">
    <w:abstractNumId w:val="3"/>
  </w:num>
  <w:num w:numId="3" w16cid:durableId="2035693045">
    <w:abstractNumId w:val="0"/>
  </w:num>
  <w:num w:numId="4" w16cid:durableId="33241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083A0B"/>
    <w:rsid w:val="0011258F"/>
    <w:rsid w:val="00144F22"/>
    <w:rsid w:val="003549C6"/>
    <w:rsid w:val="003B76D2"/>
    <w:rsid w:val="003D3FD0"/>
    <w:rsid w:val="0046152F"/>
    <w:rsid w:val="004A3566"/>
    <w:rsid w:val="004C2A45"/>
    <w:rsid w:val="006409D0"/>
    <w:rsid w:val="007064C5"/>
    <w:rsid w:val="00723421"/>
    <w:rsid w:val="0078081B"/>
    <w:rsid w:val="007816A1"/>
    <w:rsid w:val="0084480A"/>
    <w:rsid w:val="00AA01B1"/>
    <w:rsid w:val="00B807DC"/>
    <w:rsid w:val="00BF308D"/>
    <w:rsid w:val="00C123F1"/>
    <w:rsid w:val="00D2021E"/>
    <w:rsid w:val="00E9691C"/>
    <w:rsid w:val="00E97771"/>
    <w:rsid w:val="00F6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566"/>
    <w:pPr>
      <w:tabs>
        <w:tab w:val="center" w:pos="4513"/>
        <w:tab w:val="right" w:pos="9026"/>
      </w:tabs>
    </w:pPr>
  </w:style>
  <w:style w:type="character" w:customStyle="1" w:styleId="HeaderChar">
    <w:name w:val="Header Char"/>
    <w:basedOn w:val="DefaultParagraphFont"/>
    <w:link w:val="Header"/>
    <w:uiPriority w:val="99"/>
    <w:rsid w:val="004A3566"/>
    <w:rPr>
      <w:rFonts w:ascii="Arial" w:eastAsia="Arial" w:hAnsi="Arial" w:cs="Arial"/>
      <w:lang w:val="en-GB" w:eastAsia="en-GB" w:bidi="en-GB"/>
    </w:rPr>
  </w:style>
  <w:style w:type="paragraph" w:styleId="Footer">
    <w:name w:val="footer"/>
    <w:basedOn w:val="Normal"/>
    <w:link w:val="FooterChar"/>
    <w:uiPriority w:val="99"/>
    <w:unhideWhenUsed/>
    <w:rsid w:val="004A3566"/>
    <w:pPr>
      <w:tabs>
        <w:tab w:val="center" w:pos="4513"/>
        <w:tab w:val="right" w:pos="9026"/>
      </w:tabs>
    </w:pPr>
  </w:style>
  <w:style w:type="character" w:customStyle="1" w:styleId="FooterChar">
    <w:name w:val="Footer Char"/>
    <w:basedOn w:val="DefaultParagraphFont"/>
    <w:link w:val="Footer"/>
    <w:uiPriority w:val="99"/>
    <w:rsid w:val="004A3566"/>
    <w:rPr>
      <w:rFonts w:ascii="Arial" w:eastAsia="Arial" w:hAnsi="Arial" w:cs="Arial"/>
      <w:lang w:val="en-GB" w:eastAsia="en-GB" w:bidi="en-GB"/>
    </w:rPr>
  </w:style>
  <w:style w:type="table" w:customStyle="1" w:styleId="TableGrid1">
    <w:name w:val="Table Grid1"/>
    <w:basedOn w:val="TableNormal"/>
    <w:next w:val="TableGrid"/>
    <w:uiPriority w:val="39"/>
    <w:rsid w:val="00AA01B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2023-06-28T13:18:00Z</dcterms:created>
  <dcterms:modified xsi:type="dcterms:W3CDTF">2023-06-28T13:18:00Z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