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4A06" w14:textId="4C1F776A" w:rsidR="009812FC" w:rsidRDefault="009812FC" w:rsidP="009812FC">
      <w:pPr>
        <w:spacing w:after="79" w:line="259" w:lineRule="auto"/>
        <w:ind w:left="0" w:firstLine="0"/>
        <w:jc w:val="center"/>
        <w:rPr>
          <w:b/>
          <w:sz w:val="24"/>
          <w:szCs w:val="24"/>
        </w:rPr>
      </w:pPr>
      <w:r>
        <w:rPr>
          <w:b/>
          <w:noProof/>
          <w:sz w:val="24"/>
          <w:szCs w:val="24"/>
        </w:rPr>
        <w:drawing>
          <wp:inline distT="0" distB="0" distL="0" distR="0" wp14:anchorId="4570C8A3" wp14:editId="6D5523B1">
            <wp:extent cx="1376363" cy="1295400"/>
            <wp:effectExtent l="0" t="0" r="0" b="0"/>
            <wp:docPr id="1631335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879" cy="1295886"/>
                    </a:xfrm>
                    <a:prstGeom prst="rect">
                      <a:avLst/>
                    </a:prstGeom>
                    <a:noFill/>
                  </pic:spPr>
                </pic:pic>
              </a:graphicData>
            </a:graphic>
          </wp:inline>
        </w:drawing>
      </w:r>
    </w:p>
    <w:p w14:paraId="7171D636" w14:textId="77777777" w:rsidR="009812FC" w:rsidRDefault="009812FC" w:rsidP="009812FC">
      <w:pPr>
        <w:spacing w:after="79" w:line="259" w:lineRule="auto"/>
        <w:ind w:left="0" w:firstLine="0"/>
        <w:rPr>
          <w:b/>
          <w:sz w:val="24"/>
          <w:szCs w:val="24"/>
        </w:rPr>
      </w:pPr>
      <w:r>
        <w:rPr>
          <w:b/>
          <w:sz w:val="24"/>
          <w:szCs w:val="24"/>
        </w:rPr>
        <w:t xml:space="preserve">     </w:t>
      </w:r>
    </w:p>
    <w:p w14:paraId="6A596C6F" w14:textId="3733CC3B" w:rsidR="0066519A" w:rsidRDefault="009812FC" w:rsidP="009812FC">
      <w:pPr>
        <w:spacing w:after="79" w:line="259" w:lineRule="auto"/>
        <w:ind w:left="0" w:firstLine="0"/>
        <w:jc w:val="center"/>
        <w:rPr>
          <w:b/>
          <w:sz w:val="24"/>
          <w:szCs w:val="24"/>
        </w:rPr>
      </w:pPr>
      <w:r>
        <w:rPr>
          <w:b/>
          <w:sz w:val="24"/>
          <w:szCs w:val="24"/>
        </w:rPr>
        <w:t>Tree Management Policy</w:t>
      </w:r>
    </w:p>
    <w:p w14:paraId="0E34CE23" w14:textId="02CF1438" w:rsidR="0066519A" w:rsidRPr="0046299C" w:rsidRDefault="00782B03" w:rsidP="00782B03">
      <w:pPr>
        <w:spacing w:after="216" w:line="259" w:lineRule="auto"/>
        <w:ind w:left="0" w:firstLine="0"/>
        <w:rPr>
          <w:sz w:val="24"/>
          <w:szCs w:val="24"/>
        </w:rPr>
      </w:pPr>
      <w:r>
        <w:rPr>
          <w:sz w:val="24"/>
          <w:szCs w:val="24"/>
        </w:rPr>
        <w:t xml:space="preserve">     </w:t>
      </w:r>
      <w:r w:rsidR="00000000" w:rsidRPr="0046299C">
        <w:rPr>
          <w:sz w:val="24"/>
          <w:szCs w:val="24"/>
        </w:rPr>
        <w:t xml:space="preserve"> Introduction  </w:t>
      </w:r>
    </w:p>
    <w:p w14:paraId="755CBE6A" w14:textId="3E1EA57F" w:rsidR="0066519A" w:rsidRPr="0046299C" w:rsidRDefault="00000000">
      <w:pPr>
        <w:ind w:left="422"/>
        <w:rPr>
          <w:sz w:val="24"/>
          <w:szCs w:val="24"/>
        </w:rPr>
      </w:pPr>
      <w:r w:rsidRPr="0046299C">
        <w:rPr>
          <w:sz w:val="24"/>
          <w:szCs w:val="24"/>
        </w:rPr>
        <w:t xml:space="preserve">Trees are a highly valued feature of the parish of </w:t>
      </w:r>
      <w:r w:rsidR="0046299C" w:rsidRPr="0046299C">
        <w:rPr>
          <w:sz w:val="24"/>
          <w:szCs w:val="24"/>
        </w:rPr>
        <w:t>Oakthorpe Donisthorpe &amp; Acresford Parish Council (ODAPC)</w:t>
      </w:r>
      <w:r w:rsidRPr="0046299C">
        <w:rPr>
          <w:sz w:val="24"/>
          <w:szCs w:val="24"/>
        </w:rPr>
        <w:t xml:space="preserve">; they make an enormous contribution to the character and beauty of our landscape and create /maintain environments rich in biodiversity. </w:t>
      </w:r>
      <w:r w:rsidR="0046299C">
        <w:rPr>
          <w:sz w:val="24"/>
          <w:szCs w:val="24"/>
        </w:rPr>
        <w:t>ODA</w:t>
      </w:r>
      <w:r w:rsidRPr="0046299C">
        <w:rPr>
          <w:sz w:val="24"/>
          <w:szCs w:val="24"/>
        </w:rPr>
        <w:t xml:space="preserve"> Parish Council values its trees and recognises both the human and environmental benefits of having a healthy and sustainable tree population.   </w:t>
      </w:r>
    </w:p>
    <w:p w14:paraId="0201CDE4" w14:textId="77777777" w:rsidR="0066519A" w:rsidRPr="0046299C" w:rsidRDefault="00000000">
      <w:pPr>
        <w:spacing w:after="0" w:line="259" w:lineRule="auto"/>
        <w:ind w:left="427" w:firstLine="0"/>
        <w:rPr>
          <w:sz w:val="24"/>
          <w:szCs w:val="24"/>
        </w:rPr>
      </w:pPr>
      <w:r w:rsidRPr="0046299C">
        <w:rPr>
          <w:sz w:val="24"/>
          <w:szCs w:val="24"/>
        </w:rPr>
        <w:t xml:space="preserve"> </w:t>
      </w:r>
    </w:p>
    <w:p w14:paraId="1A444E2A" w14:textId="1DEB7579" w:rsidR="0066519A" w:rsidRPr="0046299C" w:rsidRDefault="00000000">
      <w:pPr>
        <w:ind w:left="422"/>
        <w:rPr>
          <w:sz w:val="24"/>
          <w:szCs w:val="24"/>
        </w:rPr>
      </w:pPr>
      <w:r w:rsidRPr="0046299C">
        <w:rPr>
          <w:sz w:val="24"/>
          <w:szCs w:val="24"/>
        </w:rPr>
        <w:t xml:space="preserve">We also recognise that although trees are a positive feature, they can be the cause of a range of problems, from being a nuisance or inconvenience to potentially causing serious injury or even death. As a tree owner we have a direct responsibility for ensuring our trees do not pose a danger to the public or property and are managed appropriately. This policy sets out </w:t>
      </w:r>
      <w:r w:rsidR="0046299C">
        <w:rPr>
          <w:sz w:val="24"/>
          <w:szCs w:val="24"/>
        </w:rPr>
        <w:t>ODA</w:t>
      </w:r>
      <w:r w:rsidRPr="0046299C">
        <w:rPr>
          <w:sz w:val="24"/>
          <w:szCs w:val="24"/>
        </w:rPr>
        <w:t xml:space="preserve"> Parish </w:t>
      </w:r>
      <w:r w:rsidR="00820731" w:rsidRPr="0046299C">
        <w:rPr>
          <w:sz w:val="24"/>
          <w:szCs w:val="24"/>
        </w:rPr>
        <w:t>Council’s</w:t>
      </w:r>
      <w:r w:rsidRPr="0046299C">
        <w:rPr>
          <w:sz w:val="24"/>
          <w:szCs w:val="24"/>
        </w:rPr>
        <w:t xml:space="preserve"> approach to tree management.   </w:t>
      </w:r>
    </w:p>
    <w:p w14:paraId="49776CCA" w14:textId="77777777" w:rsidR="0066519A" w:rsidRPr="0046299C" w:rsidRDefault="00000000">
      <w:pPr>
        <w:spacing w:after="0" w:line="259" w:lineRule="auto"/>
        <w:ind w:left="427" w:firstLine="0"/>
        <w:rPr>
          <w:sz w:val="24"/>
          <w:szCs w:val="24"/>
        </w:rPr>
      </w:pPr>
      <w:r w:rsidRPr="0046299C">
        <w:rPr>
          <w:sz w:val="24"/>
          <w:szCs w:val="24"/>
        </w:rPr>
        <w:t xml:space="preserve"> </w:t>
      </w:r>
    </w:p>
    <w:p w14:paraId="05954F76" w14:textId="6C830670" w:rsidR="0066519A" w:rsidRPr="0046299C" w:rsidRDefault="00000000" w:rsidP="00820731">
      <w:pPr>
        <w:ind w:left="422"/>
        <w:rPr>
          <w:sz w:val="24"/>
          <w:szCs w:val="24"/>
        </w:rPr>
      </w:pPr>
      <w:r w:rsidRPr="0046299C">
        <w:rPr>
          <w:sz w:val="24"/>
          <w:szCs w:val="24"/>
        </w:rPr>
        <w:t xml:space="preserve">We aim to inspect our tree stock at an appropriate frequency, depending upon number of pedestrians, vehicles and other targets either passing beneath or within falling distance of the tree, to ensure continued public safety. Following </w:t>
      </w:r>
      <w:r w:rsidR="00820731">
        <w:rPr>
          <w:sz w:val="24"/>
          <w:szCs w:val="24"/>
        </w:rPr>
        <w:t xml:space="preserve">a </w:t>
      </w:r>
      <w:r w:rsidR="00820731" w:rsidRPr="00820731">
        <w:rPr>
          <w:sz w:val="24"/>
          <w:szCs w:val="24"/>
        </w:rPr>
        <w:t>Duty of Care Arboricultural Survey: Oakthorpe, Donisthorpe and Acresford Parish Council</w:t>
      </w:r>
      <w:r w:rsidR="00820731" w:rsidRPr="0046299C">
        <w:rPr>
          <w:sz w:val="24"/>
          <w:szCs w:val="24"/>
        </w:rPr>
        <w:t>,</w:t>
      </w:r>
      <w:r w:rsidRPr="0046299C">
        <w:rPr>
          <w:sz w:val="24"/>
          <w:szCs w:val="24"/>
        </w:rPr>
        <w:t xml:space="preserve"> the trees will be assigned a risk classification which will inform their prioritisation for maintenance </w:t>
      </w:r>
      <w:r w:rsidR="00494407" w:rsidRPr="0046299C">
        <w:rPr>
          <w:sz w:val="24"/>
          <w:szCs w:val="24"/>
        </w:rPr>
        <w:t>works</w:t>
      </w:r>
      <w:r w:rsidR="00494407">
        <w:rPr>
          <w:sz w:val="24"/>
          <w:szCs w:val="24"/>
        </w:rPr>
        <w:t>.</w:t>
      </w:r>
      <w:r w:rsidRPr="0046299C">
        <w:rPr>
          <w:sz w:val="24"/>
          <w:szCs w:val="24"/>
        </w:rPr>
        <w:t xml:space="preserve">   </w:t>
      </w:r>
    </w:p>
    <w:p w14:paraId="7BCE89BA" w14:textId="77777777" w:rsidR="00820731" w:rsidRDefault="00000000" w:rsidP="00820731">
      <w:pPr>
        <w:spacing w:after="0" w:line="259" w:lineRule="auto"/>
        <w:ind w:left="0" w:firstLine="0"/>
        <w:rPr>
          <w:sz w:val="24"/>
          <w:szCs w:val="24"/>
        </w:rPr>
      </w:pPr>
      <w:r w:rsidRPr="0046299C">
        <w:rPr>
          <w:sz w:val="24"/>
          <w:szCs w:val="24"/>
        </w:rPr>
        <w:t xml:space="preserve"> </w:t>
      </w:r>
    </w:p>
    <w:p w14:paraId="29F99783" w14:textId="77777777" w:rsidR="002D6976" w:rsidRDefault="002D6976" w:rsidP="00820731">
      <w:pPr>
        <w:spacing w:after="0" w:line="259" w:lineRule="auto"/>
        <w:ind w:left="0" w:firstLine="0"/>
        <w:rPr>
          <w:sz w:val="24"/>
          <w:szCs w:val="24"/>
        </w:rPr>
      </w:pPr>
    </w:p>
    <w:p w14:paraId="07CA50CC" w14:textId="706C0A28" w:rsidR="0066519A" w:rsidRPr="00782B03" w:rsidRDefault="00000000" w:rsidP="00820731">
      <w:pPr>
        <w:spacing w:after="0" w:line="259" w:lineRule="auto"/>
        <w:ind w:left="0" w:firstLine="0"/>
        <w:rPr>
          <w:bCs/>
          <w:sz w:val="24"/>
          <w:szCs w:val="24"/>
        </w:rPr>
      </w:pPr>
      <w:r w:rsidRPr="0046299C">
        <w:rPr>
          <w:sz w:val="24"/>
          <w:szCs w:val="24"/>
        </w:rPr>
        <w:t xml:space="preserve"> </w:t>
      </w:r>
    </w:p>
    <w:p w14:paraId="778A5BE0" w14:textId="21E8F6E3" w:rsidR="0066519A" w:rsidRPr="00782B03" w:rsidRDefault="00782B03" w:rsidP="00782B03">
      <w:pPr>
        <w:pStyle w:val="Heading1"/>
        <w:numPr>
          <w:ilvl w:val="0"/>
          <w:numId w:val="0"/>
        </w:numPr>
        <w:rPr>
          <w:b w:val="0"/>
          <w:bCs/>
          <w:sz w:val="24"/>
          <w:szCs w:val="24"/>
        </w:rPr>
      </w:pPr>
      <w:r>
        <w:rPr>
          <w:b w:val="0"/>
          <w:bCs/>
          <w:sz w:val="24"/>
          <w:szCs w:val="24"/>
        </w:rPr>
        <w:t xml:space="preserve">      </w:t>
      </w:r>
      <w:r w:rsidR="00000000" w:rsidRPr="00782B03">
        <w:rPr>
          <w:b w:val="0"/>
          <w:bCs/>
          <w:sz w:val="24"/>
          <w:szCs w:val="24"/>
        </w:rPr>
        <w:t xml:space="preserve">Policy scope </w:t>
      </w:r>
    </w:p>
    <w:p w14:paraId="11F3A24E" w14:textId="77777777" w:rsidR="0066519A" w:rsidRPr="0046299C" w:rsidRDefault="00000000">
      <w:pPr>
        <w:spacing w:after="0" w:line="259" w:lineRule="auto"/>
        <w:ind w:left="0" w:firstLine="0"/>
        <w:rPr>
          <w:sz w:val="24"/>
          <w:szCs w:val="24"/>
        </w:rPr>
      </w:pPr>
      <w:r w:rsidRPr="0046299C">
        <w:rPr>
          <w:sz w:val="24"/>
          <w:szCs w:val="24"/>
        </w:rPr>
        <w:t xml:space="preserve"> </w:t>
      </w:r>
    </w:p>
    <w:p w14:paraId="4AA63C9D" w14:textId="6199D581" w:rsidR="0066519A" w:rsidRPr="0046299C" w:rsidRDefault="00000000">
      <w:pPr>
        <w:ind w:left="422"/>
        <w:rPr>
          <w:sz w:val="24"/>
          <w:szCs w:val="24"/>
        </w:rPr>
      </w:pPr>
      <w:r w:rsidRPr="0046299C">
        <w:rPr>
          <w:sz w:val="24"/>
          <w:szCs w:val="24"/>
        </w:rPr>
        <w:t xml:space="preserve">This policy applies to all trees under </w:t>
      </w:r>
      <w:r w:rsidR="0046299C">
        <w:rPr>
          <w:sz w:val="24"/>
          <w:szCs w:val="24"/>
        </w:rPr>
        <w:t>ODA</w:t>
      </w:r>
      <w:r w:rsidRPr="0046299C">
        <w:rPr>
          <w:sz w:val="24"/>
          <w:szCs w:val="24"/>
        </w:rPr>
        <w:t xml:space="preserve"> Parish Council ownership / management, regardless of their location. </w:t>
      </w:r>
    </w:p>
    <w:p w14:paraId="6670284D" w14:textId="77777777" w:rsidR="0066519A" w:rsidRPr="0046299C" w:rsidRDefault="00000000">
      <w:pPr>
        <w:spacing w:after="0" w:line="259" w:lineRule="auto"/>
        <w:ind w:left="427" w:firstLine="0"/>
        <w:rPr>
          <w:sz w:val="24"/>
          <w:szCs w:val="24"/>
        </w:rPr>
      </w:pPr>
      <w:r w:rsidRPr="0046299C">
        <w:rPr>
          <w:sz w:val="24"/>
          <w:szCs w:val="24"/>
        </w:rPr>
        <w:t xml:space="preserve"> </w:t>
      </w:r>
    </w:p>
    <w:p w14:paraId="77C706EF" w14:textId="610B20A2" w:rsidR="0066519A" w:rsidRPr="0046299C" w:rsidRDefault="00000000">
      <w:pPr>
        <w:ind w:left="422"/>
        <w:rPr>
          <w:sz w:val="24"/>
          <w:szCs w:val="24"/>
        </w:rPr>
      </w:pPr>
      <w:r w:rsidRPr="0046299C">
        <w:rPr>
          <w:sz w:val="24"/>
          <w:szCs w:val="24"/>
        </w:rPr>
        <w:t xml:space="preserve">Set out below is an overview of responsibility for tree related issues which are not specifically managed by </w:t>
      </w:r>
      <w:r w:rsidR="0046299C">
        <w:rPr>
          <w:sz w:val="24"/>
          <w:szCs w:val="24"/>
        </w:rPr>
        <w:t>ODA</w:t>
      </w:r>
      <w:r w:rsidRPr="0046299C">
        <w:rPr>
          <w:sz w:val="24"/>
          <w:szCs w:val="24"/>
        </w:rPr>
        <w:t xml:space="preserve"> Parish Council.  </w:t>
      </w:r>
    </w:p>
    <w:p w14:paraId="2961ED6C" w14:textId="77777777" w:rsidR="0066519A" w:rsidRPr="0046299C" w:rsidRDefault="00000000">
      <w:pPr>
        <w:spacing w:after="0" w:line="259" w:lineRule="auto"/>
        <w:ind w:left="427" w:firstLine="0"/>
        <w:rPr>
          <w:sz w:val="24"/>
          <w:szCs w:val="24"/>
        </w:rPr>
      </w:pPr>
      <w:r w:rsidRPr="0046299C">
        <w:rPr>
          <w:sz w:val="24"/>
          <w:szCs w:val="24"/>
        </w:rPr>
        <w:t xml:space="preserve"> </w:t>
      </w:r>
    </w:p>
    <w:p w14:paraId="6C313BA1" w14:textId="2CE2C05F" w:rsidR="0066519A" w:rsidRDefault="00000000">
      <w:pPr>
        <w:ind w:left="422"/>
        <w:rPr>
          <w:sz w:val="24"/>
          <w:szCs w:val="24"/>
        </w:rPr>
      </w:pPr>
      <w:r w:rsidRPr="0046299C">
        <w:rPr>
          <w:sz w:val="24"/>
          <w:szCs w:val="24"/>
        </w:rPr>
        <w:t xml:space="preserve">Trees growing on land which forms part of the adopted highway are the responsibility of the Highways Authority, </w:t>
      </w:r>
      <w:r w:rsidR="0046299C">
        <w:rPr>
          <w:sz w:val="24"/>
          <w:szCs w:val="24"/>
        </w:rPr>
        <w:t>Leicestershire</w:t>
      </w:r>
      <w:r w:rsidRPr="0046299C">
        <w:rPr>
          <w:sz w:val="24"/>
          <w:szCs w:val="24"/>
        </w:rPr>
        <w:t xml:space="preserve"> County Council. (Telephone no</w:t>
      </w:r>
      <w:r w:rsidR="0046299C" w:rsidRPr="0046299C">
        <w:rPr>
          <w:sz w:val="24"/>
          <w:szCs w:val="24"/>
        </w:rPr>
        <w:t xml:space="preserve"> 0116 232 3232 </w:t>
      </w:r>
      <w:r w:rsidRPr="0046299C">
        <w:rPr>
          <w:sz w:val="24"/>
          <w:szCs w:val="24"/>
        </w:rPr>
        <w:t xml:space="preserve">Website: </w:t>
      </w:r>
      <w:r w:rsidR="0046299C" w:rsidRPr="0046299C">
        <w:rPr>
          <w:sz w:val="24"/>
          <w:szCs w:val="24"/>
        </w:rPr>
        <w:t>www.leicestershire.gov.uk</w:t>
      </w:r>
      <w:r w:rsidRPr="0046299C">
        <w:rPr>
          <w:sz w:val="24"/>
          <w:szCs w:val="24"/>
        </w:rPr>
        <w:t xml:space="preserve">).  </w:t>
      </w:r>
    </w:p>
    <w:p w14:paraId="13F6F7EA" w14:textId="77777777" w:rsidR="00782B03" w:rsidRDefault="00782B03">
      <w:pPr>
        <w:ind w:left="422"/>
        <w:rPr>
          <w:sz w:val="24"/>
          <w:szCs w:val="24"/>
        </w:rPr>
      </w:pPr>
    </w:p>
    <w:p w14:paraId="5BA3E2ED" w14:textId="77777777" w:rsidR="00782B03" w:rsidRDefault="00782B03">
      <w:pPr>
        <w:ind w:left="422"/>
        <w:rPr>
          <w:sz w:val="24"/>
          <w:szCs w:val="24"/>
        </w:rPr>
      </w:pPr>
    </w:p>
    <w:p w14:paraId="22469B45" w14:textId="77777777" w:rsidR="002D6976" w:rsidRPr="0046299C" w:rsidRDefault="002D6976">
      <w:pPr>
        <w:ind w:left="422"/>
        <w:rPr>
          <w:sz w:val="24"/>
          <w:szCs w:val="24"/>
        </w:rPr>
      </w:pPr>
    </w:p>
    <w:p w14:paraId="37C9850D" w14:textId="77777777" w:rsidR="0066519A" w:rsidRPr="0046299C" w:rsidRDefault="00000000">
      <w:pPr>
        <w:spacing w:after="0" w:line="259" w:lineRule="auto"/>
        <w:ind w:left="427" w:firstLine="0"/>
        <w:rPr>
          <w:sz w:val="24"/>
          <w:szCs w:val="24"/>
        </w:rPr>
      </w:pPr>
      <w:r w:rsidRPr="0046299C">
        <w:rPr>
          <w:sz w:val="24"/>
          <w:szCs w:val="24"/>
        </w:rPr>
        <w:t xml:space="preserve"> </w:t>
      </w:r>
    </w:p>
    <w:p w14:paraId="4560B30A" w14:textId="77777777" w:rsidR="002D6976" w:rsidRPr="00782B03" w:rsidRDefault="002D6976" w:rsidP="002D6976">
      <w:pPr>
        <w:ind w:left="422"/>
        <w:rPr>
          <w:sz w:val="24"/>
          <w:szCs w:val="24"/>
        </w:rPr>
      </w:pPr>
      <w:r w:rsidRPr="00782B03">
        <w:rPr>
          <w:sz w:val="24"/>
          <w:szCs w:val="24"/>
        </w:rPr>
        <w:t>The National Forest Company</w:t>
      </w:r>
      <w:r w:rsidR="00000000" w:rsidRPr="00782B03">
        <w:rPr>
          <w:sz w:val="24"/>
          <w:szCs w:val="24"/>
        </w:rPr>
        <w:t xml:space="preserve"> is responsible for the management of trees </w:t>
      </w:r>
      <w:r w:rsidR="00820731" w:rsidRPr="00782B03">
        <w:rPr>
          <w:sz w:val="24"/>
          <w:szCs w:val="24"/>
        </w:rPr>
        <w:t xml:space="preserve">in the National Forest including </w:t>
      </w:r>
      <w:r w:rsidR="0046299C" w:rsidRPr="00782B03">
        <w:rPr>
          <w:sz w:val="24"/>
          <w:szCs w:val="24"/>
        </w:rPr>
        <w:t xml:space="preserve">the </w:t>
      </w:r>
      <w:r w:rsidR="00820731" w:rsidRPr="00782B03">
        <w:rPr>
          <w:sz w:val="24"/>
          <w:szCs w:val="24"/>
        </w:rPr>
        <w:t xml:space="preserve">Donisthorpe/ Ashby Woulds Trail </w:t>
      </w:r>
      <w:r w:rsidR="0046299C" w:rsidRPr="00782B03">
        <w:rPr>
          <w:sz w:val="24"/>
          <w:szCs w:val="24"/>
        </w:rPr>
        <w:t xml:space="preserve"> </w:t>
      </w:r>
      <w:r w:rsidR="00000000" w:rsidRPr="00782B03">
        <w:rPr>
          <w:sz w:val="24"/>
          <w:szCs w:val="24"/>
        </w:rPr>
        <w:t xml:space="preserve"> </w:t>
      </w:r>
    </w:p>
    <w:p w14:paraId="3D70E1C9" w14:textId="77777777" w:rsidR="00782B03" w:rsidRDefault="00000000" w:rsidP="002D6976">
      <w:pPr>
        <w:ind w:left="422"/>
        <w:rPr>
          <w:sz w:val="24"/>
          <w:szCs w:val="24"/>
        </w:rPr>
      </w:pPr>
      <w:r w:rsidRPr="00782B03">
        <w:rPr>
          <w:sz w:val="24"/>
          <w:szCs w:val="24"/>
        </w:rPr>
        <w:t xml:space="preserve">Telephone no. </w:t>
      </w:r>
      <w:r w:rsidR="0046299C" w:rsidRPr="00782B03">
        <w:rPr>
          <w:sz w:val="24"/>
          <w:szCs w:val="24"/>
        </w:rPr>
        <w:t xml:space="preserve"> </w:t>
      </w:r>
      <w:r w:rsidR="002D6976" w:rsidRPr="00782B03">
        <w:rPr>
          <w:sz w:val="24"/>
          <w:szCs w:val="24"/>
        </w:rPr>
        <w:t>01283 551211</w:t>
      </w:r>
      <w:r w:rsidR="0046299C" w:rsidRPr="00782B03">
        <w:rPr>
          <w:sz w:val="24"/>
          <w:szCs w:val="24"/>
        </w:rPr>
        <w:t xml:space="preserve">    </w:t>
      </w:r>
    </w:p>
    <w:p w14:paraId="4476EF47" w14:textId="394594F9" w:rsidR="002D6976" w:rsidRPr="00782B03" w:rsidRDefault="002D6976" w:rsidP="002D6976">
      <w:pPr>
        <w:ind w:left="422"/>
        <w:rPr>
          <w:sz w:val="24"/>
          <w:szCs w:val="24"/>
        </w:rPr>
      </w:pPr>
      <w:r w:rsidRPr="00782B03">
        <w:rPr>
          <w:sz w:val="24"/>
          <w:szCs w:val="24"/>
        </w:rPr>
        <w:t>Mail Enquiries</w:t>
      </w:r>
    </w:p>
    <w:p w14:paraId="49021D69" w14:textId="21C65821" w:rsidR="0066519A" w:rsidRPr="0046299C" w:rsidRDefault="002D6976" w:rsidP="002D6976">
      <w:pPr>
        <w:ind w:left="422"/>
        <w:rPr>
          <w:sz w:val="24"/>
          <w:szCs w:val="24"/>
        </w:rPr>
      </w:pPr>
      <w:r w:rsidRPr="00782B03">
        <w:rPr>
          <w:sz w:val="24"/>
          <w:szCs w:val="24"/>
        </w:rPr>
        <w:t>National Forest Company, Enterprise Glade, Bath Yard, Moira, Swadlincote, Derbyshire, DE12 6BA</w:t>
      </w:r>
    </w:p>
    <w:p w14:paraId="712F2F3E" w14:textId="77777777" w:rsidR="0066519A" w:rsidRPr="0046299C" w:rsidRDefault="00000000">
      <w:pPr>
        <w:spacing w:after="0" w:line="259" w:lineRule="auto"/>
        <w:ind w:left="427" w:firstLine="0"/>
        <w:rPr>
          <w:sz w:val="24"/>
          <w:szCs w:val="24"/>
        </w:rPr>
      </w:pPr>
      <w:r w:rsidRPr="0046299C">
        <w:rPr>
          <w:sz w:val="24"/>
          <w:szCs w:val="24"/>
        </w:rPr>
        <w:t xml:space="preserve"> </w:t>
      </w:r>
    </w:p>
    <w:p w14:paraId="2DFFC6B4" w14:textId="6C6A9C18" w:rsidR="0066519A" w:rsidRPr="0046299C" w:rsidRDefault="00000000">
      <w:pPr>
        <w:ind w:left="422"/>
        <w:rPr>
          <w:sz w:val="24"/>
          <w:szCs w:val="24"/>
        </w:rPr>
      </w:pPr>
      <w:r w:rsidRPr="0046299C">
        <w:rPr>
          <w:sz w:val="24"/>
          <w:szCs w:val="24"/>
        </w:rPr>
        <w:t xml:space="preserve">Although we believe this policy to be as comprehensive as possible, we acknowledge it does not cover every situation. </w:t>
      </w:r>
      <w:r w:rsidR="00EA33D4">
        <w:rPr>
          <w:sz w:val="24"/>
          <w:szCs w:val="24"/>
        </w:rPr>
        <w:t>ODA</w:t>
      </w:r>
      <w:r w:rsidRPr="0046299C">
        <w:rPr>
          <w:sz w:val="24"/>
          <w:szCs w:val="24"/>
        </w:rPr>
        <w:t xml:space="preserve">PC reserve the right to exercise discretion in application of this policy when to do so would be in the best interests of the Council and its residents.   </w:t>
      </w:r>
    </w:p>
    <w:p w14:paraId="4876ACE5" w14:textId="77777777" w:rsidR="0066519A" w:rsidRPr="0046299C" w:rsidRDefault="00000000">
      <w:pPr>
        <w:spacing w:after="215" w:line="259" w:lineRule="auto"/>
        <w:ind w:left="0" w:firstLine="0"/>
        <w:rPr>
          <w:sz w:val="24"/>
          <w:szCs w:val="24"/>
        </w:rPr>
      </w:pPr>
      <w:r w:rsidRPr="0046299C">
        <w:rPr>
          <w:sz w:val="24"/>
          <w:szCs w:val="24"/>
        </w:rPr>
        <w:t xml:space="preserve"> </w:t>
      </w:r>
    </w:p>
    <w:p w14:paraId="0BD3B532" w14:textId="67441C10" w:rsidR="0066519A" w:rsidRPr="00782B03" w:rsidRDefault="00782B03" w:rsidP="00782B03">
      <w:pPr>
        <w:pStyle w:val="Heading1"/>
        <w:numPr>
          <w:ilvl w:val="0"/>
          <w:numId w:val="0"/>
        </w:numPr>
        <w:ind w:left="268"/>
        <w:rPr>
          <w:b w:val="0"/>
          <w:bCs/>
          <w:sz w:val="24"/>
          <w:szCs w:val="24"/>
        </w:rPr>
      </w:pPr>
      <w:r>
        <w:rPr>
          <w:b w:val="0"/>
          <w:bCs/>
          <w:sz w:val="24"/>
          <w:szCs w:val="24"/>
        </w:rPr>
        <w:t xml:space="preserve"> </w:t>
      </w:r>
      <w:r w:rsidR="00000000" w:rsidRPr="00782B03">
        <w:rPr>
          <w:b w:val="0"/>
          <w:bCs/>
          <w:sz w:val="24"/>
          <w:szCs w:val="24"/>
        </w:rPr>
        <w:t xml:space="preserve">The importance of trees in the urban and rural landscape   </w:t>
      </w:r>
    </w:p>
    <w:p w14:paraId="53DAF722" w14:textId="77777777" w:rsidR="0066519A" w:rsidRPr="0046299C" w:rsidRDefault="00000000">
      <w:pPr>
        <w:spacing w:after="0" w:line="259" w:lineRule="auto"/>
        <w:ind w:left="0" w:firstLine="0"/>
        <w:rPr>
          <w:sz w:val="24"/>
          <w:szCs w:val="24"/>
        </w:rPr>
      </w:pPr>
      <w:r w:rsidRPr="0046299C">
        <w:rPr>
          <w:b/>
          <w:sz w:val="24"/>
          <w:szCs w:val="24"/>
        </w:rPr>
        <w:t xml:space="preserve"> </w:t>
      </w:r>
    </w:p>
    <w:p w14:paraId="1247C77E" w14:textId="77777777" w:rsidR="0066519A" w:rsidRPr="0046299C" w:rsidRDefault="00000000">
      <w:pPr>
        <w:ind w:left="422"/>
        <w:rPr>
          <w:sz w:val="24"/>
          <w:szCs w:val="24"/>
        </w:rPr>
      </w:pPr>
      <w:r w:rsidRPr="0046299C">
        <w:rPr>
          <w:sz w:val="24"/>
          <w:szCs w:val="24"/>
        </w:rPr>
        <w:t xml:space="preserve">Trees are important features in the landscape. They help to create an attractive environment, making the Parish a better place to live, work, study and visit. They bring colour and contrast, screen unsightly structures, give privacy and soften the hard lines of streets and landscapes. Not only do trees have a visual quality, but they also enhance the environment in less obvious ways:  </w:t>
      </w:r>
    </w:p>
    <w:p w14:paraId="66BCF514" w14:textId="77777777" w:rsidR="0066519A" w:rsidRPr="0046299C" w:rsidRDefault="00000000">
      <w:pPr>
        <w:spacing w:after="0" w:line="259" w:lineRule="auto"/>
        <w:ind w:left="427" w:firstLine="0"/>
        <w:rPr>
          <w:sz w:val="24"/>
          <w:szCs w:val="24"/>
        </w:rPr>
      </w:pPr>
      <w:r w:rsidRPr="0046299C">
        <w:rPr>
          <w:sz w:val="24"/>
          <w:szCs w:val="24"/>
        </w:rPr>
        <w:t xml:space="preserve"> </w:t>
      </w:r>
    </w:p>
    <w:p w14:paraId="7A12E4F7" w14:textId="47F5E679" w:rsidR="0066519A" w:rsidRPr="0046299C" w:rsidRDefault="00000000">
      <w:pPr>
        <w:numPr>
          <w:ilvl w:val="0"/>
          <w:numId w:val="1"/>
        </w:numPr>
        <w:ind w:hanging="293"/>
        <w:rPr>
          <w:sz w:val="24"/>
          <w:szCs w:val="24"/>
        </w:rPr>
      </w:pPr>
      <w:r w:rsidRPr="0046299C">
        <w:rPr>
          <w:sz w:val="24"/>
          <w:szCs w:val="24"/>
        </w:rPr>
        <w:t xml:space="preserve">they improve air quality by filtering airborne dust, smoke and </w:t>
      </w:r>
      <w:r w:rsidR="00494407" w:rsidRPr="0046299C">
        <w:rPr>
          <w:sz w:val="24"/>
          <w:szCs w:val="24"/>
        </w:rPr>
        <w:t>fumes.</w:t>
      </w:r>
      <w:r w:rsidRPr="0046299C">
        <w:rPr>
          <w:sz w:val="24"/>
          <w:szCs w:val="24"/>
        </w:rPr>
        <w:t xml:space="preserve">  </w:t>
      </w:r>
    </w:p>
    <w:p w14:paraId="41E6DCBA" w14:textId="33DEA529" w:rsidR="0066519A" w:rsidRPr="0046299C" w:rsidRDefault="00000000">
      <w:pPr>
        <w:numPr>
          <w:ilvl w:val="0"/>
          <w:numId w:val="1"/>
        </w:numPr>
        <w:ind w:hanging="293"/>
        <w:rPr>
          <w:sz w:val="24"/>
          <w:szCs w:val="24"/>
        </w:rPr>
      </w:pPr>
      <w:r w:rsidRPr="0046299C">
        <w:rPr>
          <w:sz w:val="24"/>
          <w:szCs w:val="24"/>
        </w:rPr>
        <w:t xml:space="preserve">they absorb traffic noise in built-up areas and can help limit noise </w:t>
      </w:r>
      <w:r w:rsidR="00494407" w:rsidRPr="0046299C">
        <w:rPr>
          <w:sz w:val="24"/>
          <w:szCs w:val="24"/>
        </w:rPr>
        <w:t>pollution.</w:t>
      </w:r>
      <w:r w:rsidRPr="0046299C">
        <w:rPr>
          <w:sz w:val="24"/>
          <w:szCs w:val="24"/>
        </w:rPr>
        <w:t xml:space="preserve">  </w:t>
      </w:r>
    </w:p>
    <w:p w14:paraId="50AEB54B" w14:textId="77471242" w:rsidR="0066519A" w:rsidRPr="0046299C" w:rsidRDefault="00000000">
      <w:pPr>
        <w:numPr>
          <w:ilvl w:val="0"/>
          <w:numId w:val="1"/>
        </w:numPr>
        <w:spacing w:after="0" w:line="240" w:lineRule="auto"/>
        <w:ind w:hanging="293"/>
        <w:rPr>
          <w:sz w:val="24"/>
          <w:szCs w:val="24"/>
        </w:rPr>
      </w:pPr>
      <w:r w:rsidRPr="0046299C">
        <w:rPr>
          <w:sz w:val="24"/>
          <w:szCs w:val="24"/>
        </w:rPr>
        <w:t xml:space="preserve">they reduce temperature extremes by providing shelter in hot weather and insulation in cold weather; trees adjacent to buildings can reduce air conditioning and heating </w:t>
      </w:r>
      <w:r w:rsidR="00494407" w:rsidRPr="0046299C">
        <w:rPr>
          <w:sz w:val="24"/>
          <w:szCs w:val="24"/>
        </w:rPr>
        <w:t>costs.</w:t>
      </w:r>
      <w:r w:rsidRPr="0046299C">
        <w:rPr>
          <w:sz w:val="24"/>
          <w:szCs w:val="24"/>
        </w:rPr>
        <w:t xml:space="preserve"> </w:t>
      </w:r>
    </w:p>
    <w:p w14:paraId="596DE366" w14:textId="65AFA851" w:rsidR="0066519A" w:rsidRPr="0046299C" w:rsidRDefault="00000000">
      <w:pPr>
        <w:numPr>
          <w:ilvl w:val="0"/>
          <w:numId w:val="1"/>
        </w:numPr>
        <w:ind w:hanging="293"/>
        <w:rPr>
          <w:sz w:val="24"/>
          <w:szCs w:val="24"/>
        </w:rPr>
      </w:pPr>
      <w:r w:rsidRPr="0046299C">
        <w:rPr>
          <w:sz w:val="24"/>
          <w:szCs w:val="24"/>
        </w:rPr>
        <w:t xml:space="preserve">they act as a screen, increasing privacy in residential roads and </w:t>
      </w:r>
      <w:r w:rsidR="00494407" w:rsidRPr="0046299C">
        <w:rPr>
          <w:sz w:val="24"/>
          <w:szCs w:val="24"/>
        </w:rPr>
        <w:t>gardens.</w:t>
      </w:r>
      <w:r w:rsidRPr="0046299C">
        <w:rPr>
          <w:sz w:val="24"/>
          <w:szCs w:val="24"/>
        </w:rPr>
        <w:t xml:space="preserve">  </w:t>
      </w:r>
    </w:p>
    <w:p w14:paraId="67B9A222" w14:textId="0AE4A2C1" w:rsidR="0066519A" w:rsidRPr="0046299C" w:rsidRDefault="00000000">
      <w:pPr>
        <w:numPr>
          <w:ilvl w:val="0"/>
          <w:numId w:val="1"/>
        </w:numPr>
        <w:ind w:hanging="293"/>
        <w:rPr>
          <w:sz w:val="24"/>
          <w:szCs w:val="24"/>
        </w:rPr>
      </w:pPr>
      <w:r w:rsidRPr="0046299C">
        <w:rPr>
          <w:sz w:val="24"/>
          <w:szCs w:val="24"/>
        </w:rPr>
        <w:t xml:space="preserve">they convert carbon dioxide to oxygen, increasing the quality of the air locally and helping to reduce the </w:t>
      </w:r>
      <w:r w:rsidR="002D6976">
        <w:rPr>
          <w:sz w:val="24"/>
          <w:szCs w:val="24"/>
        </w:rPr>
        <w:t>“</w:t>
      </w:r>
      <w:r w:rsidRPr="0046299C">
        <w:rPr>
          <w:sz w:val="24"/>
          <w:szCs w:val="24"/>
        </w:rPr>
        <w:t>greenhouse effect</w:t>
      </w:r>
      <w:r w:rsidR="00494407" w:rsidRPr="0046299C">
        <w:rPr>
          <w:sz w:val="24"/>
          <w:szCs w:val="24"/>
        </w:rPr>
        <w:t>‟.</w:t>
      </w:r>
      <w:r w:rsidRPr="0046299C">
        <w:rPr>
          <w:sz w:val="24"/>
          <w:szCs w:val="24"/>
        </w:rPr>
        <w:t xml:space="preserve">  </w:t>
      </w:r>
    </w:p>
    <w:p w14:paraId="578DE9A3" w14:textId="71E405AB" w:rsidR="0066519A" w:rsidRPr="0046299C" w:rsidRDefault="00000000">
      <w:pPr>
        <w:numPr>
          <w:ilvl w:val="0"/>
          <w:numId w:val="1"/>
        </w:numPr>
        <w:ind w:hanging="293"/>
        <w:rPr>
          <w:sz w:val="24"/>
          <w:szCs w:val="24"/>
        </w:rPr>
      </w:pPr>
      <w:r w:rsidRPr="0046299C">
        <w:rPr>
          <w:sz w:val="24"/>
          <w:szCs w:val="24"/>
        </w:rPr>
        <w:t xml:space="preserve">they provide food and habitat for birds and other wildlife, thus supporting nature conservation value and </w:t>
      </w:r>
      <w:r w:rsidR="002D6976" w:rsidRPr="0046299C">
        <w:rPr>
          <w:sz w:val="24"/>
          <w:szCs w:val="24"/>
        </w:rPr>
        <w:t>biodiversity.</w:t>
      </w:r>
      <w:r w:rsidRPr="0046299C">
        <w:rPr>
          <w:sz w:val="24"/>
          <w:szCs w:val="24"/>
        </w:rPr>
        <w:t xml:space="preserve"> </w:t>
      </w:r>
    </w:p>
    <w:p w14:paraId="7A48F2A5" w14:textId="77777777" w:rsidR="0066519A" w:rsidRDefault="00000000" w:rsidP="00782B03">
      <w:pPr>
        <w:spacing w:after="228"/>
        <w:ind w:left="360" w:firstLine="0"/>
        <w:rPr>
          <w:sz w:val="24"/>
          <w:szCs w:val="24"/>
        </w:rPr>
      </w:pPr>
      <w:r w:rsidRPr="0046299C">
        <w:rPr>
          <w:sz w:val="24"/>
          <w:szCs w:val="24"/>
        </w:rPr>
        <w:t xml:space="preserve">research has shown that trees provide many psychological and health benefits and have been shown to reduce stress significantly.    </w:t>
      </w:r>
    </w:p>
    <w:p w14:paraId="2E338199" w14:textId="77777777" w:rsidR="002D6976" w:rsidRPr="00782B03" w:rsidRDefault="002D6976" w:rsidP="00782B03">
      <w:pPr>
        <w:spacing w:after="228"/>
        <w:ind w:left="360" w:firstLine="0"/>
        <w:rPr>
          <w:bCs/>
          <w:sz w:val="24"/>
          <w:szCs w:val="24"/>
        </w:rPr>
      </w:pPr>
    </w:p>
    <w:p w14:paraId="5B919B60" w14:textId="075C49F6" w:rsidR="0066519A" w:rsidRPr="0046299C" w:rsidRDefault="00000000" w:rsidP="00782B03">
      <w:pPr>
        <w:pStyle w:val="Heading1"/>
        <w:numPr>
          <w:ilvl w:val="0"/>
          <w:numId w:val="0"/>
        </w:numPr>
        <w:ind w:left="360"/>
        <w:rPr>
          <w:sz w:val="24"/>
          <w:szCs w:val="24"/>
        </w:rPr>
      </w:pPr>
      <w:r w:rsidRPr="00782B03">
        <w:rPr>
          <w:b w:val="0"/>
          <w:bCs/>
          <w:sz w:val="24"/>
          <w:szCs w:val="24"/>
        </w:rPr>
        <w:t xml:space="preserve">Trees on </w:t>
      </w:r>
      <w:r w:rsidR="0046299C" w:rsidRPr="00782B03">
        <w:rPr>
          <w:b w:val="0"/>
          <w:bCs/>
          <w:sz w:val="24"/>
          <w:szCs w:val="24"/>
        </w:rPr>
        <w:t>ODA</w:t>
      </w:r>
      <w:r w:rsidRPr="00782B03">
        <w:rPr>
          <w:b w:val="0"/>
          <w:bCs/>
          <w:sz w:val="24"/>
          <w:szCs w:val="24"/>
        </w:rPr>
        <w:t xml:space="preserve"> Parish Council owned / managed </w:t>
      </w:r>
      <w:r w:rsidR="00494407" w:rsidRPr="00782B03">
        <w:rPr>
          <w:b w:val="0"/>
          <w:bCs/>
          <w:sz w:val="24"/>
          <w:szCs w:val="24"/>
        </w:rPr>
        <w:t>land.</w:t>
      </w:r>
      <w:r w:rsidRPr="00782B03">
        <w:rPr>
          <w:b w:val="0"/>
          <w:bCs/>
          <w:sz w:val="24"/>
          <w:szCs w:val="24"/>
        </w:rPr>
        <w:t xml:space="preserve">   </w:t>
      </w:r>
    </w:p>
    <w:p w14:paraId="7C02A064" w14:textId="652C9068" w:rsidR="0066519A" w:rsidRPr="0046299C" w:rsidRDefault="0066519A" w:rsidP="00782B03">
      <w:pPr>
        <w:spacing w:after="0" w:line="259" w:lineRule="auto"/>
        <w:ind w:left="60" w:firstLine="0"/>
        <w:rPr>
          <w:sz w:val="24"/>
          <w:szCs w:val="24"/>
        </w:rPr>
      </w:pPr>
    </w:p>
    <w:p w14:paraId="0BD01976" w14:textId="5B63987B" w:rsidR="0066519A" w:rsidRPr="00782B03" w:rsidRDefault="00000000" w:rsidP="00782B03">
      <w:pPr>
        <w:spacing w:after="230"/>
        <w:ind w:left="360" w:firstLine="0"/>
        <w:rPr>
          <w:sz w:val="24"/>
          <w:szCs w:val="24"/>
        </w:rPr>
      </w:pPr>
      <w:r w:rsidRPr="00782B03">
        <w:rPr>
          <w:sz w:val="24"/>
          <w:szCs w:val="24"/>
        </w:rPr>
        <w:t xml:space="preserve">The Council has discretionary power to provide and maintain trees on open spaces and amenity land under the Open Space Act 1906. As such we have a responsibility to maintain trees within our ownership / management to ensure they are in a safe condition and not causing an unreasonable danger or actionable nuisance. All enquiries regarding trees on </w:t>
      </w:r>
      <w:r w:rsidR="0046299C" w:rsidRPr="00782B03">
        <w:rPr>
          <w:sz w:val="24"/>
          <w:szCs w:val="24"/>
        </w:rPr>
        <w:t>ODA</w:t>
      </w:r>
      <w:r w:rsidRPr="00782B03">
        <w:rPr>
          <w:sz w:val="24"/>
          <w:szCs w:val="24"/>
        </w:rPr>
        <w:t xml:space="preserve"> Parish Council land should be directed to the Council on 0</w:t>
      </w:r>
      <w:r w:rsidR="009812FC" w:rsidRPr="00782B03">
        <w:rPr>
          <w:sz w:val="24"/>
          <w:szCs w:val="24"/>
        </w:rPr>
        <w:t xml:space="preserve">1530 610357 </w:t>
      </w:r>
      <w:r w:rsidRPr="00782B03">
        <w:rPr>
          <w:sz w:val="24"/>
          <w:szCs w:val="24"/>
        </w:rPr>
        <w:t xml:space="preserve">/ via our website.  </w:t>
      </w:r>
    </w:p>
    <w:p w14:paraId="4E2EE4A0" w14:textId="77777777" w:rsidR="002D6976" w:rsidRDefault="002D6976" w:rsidP="00782B03">
      <w:pPr>
        <w:spacing w:after="230"/>
        <w:ind w:left="412" w:firstLine="0"/>
        <w:rPr>
          <w:sz w:val="24"/>
          <w:szCs w:val="24"/>
        </w:rPr>
      </w:pPr>
    </w:p>
    <w:p w14:paraId="496D8488" w14:textId="7E112385" w:rsidR="0066519A" w:rsidRPr="00782B03" w:rsidRDefault="00000000" w:rsidP="00782B03">
      <w:pPr>
        <w:spacing w:after="88"/>
        <w:ind w:left="412" w:firstLine="0"/>
        <w:rPr>
          <w:sz w:val="24"/>
          <w:szCs w:val="24"/>
        </w:rPr>
      </w:pPr>
      <w:r w:rsidRPr="00782B03">
        <w:rPr>
          <w:sz w:val="24"/>
          <w:szCs w:val="24"/>
        </w:rPr>
        <w:t xml:space="preserve">Inspection of trees   </w:t>
      </w:r>
    </w:p>
    <w:p w14:paraId="098225E2" w14:textId="741A53E3" w:rsidR="0066519A" w:rsidRPr="00782B03" w:rsidRDefault="00000000" w:rsidP="00782B03">
      <w:pPr>
        <w:spacing w:after="233"/>
        <w:ind w:left="412" w:firstLine="0"/>
        <w:rPr>
          <w:sz w:val="24"/>
          <w:szCs w:val="24"/>
        </w:rPr>
      </w:pPr>
      <w:r w:rsidRPr="00782B03">
        <w:rPr>
          <w:sz w:val="24"/>
          <w:szCs w:val="24"/>
        </w:rPr>
        <w:t>We work to a risk-based approach to tree management: a programme of inspection identifying and prioritising potential hazards.</w:t>
      </w:r>
      <w:r w:rsidR="00782B03">
        <w:rPr>
          <w:sz w:val="24"/>
          <w:szCs w:val="24"/>
        </w:rPr>
        <w:t xml:space="preserve"> An</w:t>
      </w:r>
      <w:r w:rsidR="002D6976" w:rsidRPr="001F07EF">
        <w:t xml:space="preserve"> </w:t>
      </w:r>
      <w:r w:rsidR="002D6976" w:rsidRPr="00782B03">
        <w:rPr>
          <w:sz w:val="24"/>
          <w:szCs w:val="24"/>
        </w:rPr>
        <w:t>Arboricultural Survey</w:t>
      </w:r>
      <w:r w:rsidRPr="00782B03">
        <w:rPr>
          <w:sz w:val="24"/>
          <w:szCs w:val="24"/>
        </w:rPr>
        <w:t xml:space="preserve"> </w:t>
      </w:r>
      <w:r w:rsidR="00782B03" w:rsidRPr="00782B03">
        <w:rPr>
          <w:sz w:val="24"/>
          <w:szCs w:val="24"/>
        </w:rPr>
        <w:t xml:space="preserve">Duty of Care </w:t>
      </w:r>
      <w:r w:rsidRPr="00782B03">
        <w:rPr>
          <w:sz w:val="24"/>
          <w:szCs w:val="24"/>
        </w:rPr>
        <w:t>carr</w:t>
      </w:r>
      <w:r w:rsidR="001F07EF" w:rsidRPr="00782B03">
        <w:rPr>
          <w:sz w:val="24"/>
          <w:szCs w:val="24"/>
        </w:rPr>
        <w:t>ies</w:t>
      </w:r>
      <w:r w:rsidRPr="00782B03">
        <w:rPr>
          <w:sz w:val="24"/>
          <w:szCs w:val="24"/>
        </w:rPr>
        <w:t xml:space="preserve"> out the inspections on behalf of the Parish Council, </w:t>
      </w:r>
      <w:r w:rsidR="0046299C" w:rsidRPr="00782B03">
        <w:rPr>
          <w:sz w:val="24"/>
          <w:szCs w:val="24"/>
        </w:rPr>
        <w:t>ODA</w:t>
      </w:r>
      <w:r w:rsidRPr="00782B03">
        <w:rPr>
          <w:sz w:val="24"/>
          <w:szCs w:val="24"/>
        </w:rPr>
        <w:t xml:space="preserve"> Parish Council have adopted th</w:t>
      </w:r>
      <w:r w:rsidR="001F07EF" w:rsidRPr="00782B03">
        <w:rPr>
          <w:sz w:val="24"/>
          <w:szCs w:val="24"/>
        </w:rPr>
        <w:t xml:space="preserve">is survey </w:t>
      </w:r>
      <w:r w:rsidR="00494407" w:rsidRPr="00782B03">
        <w:rPr>
          <w:sz w:val="24"/>
          <w:szCs w:val="24"/>
        </w:rPr>
        <w:t>regarding</w:t>
      </w:r>
      <w:r w:rsidRPr="00782B03">
        <w:rPr>
          <w:sz w:val="24"/>
          <w:szCs w:val="24"/>
        </w:rPr>
        <w:t xml:space="preserve"> tree inspection priorities.</w:t>
      </w:r>
      <w:r w:rsidR="001F07EF" w:rsidRPr="00782B03">
        <w:rPr>
          <w:sz w:val="24"/>
          <w:szCs w:val="24"/>
        </w:rPr>
        <w:t xml:space="preserve"> Tree Surveys and corresponding identified works will take place every four years. </w:t>
      </w:r>
      <w:r w:rsidRPr="00782B03">
        <w:rPr>
          <w:sz w:val="24"/>
          <w:szCs w:val="24"/>
        </w:rPr>
        <w:t xml:space="preserve"> </w:t>
      </w:r>
    </w:p>
    <w:p w14:paraId="1FC9118B" w14:textId="77777777" w:rsidR="001F07EF" w:rsidRPr="0046299C" w:rsidRDefault="001F07EF" w:rsidP="00782B03">
      <w:pPr>
        <w:spacing w:after="233"/>
        <w:ind w:left="852" w:firstLine="0"/>
        <w:rPr>
          <w:sz w:val="24"/>
          <w:szCs w:val="24"/>
        </w:rPr>
      </w:pPr>
    </w:p>
    <w:p w14:paraId="60F405B9" w14:textId="43F0FB34" w:rsidR="0066519A" w:rsidRPr="00782B03" w:rsidRDefault="00000000" w:rsidP="00782B03">
      <w:pPr>
        <w:spacing w:after="86"/>
        <w:ind w:left="412" w:firstLine="0"/>
        <w:rPr>
          <w:sz w:val="24"/>
          <w:szCs w:val="24"/>
        </w:rPr>
      </w:pPr>
      <w:r w:rsidRPr="00782B03">
        <w:rPr>
          <w:sz w:val="24"/>
          <w:szCs w:val="24"/>
        </w:rPr>
        <w:t xml:space="preserve">Tree maintenance   </w:t>
      </w:r>
    </w:p>
    <w:p w14:paraId="0C8C7402" w14:textId="77777777" w:rsidR="0066519A" w:rsidRPr="00782B03" w:rsidRDefault="00000000" w:rsidP="00782B03">
      <w:pPr>
        <w:ind w:left="412" w:firstLine="0"/>
        <w:rPr>
          <w:sz w:val="24"/>
          <w:szCs w:val="24"/>
        </w:rPr>
      </w:pPr>
      <w:r w:rsidRPr="00782B03">
        <w:rPr>
          <w:sz w:val="24"/>
          <w:szCs w:val="24"/>
        </w:rPr>
        <w:t xml:space="preserve">Our tree maintenance work will be conducted as a result of information gathered during pro-active tree inspections. However, reactionary tree maintenance will always form a key element of overall tree maintenance operations and normally originates from the following:   </w:t>
      </w:r>
    </w:p>
    <w:p w14:paraId="034B367D" w14:textId="27B348C0" w:rsidR="0066519A" w:rsidRPr="0046299C" w:rsidRDefault="0066519A" w:rsidP="00782B03">
      <w:pPr>
        <w:spacing w:after="0" w:line="259" w:lineRule="auto"/>
        <w:ind w:left="912" w:firstLine="0"/>
        <w:rPr>
          <w:sz w:val="24"/>
          <w:szCs w:val="24"/>
        </w:rPr>
      </w:pPr>
    </w:p>
    <w:p w14:paraId="77761101" w14:textId="77777777" w:rsidR="0066519A" w:rsidRPr="0046299C" w:rsidRDefault="00000000" w:rsidP="00782B03">
      <w:pPr>
        <w:ind w:left="360" w:firstLine="0"/>
        <w:rPr>
          <w:sz w:val="24"/>
          <w:szCs w:val="24"/>
        </w:rPr>
      </w:pPr>
      <w:r w:rsidRPr="0046299C">
        <w:rPr>
          <w:sz w:val="24"/>
          <w:szCs w:val="24"/>
        </w:rPr>
        <w:t xml:space="preserve">programmed and routine inspections by a qualified tree inspector/consultant.  </w:t>
      </w:r>
    </w:p>
    <w:p w14:paraId="07774B08" w14:textId="3841ED22" w:rsidR="0066519A" w:rsidRPr="0046299C" w:rsidRDefault="00000000" w:rsidP="00782B03">
      <w:pPr>
        <w:ind w:left="360" w:firstLine="0"/>
        <w:rPr>
          <w:sz w:val="24"/>
          <w:szCs w:val="24"/>
        </w:rPr>
      </w:pPr>
      <w:r w:rsidRPr="0046299C">
        <w:rPr>
          <w:sz w:val="24"/>
          <w:szCs w:val="24"/>
        </w:rPr>
        <w:t xml:space="preserve">ad-hoc inspections by </w:t>
      </w:r>
      <w:r w:rsidR="001F07EF">
        <w:rPr>
          <w:sz w:val="24"/>
          <w:szCs w:val="24"/>
        </w:rPr>
        <w:t>the village named councillor</w:t>
      </w:r>
      <w:r w:rsidRPr="0046299C">
        <w:rPr>
          <w:sz w:val="24"/>
          <w:szCs w:val="24"/>
        </w:rPr>
        <w:t xml:space="preserve"> following enquiries, reports and service </w:t>
      </w:r>
      <w:r w:rsidR="00494407" w:rsidRPr="0046299C">
        <w:rPr>
          <w:sz w:val="24"/>
          <w:szCs w:val="24"/>
        </w:rPr>
        <w:t>requests.</w:t>
      </w:r>
      <w:r w:rsidRPr="0046299C">
        <w:rPr>
          <w:sz w:val="24"/>
          <w:szCs w:val="24"/>
        </w:rPr>
        <w:t xml:space="preserve">  </w:t>
      </w:r>
    </w:p>
    <w:p w14:paraId="06861919" w14:textId="434CFEFA" w:rsidR="0066519A" w:rsidRPr="0046299C" w:rsidRDefault="00000000" w:rsidP="00782B03">
      <w:pPr>
        <w:ind w:left="360" w:firstLine="0"/>
        <w:rPr>
          <w:sz w:val="24"/>
          <w:szCs w:val="24"/>
        </w:rPr>
      </w:pPr>
      <w:r w:rsidRPr="0046299C">
        <w:rPr>
          <w:sz w:val="24"/>
          <w:szCs w:val="24"/>
        </w:rPr>
        <w:t xml:space="preserve">reports from </w:t>
      </w:r>
      <w:r w:rsidR="00494407" w:rsidRPr="0046299C">
        <w:rPr>
          <w:sz w:val="24"/>
          <w:szCs w:val="24"/>
        </w:rPr>
        <w:t>residents.</w:t>
      </w:r>
      <w:r w:rsidRPr="0046299C">
        <w:rPr>
          <w:sz w:val="24"/>
          <w:szCs w:val="24"/>
        </w:rPr>
        <w:t xml:space="preserve">  </w:t>
      </w:r>
    </w:p>
    <w:p w14:paraId="617D877B" w14:textId="7CCEC6A5" w:rsidR="0066519A" w:rsidRPr="0046299C" w:rsidRDefault="00000000" w:rsidP="00782B03">
      <w:pPr>
        <w:ind w:left="360" w:firstLine="0"/>
        <w:rPr>
          <w:sz w:val="24"/>
          <w:szCs w:val="24"/>
        </w:rPr>
      </w:pPr>
      <w:r w:rsidRPr="0046299C">
        <w:rPr>
          <w:sz w:val="24"/>
          <w:szCs w:val="24"/>
        </w:rPr>
        <w:t>enquires from County</w:t>
      </w:r>
      <w:r w:rsidR="001F07EF">
        <w:rPr>
          <w:sz w:val="24"/>
          <w:szCs w:val="24"/>
        </w:rPr>
        <w:t xml:space="preserve"> and/or</w:t>
      </w:r>
      <w:r w:rsidRPr="0046299C">
        <w:rPr>
          <w:sz w:val="24"/>
          <w:szCs w:val="24"/>
        </w:rPr>
        <w:t xml:space="preserve"> </w:t>
      </w:r>
      <w:r w:rsidR="00494407" w:rsidRPr="0046299C">
        <w:rPr>
          <w:sz w:val="24"/>
          <w:szCs w:val="24"/>
        </w:rPr>
        <w:t>District.</w:t>
      </w:r>
      <w:r w:rsidRPr="0046299C">
        <w:rPr>
          <w:sz w:val="24"/>
          <w:szCs w:val="24"/>
        </w:rPr>
        <w:t xml:space="preserve">  </w:t>
      </w:r>
    </w:p>
    <w:p w14:paraId="27C36AC1" w14:textId="6ECE2915" w:rsidR="0066519A" w:rsidRPr="0046299C" w:rsidRDefault="00000000" w:rsidP="00782B03">
      <w:pPr>
        <w:ind w:left="360" w:firstLine="0"/>
        <w:rPr>
          <w:sz w:val="24"/>
          <w:szCs w:val="24"/>
        </w:rPr>
      </w:pPr>
      <w:r w:rsidRPr="0046299C">
        <w:rPr>
          <w:sz w:val="24"/>
          <w:szCs w:val="24"/>
        </w:rPr>
        <w:t xml:space="preserve">reports from utility </w:t>
      </w:r>
      <w:r w:rsidR="00494407" w:rsidRPr="0046299C">
        <w:rPr>
          <w:sz w:val="24"/>
          <w:szCs w:val="24"/>
        </w:rPr>
        <w:t>companies.</w:t>
      </w:r>
      <w:r w:rsidRPr="0046299C">
        <w:rPr>
          <w:sz w:val="24"/>
          <w:szCs w:val="24"/>
        </w:rPr>
        <w:t xml:space="preserve">  </w:t>
      </w:r>
    </w:p>
    <w:p w14:paraId="0EE32544" w14:textId="21497817" w:rsidR="0066519A" w:rsidRPr="0046299C" w:rsidRDefault="00000000" w:rsidP="00782B03">
      <w:pPr>
        <w:ind w:left="360" w:firstLine="0"/>
        <w:rPr>
          <w:sz w:val="24"/>
          <w:szCs w:val="24"/>
        </w:rPr>
      </w:pPr>
      <w:r w:rsidRPr="0046299C">
        <w:rPr>
          <w:sz w:val="24"/>
          <w:szCs w:val="24"/>
        </w:rPr>
        <w:t xml:space="preserve">cyclic </w:t>
      </w:r>
      <w:r w:rsidR="00494407" w:rsidRPr="0046299C">
        <w:rPr>
          <w:sz w:val="24"/>
          <w:szCs w:val="24"/>
        </w:rPr>
        <w:t>maintenance.</w:t>
      </w:r>
      <w:r w:rsidRPr="0046299C">
        <w:rPr>
          <w:sz w:val="24"/>
          <w:szCs w:val="24"/>
        </w:rPr>
        <w:t xml:space="preserve">  </w:t>
      </w:r>
    </w:p>
    <w:p w14:paraId="3B194931" w14:textId="0F412930" w:rsidR="0066519A" w:rsidRPr="0046299C" w:rsidRDefault="00000000" w:rsidP="00782B03">
      <w:pPr>
        <w:ind w:left="360" w:firstLine="0"/>
        <w:rPr>
          <w:sz w:val="24"/>
          <w:szCs w:val="24"/>
        </w:rPr>
      </w:pPr>
      <w:r w:rsidRPr="0046299C">
        <w:rPr>
          <w:sz w:val="24"/>
          <w:szCs w:val="24"/>
        </w:rPr>
        <w:t>emergency works (</w:t>
      </w:r>
      <w:r w:rsidR="00494407" w:rsidRPr="0046299C">
        <w:rPr>
          <w:sz w:val="24"/>
          <w:szCs w:val="24"/>
        </w:rPr>
        <w:t>e.g.,</w:t>
      </w:r>
      <w:r w:rsidRPr="0046299C">
        <w:rPr>
          <w:sz w:val="24"/>
          <w:szCs w:val="24"/>
        </w:rPr>
        <w:t xml:space="preserve"> resulting from high winds).   </w:t>
      </w:r>
    </w:p>
    <w:p w14:paraId="5419AC13" w14:textId="23FAC066" w:rsidR="0066519A" w:rsidRDefault="0066519A" w:rsidP="00782B03">
      <w:pPr>
        <w:spacing w:after="0" w:line="259" w:lineRule="auto"/>
        <w:ind w:left="912" w:firstLine="0"/>
        <w:rPr>
          <w:sz w:val="24"/>
          <w:szCs w:val="24"/>
        </w:rPr>
      </w:pPr>
    </w:p>
    <w:p w14:paraId="0725D700" w14:textId="77777777" w:rsidR="001F07EF" w:rsidRDefault="001F07EF" w:rsidP="00782B03">
      <w:pPr>
        <w:spacing w:after="0" w:line="259" w:lineRule="auto"/>
        <w:ind w:left="852" w:firstLine="0"/>
        <w:rPr>
          <w:sz w:val="24"/>
          <w:szCs w:val="24"/>
        </w:rPr>
      </w:pPr>
    </w:p>
    <w:p w14:paraId="492BD40F" w14:textId="77777777" w:rsidR="001F07EF" w:rsidRPr="0046299C" w:rsidRDefault="001F07EF" w:rsidP="00782B03">
      <w:pPr>
        <w:spacing w:after="0" w:line="259" w:lineRule="auto"/>
        <w:ind w:left="852" w:firstLine="0"/>
        <w:rPr>
          <w:sz w:val="24"/>
          <w:szCs w:val="24"/>
        </w:rPr>
      </w:pPr>
    </w:p>
    <w:p w14:paraId="77EB357B" w14:textId="77777777" w:rsidR="0066519A" w:rsidRPr="00782B03" w:rsidRDefault="00000000" w:rsidP="00782B03">
      <w:pPr>
        <w:ind w:left="412" w:firstLine="0"/>
        <w:rPr>
          <w:sz w:val="24"/>
          <w:szCs w:val="24"/>
        </w:rPr>
      </w:pPr>
      <w:r w:rsidRPr="00782B03">
        <w:rPr>
          <w:sz w:val="24"/>
          <w:szCs w:val="24"/>
        </w:rPr>
        <w:t xml:space="preserve">The following categories will be used when prioritising tree works: </w:t>
      </w:r>
    </w:p>
    <w:p w14:paraId="156FB50F" w14:textId="4F26272A" w:rsidR="0066519A" w:rsidRPr="0046299C" w:rsidRDefault="0066519A" w:rsidP="00782B03">
      <w:pPr>
        <w:spacing w:after="0" w:line="259" w:lineRule="auto"/>
        <w:ind w:left="60" w:firstLine="0"/>
        <w:rPr>
          <w:sz w:val="24"/>
          <w:szCs w:val="24"/>
        </w:rPr>
      </w:pPr>
    </w:p>
    <w:tbl>
      <w:tblPr>
        <w:tblStyle w:val="TableGrid"/>
        <w:tblW w:w="8284" w:type="dxa"/>
        <w:tblInd w:w="852" w:type="dxa"/>
        <w:tblCellMar>
          <w:top w:w="7" w:type="dxa"/>
          <w:left w:w="108" w:type="dxa"/>
          <w:bottom w:w="0" w:type="dxa"/>
          <w:right w:w="43" w:type="dxa"/>
        </w:tblCellMar>
        <w:tblLook w:val="04A0" w:firstRow="1" w:lastRow="0" w:firstColumn="1" w:lastColumn="0" w:noHBand="0" w:noVBand="1"/>
      </w:tblPr>
      <w:tblGrid>
        <w:gridCol w:w="3661"/>
        <w:gridCol w:w="4623"/>
      </w:tblGrid>
      <w:tr w:rsidR="0066519A" w:rsidRPr="0046299C" w14:paraId="026FA12E" w14:textId="77777777">
        <w:trPr>
          <w:trHeight w:val="262"/>
        </w:trPr>
        <w:tc>
          <w:tcPr>
            <w:tcW w:w="3661" w:type="dxa"/>
            <w:tcBorders>
              <w:top w:val="single" w:sz="4" w:space="0" w:color="000000"/>
              <w:left w:val="single" w:sz="4" w:space="0" w:color="000000"/>
              <w:bottom w:val="single" w:sz="4" w:space="0" w:color="000000"/>
              <w:right w:val="single" w:sz="4" w:space="0" w:color="000000"/>
            </w:tcBorders>
          </w:tcPr>
          <w:p w14:paraId="7981C036" w14:textId="05B94D2E" w:rsidR="0066519A" w:rsidRPr="00782B03" w:rsidRDefault="00000000" w:rsidP="00782B03">
            <w:pPr>
              <w:spacing w:after="0" w:line="259" w:lineRule="auto"/>
              <w:ind w:left="360" w:firstLine="0"/>
              <w:rPr>
                <w:sz w:val="24"/>
                <w:szCs w:val="24"/>
              </w:rPr>
            </w:pPr>
            <w:r w:rsidRPr="00782B03">
              <w:rPr>
                <w:b/>
                <w:sz w:val="24"/>
                <w:szCs w:val="24"/>
              </w:rPr>
              <w:t xml:space="preserve">Priority </w:t>
            </w:r>
          </w:p>
        </w:tc>
        <w:tc>
          <w:tcPr>
            <w:tcW w:w="4623" w:type="dxa"/>
            <w:tcBorders>
              <w:top w:val="single" w:sz="4" w:space="0" w:color="000000"/>
              <w:left w:val="single" w:sz="4" w:space="0" w:color="000000"/>
              <w:bottom w:val="single" w:sz="4" w:space="0" w:color="000000"/>
              <w:right w:val="single" w:sz="4" w:space="0" w:color="000000"/>
            </w:tcBorders>
          </w:tcPr>
          <w:p w14:paraId="01B7C790" w14:textId="77777777" w:rsidR="0066519A" w:rsidRPr="00782B03" w:rsidRDefault="00000000" w:rsidP="00782B03">
            <w:pPr>
              <w:spacing w:after="0" w:line="259" w:lineRule="auto"/>
              <w:ind w:left="360" w:firstLine="0"/>
              <w:rPr>
                <w:sz w:val="24"/>
                <w:szCs w:val="24"/>
              </w:rPr>
            </w:pPr>
            <w:r w:rsidRPr="00782B03">
              <w:rPr>
                <w:b/>
                <w:sz w:val="24"/>
                <w:szCs w:val="24"/>
              </w:rPr>
              <w:t xml:space="preserve">Response </w:t>
            </w:r>
          </w:p>
        </w:tc>
      </w:tr>
      <w:tr w:rsidR="0066519A" w:rsidRPr="0046299C" w14:paraId="7DA47802" w14:textId="77777777">
        <w:trPr>
          <w:trHeight w:val="770"/>
        </w:trPr>
        <w:tc>
          <w:tcPr>
            <w:tcW w:w="3661" w:type="dxa"/>
            <w:tcBorders>
              <w:top w:val="single" w:sz="4" w:space="0" w:color="000000"/>
              <w:left w:val="single" w:sz="4" w:space="0" w:color="000000"/>
              <w:bottom w:val="single" w:sz="4" w:space="0" w:color="000000"/>
              <w:right w:val="single" w:sz="4" w:space="0" w:color="000000"/>
            </w:tcBorders>
          </w:tcPr>
          <w:p w14:paraId="0F87083B" w14:textId="77777777" w:rsidR="0066519A" w:rsidRPr="00782B03" w:rsidRDefault="00000000" w:rsidP="00782B03">
            <w:pPr>
              <w:spacing w:after="0" w:line="259" w:lineRule="auto"/>
              <w:ind w:left="360" w:firstLine="0"/>
              <w:rPr>
                <w:sz w:val="24"/>
                <w:szCs w:val="24"/>
              </w:rPr>
            </w:pPr>
            <w:r w:rsidRPr="00782B03">
              <w:rPr>
                <w:sz w:val="24"/>
                <w:szCs w:val="24"/>
              </w:rPr>
              <w:t xml:space="preserve">Priority 1:  Urgent Public Safety </w:t>
            </w:r>
          </w:p>
          <w:p w14:paraId="4A53717B" w14:textId="3D13F485" w:rsidR="0066519A" w:rsidRPr="0046299C" w:rsidRDefault="0066519A" w:rsidP="00782B03">
            <w:pPr>
              <w:spacing w:after="0" w:line="259" w:lineRule="auto"/>
              <w:ind w:left="60" w:firstLine="0"/>
              <w:rPr>
                <w:sz w:val="24"/>
                <w:szCs w:val="24"/>
              </w:rPr>
            </w:pPr>
          </w:p>
          <w:p w14:paraId="7E355AC8" w14:textId="41986629" w:rsidR="0066519A" w:rsidRPr="0046299C" w:rsidRDefault="0066519A" w:rsidP="00782B03">
            <w:pPr>
              <w:spacing w:after="0" w:line="259" w:lineRule="auto"/>
              <w:ind w:left="60" w:firstLine="0"/>
              <w:rPr>
                <w:sz w:val="24"/>
                <w:szCs w:val="24"/>
              </w:rPr>
            </w:pPr>
          </w:p>
        </w:tc>
        <w:tc>
          <w:tcPr>
            <w:tcW w:w="4623" w:type="dxa"/>
            <w:tcBorders>
              <w:top w:val="single" w:sz="4" w:space="0" w:color="000000"/>
              <w:left w:val="single" w:sz="4" w:space="0" w:color="000000"/>
              <w:bottom w:val="single" w:sz="4" w:space="0" w:color="000000"/>
              <w:right w:val="single" w:sz="4" w:space="0" w:color="000000"/>
            </w:tcBorders>
          </w:tcPr>
          <w:p w14:paraId="5FE8B63F" w14:textId="77777777" w:rsidR="0066519A" w:rsidRPr="00782B03" w:rsidRDefault="00000000" w:rsidP="00782B03">
            <w:pPr>
              <w:spacing w:after="0" w:line="259" w:lineRule="auto"/>
              <w:ind w:left="360" w:firstLine="0"/>
              <w:rPr>
                <w:sz w:val="24"/>
                <w:szCs w:val="24"/>
              </w:rPr>
            </w:pPr>
            <w:r w:rsidRPr="00782B03">
              <w:rPr>
                <w:sz w:val="24"/>
                <w:szCs w:val="24"/>
              </w:rPr>
              <w:t xml:space="preserve">From within 24 hours to one week depending upon the risk </w:t>
            </w:r>
          </w:p>
        </w:tc>
      </w:tr>
      <w:tr w:rsidR="0066519A" w:rsidRPr="0046299C" w14:paraId="62A9179B" w14:textId="77777777">
        <w:trPr>
          <w:trHeight w:val="768"/>
        </w:trPr>
        <w:tc>
          <w:tcPr>
            <w:tcW w:w="3661" w:type="dxa"/>
            <w:tcBorders>
              <w:top w:val="single" w:sz="4" w:space="0" w:color="000000"/>
              <w:left w:val="single" w:sz="4" w:space="0" w:color="000000"/>
              <w:bottom w:val="single" w:sz="4" w:space="0" w:color="000000"/>
              <w:right w:val="single" w:sz="4" w:space="0" w:color="000000"/>
            </w:tcBorders>
          </w:tcPr>
          <w:p w14:paraId="299CDEDD" w14:textId="77777777" w:rsidR="0066519A" w:rsidRPr="00782B03" w:rsidRDefault="00000000" w:rsidP="00782B03">
            <w:pPr>
              <w:spacing w:after="2" w:line="238" w:lineRule="auto"/>
              <w:ind w:left="360" w:firstLine="0"/>
              <w:rPr>
                <w:sz w:val="24"/>
                <w:szCs w:val="24"/>
              </w:rPr>
            </w:pPr>
            <w:r w:rsidRPr="00782B03">
              <w:rPr>
                <w:sz w:val="24"/>
                <w:szCs w:val="24"/>
              </w:rPr>
              <w:t xml:space="preserve">Priority 2:  Non-urgent but essential work </w:t>
            </w:r>
          </w:p>
          <w:p w14:paraId="021E7AC3" w14:textId="625983C0" w:rsidR="0066519A" w:rsidRPr="0046299C" w:rsidRDefault="0066519A" w:rsidP="00782B03">
            <w:pPr>
              <w:spacing w:after="0" w:line="259" w:lineRule="auto"/>
              <w:ind w:left="60" w:firstLine="0"/>
              <w:rPr>
                <w:sz w:val="24"/>
                <w:szCs w:val="24"/>
              </w:rPr>
            </w:pPr>
          </w:p>
        </w:tc>
        <w:tc>
          <w:tcPr>
            <w:tcW w:w="4623" w:type="dxa"/>
            <w:tcBorders>
              <w:top w:val="single" w:sz="4" w:space="0" w:color="000000"/>
              <w:left w:val="single" w:sz="4" w:space="0" w:color="000000"/>
              <w:bottom w:val="single" w:sz="4" w:space="0" w:color="000000"/>
              <w:right w:val="single" w:sz="4" w:space="0" w:color="000000"/>
            </w:tcBorders>
          </w:tcPr>
          <w:p w14:paraId="66584056" w14:textId="77777777" w:rsidR="0066519A" w:rsidRPr="00782B03" w:rsidRDefault="00000000" w:rsidP="00782B03">
            <w:pPr>
              <w:spacing w:after="0" w:line="259" w:lineRule="auto"/>
              <w:ind w:left="360" w:firstLine="0"/>
              <w:rPr>
                <w:sz w:val="24"/>
                <w:szCs w:val="24"/>
              </w:rPr>
            </w:pPr>
            <w:r w:rsidRPr="00782B03">
              <w:rPr>
                <w:sz w:val="24"/>
                <w:szCs w:val="24"/>
              </w:rPr>
              <w:t xml:space="preserve">Between 1 to 6 months depending upon risk and time of year </w:t>
            </w:r>
          </w:p>
        </w:tc>
      </w:tr>
      <w:tr w:rsidR="0066519A" w:rsidRPr="0046299C" w14:paraId="6E2C5EB7" w14:textId="77777777">
        <w:trPr>
          <w:trHeight w:val="516"/>
        </w:trPr>
        <w:tc>
          <w:tcPr>
            <w:tcW w:w="3661" w:type="dxa"/>
            <w:tcBorders>
              <w:top w:val="single" w:sz="4" w:space="0" w:color="000000"/>
              <w:left w:val="single" w:sz="4" w:space="0" w:color="000000"/>
              <w:bottom w:val="single" w:sz="4" w:space="0" w:color="000000"/>
              <w:right w:val="single" w:sz="4" w:space="0" w:color="000000"/>
            </w:tcBorders>
          </w:tcPr>
          <w:p w14:paraId="0BFB8987" w14:textId="77777777" w:rsidR="0066519A" w:rsidRPr="00782B03" w:rsidRDefault="00000000" w:rsidP="00782B03">
            <w:pPr>
              <w:spacing w:after="0" w:line="259" w:lineRule="auto"/>
              <w:ind w:left="360" w:firstLine="0"/>
              <w:rPr>
                <w:sz w:val="24"/>
                <w:szCs w:val="24"/>
              </w:rPr>
            </w:pPr>
            <w:r w:rsidRPr="00782B03">
              <w:rPr>
                <w:sz w:val="24"/>
                <w:szCs w:val="24"/>
              </w:rPr>
              <w:t xml:space="preserve">Priority 3:  Desirable </w:t>
            </w:r>
          </w:p>
          <w:p w14:paraId="4BD7A8F4" w14:textId="3FF21617" w:rsidR="0066519A" w:rsidRPr="0046299C" w:rsidRDefault="0066519A" w:rsidP="00782B03">
            <w:pPr>
              <w:spacing w:after="0" w:line="259" w:lineRule="auto"/>
              <w:ind w:left="60" w:firstLine="0"/>
              <w:rPr>
                <w:sz w:val="24"/>
                <w:szCs w:val="24"/>
              </w:rPr>
            </w:pPr>
          </w:p>
        </w:tc>
        <w:tc>
          <w:tcPr>
            <w:tcW w:w="4623" w:type="dxa"/>
            <w:tcBorders>
              <w:top w:val="single" w:sz="4" w:space="0" w:color="000000"/>
              <w:left w:val="single" w:sz="4" w:space="0" w:color="000000"/>
              <w:bottom w:val="single" w:sz="4" w:space="0" w:color="000000"/>
              <w:right w:val="single" w:sz="4" w:space="0" w:color="000000"/>
            </w:tcBorders>
          </w:tcPr>
          <w:p w14:paraId="2B79793A" w14:textId="4D815817" w:rsidR="0066519A" w:rsidRPr="00782B03" w:rsidRDefault="001F07EF" w:rsidP="00782B03">
            <w:pPr>
              <w:spacing w:after="0" w:line="259" w:lineRule="auto"/>
              <w:ind w:left="360" w:firstLine="0"/>
              <w:rPr>
                <w:sz w:val="24"/>
                <w:szCs w:val="24"/>
              </w:rPr>
            </w:pPr>
            <w:r w:rsidRPr="00782B03">
              <w:rPr>
                <w:sz w:val="24"/>
                <w:szCs w:val="24"/>
              </w:rPr>
              <w:t>12-24</w:t>
            </w:r>
            <w:r w:rsidR="00000000" w:rsidRPr="00782B03">
              <w:rPr>
                <w:sz w:val="24"/>
                <w:szCs w:val="24"/>
              </w:rPr>
              <w:t xml:space="preserve"> months where possible </w:t>
            </w:r>
          </w:p>
        </w:tc>
      </w:tr>
      <w:tr w:rsidR="0066519A" w:rsidRPr="0046299C" w14:paraId="39B13459" w14:textId="77777777">
        <w:trPr>
          <w:trHeight w:val="516"/>
        </w:trPr>
        <w:tc>
          <w:tcPr>
            <w:tcW w:w="3661" w:type="dxa"/>
            <w:tcBorders>
              <w:top w:val="single" w:sz="4" w:space="0" w:color="000000"/>
              <w:left w:val="single" w:sz="4" w:space="0" w:color="000000"/>
              <w:bottom w:val="single" w:sz="4" w:space="0" w:color="000000"/>
              <w:right w:val="single" w:sz="4" w:space="0" w:color="000000"/>
            </w:tcBorders>
          </w:tcPr>
          <w:p w14:paraId="373A789C" w14:textId="77777777" w:rsidR="0066519A" w:rsidRPr="00782B03" w:rsidRDefault="00000000" w:rsidP="00782B03">
            <w:pPr>
              <w:spacing w:after="0" w:line="259" w:lineRule="auto"/>
              <w:ind w:left="360" w:firstLine="0"/>
              <w:rPr>
                <w:sz w:val="24"/>
                <w:szCs w:val="24"/>
              </w:rPr>
            </w:pPr>
            <w:r w:rsidRPr="00782B03">
              <w:rPr>
                <w:sz w:val="24"/>
                <w:szCs w:val="24"/>
              </w:rPr>
              <w:t xml:space="preserve">Non-priority </w:t>
            </w:r>
          </w:p>
        </w:tc>
        <w:tc>
          <w:tcPr>
            <w:tcW w:w="4623" w:type="dxa"/>
            <w:tcBorders>
              <w:top w:val="single" w:sz="4" w:space="0" w:color="000000"/>
              <w:left w:val="single" w:sz="4" w:space="0" w:color="000000"/>
              <w:bottom w:val="single" w:sz="4" w:space="0" w:color="000000"/>
              <w:right w:val="single" w:sz="4" w:space="0" w:color="000000"/>
            </w:tcBorders>
          </w:tcPr>
          <w:p w14:paraId="5931C253" w14:textId="67E9B9FA" w:rsidR="0066519A" w:rsidRPr="00782B03" w:rsidRDefault="00000000" w:rsidP="00782B03">
            <w:pPr>
              <w:spacing w:after="0" w:line="259" w:lineRule="auto"/>
              <w:ind w:left="360" w:firstLine="0"/>
              <w:rPr>
                <w:sz w:val="24"/>
                <w:szCs w:val="24"/>
              </w:rPr>
            </w:pPr>
            <w:r w:rsidRPr="00782B03">
              <w:rPr>
                <w:sz w:val="24"/>
                <w:szCs w:val="24"/>
              </w:rPr>
              <w:t xml:space="preserve">No action </w:t>
            </w:r>
            <w:r w:rsidR="001F07EF" w:rsidRPr="00782B03">
              <w:rPr>
                <w:sz w:val="24"/>
                <w:szCs w:val="24"/>
              </w:rPr>
              <w:t>proposed.</w:t>
            </w:r>
            <w:r w:rsidRPr="00782B03">
              <w:rPr>
                <w:sz w:val="24"/>
                <w:szCs w:val="24"/>
              </w:rPr>
              <w:t xml:space="preserve"> </w:t>
            </w:r>
          </w:p>
          <w:p w14:paraId="64F8D932" w14:textId="2046BAE9" w:rsidR="0066519A" w:rsidRPr="0046299C" w:rsidRDefault="0066519A" w:rsidP="00782B03">
            <w:pPr>
              <w:spacing w:after="0" w:line="259" w:lineRule="auto"/>
              <w:ind w:left="60" w:firstLine="0"/>
              <w:rPr>
                <w:sz w:val="24"/>
                <w:szCs w:val="24"/>
              </w:rPr>
            </w:pPr>
          </w:p>
        </w:tc>
      </w:tr>
    </w:tbl>
    <w:p w14:paraId="5E32045C" w14:textId="547D4DA4" w:rsidR="0066519A" w:rsidRPr="0046299C" w:rsidRDefault="0066519A" w:rsidP="00782B03">
      <w:pPr>
        <w:spacing w:after="0" w:line="259" w:lineRule="auto"/>
        <w:ind w:left="60" w:firstLine="0"/>
        <w:rPr>
          <w:sz w:val="24"/>
          <w:szCs w:val="24"/>
        </w:rPr>
      </w:pPr>
    </w:p>
    <w:p w14:paraId="26FB3FC8" w14:textId="77777777" w:rsidR="001F07EF" w:rsidRDefault="001F07EF" w:rsidP="00782B03">
      <w:pPr>
        <w:ind w:left="852" w:firstLine="0"/>
        <w:rPr>
          <w:sz w:val="24"/>
          <w:szCs w:val="24"/>
        </w:rPr>
      </w:pPr>
    </w:p>
    <w:p w14:paraId="6D8227BD" w14:textId="77777777" w:rsidR="001F07EF" w:rsidRDefault="001F07EF" w:rsidP="00782B03">
      <w:pPr>
        <w:ind w:left="852" w:firstLine="0"/>
        <w:rPr>
          <w:sz w:val="24"/>
          <w:szCs w:val="24"/>
        </w:rPr>
      </w:pPr>
    </w:p>
    <w:p w14:paraId="44CBAAE1" w14:textId="77777777" w:rsidR="001F07EF" w:rsidRDefault="001F07EF" w:rsidP="00782B03">
      <w:pPr>
        <w:ind w:left="852" w:firstLine="0"/>
        <w:rPr>
          <w:sz w:val="24"/>
          <w:szCs w:val="24"/>
        </w:rPr>
      </w:pPr>
    </w:p>
    <w:p w14:paraId="1AF586D4" w14:textId="77777777" w:rsidR="001F07EF" w:rsidRDefault="001F07EF" w:rsidP="00782B03">
      <w:pPr>
        <w:ind w:left="852" w:firstLine="0"/>
        <w:rPr>
          <w:sz w:val="24"/>
          <w:szCs w:val="24"/>
        </w:rPr>
      </w:pPr>
    </w:p>
    <w:p w14:paraId="3FDE28F2" w14:textId="5467535A" w:rsidR="0066519A" w:rsidRPr="00782B03" w:rsidRDefault="00000000" w:rsidP="00782B03">
      <w:pPr>
        <w:ind w:left="412" w:firstLine="0"/>
        <w:rPr>
          <w:sz w:val="24"/>
          <w:szCs w:val="24"/>
        </w:rPr>
      </w:pPr>
      <w:r w:rsidRPr="00782B03">
        <w:rPr>
          <w:sz w:val="24"/>
          <w:szCs w:val="24"/>
        </w:rPr>
        <w:t xml:space="preserve">A tree could warrant immediate attention if, for example: </w:t>
      </w:r>
    </w:p>
    <w:p w14:paraId="48D5987E" w14:textId="45338800" w:rsidR="0066519A" w:rsidRPr="0046299C" w:rsidRDefault="0066519A" w:rsidP="00782B03">
      <w:pPr>
        <w:spacing w:after="0" w:line="259" w:lineRule="auto"/>
        <w:ind w:left="912" w:firstLine="0"/>
        <w:rPr>
          <w:sz w:val="24"/>
          <w:szCs w:val="24"/>
        </w:rPr>
      </w:pPr>
    </w:p>
    <w:p w14:paraId="4547E5AD" w14:textId="113FCCBA" w:rsidR="0066519A" w:rsidRPr="0046299C" w:rsidRDefault="00000000" w:rsidP="00782B03">
      <w:pPr>
        <w:ind w:left="360" w:firstLine="0"/>
        <w:rPr>
          <w:sz w:val="24"/>
          <w:szCs w:val="24"/>
        </w:rPr>
      </w:pPr>
      <w:r w:rsidRPr="0046299C">
        <w:rPr>
          <w:sz w:val="24"/>
          <w:szCs w:val="24"/>
        </w:rPr>
        <w:t xml:space="preserve">it has snapped or blown </w:t>
      </w:r>
      <w:r w:rsidR="00494407" w:rsidRPr="0046299C">
        <w:rPr>
          <w:sz w:val="24"/>
          <w:szCs w:val="24"/>
        </w:rPr>
        <w:t>over.</w:t>
      </w:r>
      <w:r w:rsidRPr="0046299C">
        <w:rPr>
          <w:sz w:val="24"/>
          <w:szCs w:val="24"/>
        </w:rPr>
        <w:t xml:space="preserve">  </w:t>
      </w:r>
    </w:p>
    <w:p w14:paraId="7242F7C2" w14:textId="5856C543" w:rsidR="0066519A" w:rsidRPr="0046299C" w:rsidRDefault="00000000" w:rsidP="00782B03">
      <w:pPr>
        <w:ind w:left="360" w:firstLine="0"/>
        <w:rPr>
          <w:sz w:val="24"/>
          <w:szCs w:val="24"/>
        </w:rPr>
      </w:pPr>
      <w:r w:rsidRPr="0046299C">
        <w:rPr>
          <w:sz w:val="24"/>
          <w:szCs w:val="24"/>
        </w:rPr>
        <w:t>it is rocking (roots are damaged</w:t>
      </w:r>
      <w:r w:rsidR="00494407" w:rsidRPr="0046299C">
        <w:rPr>
          <w:sz w:val="24"/>
          <w:szCs w:val="24"/>
        </w:rPr>
        <w:t>).</w:t>
      </w:r>
      <w:r w:rsidRPr="0046299C">
        <w:rPr>
          <w:sz w:val="24"/>
          <w:szCs w:val="24"/>
        </w:rPr>
        <w:t xml:space="preserve">  </w:t>
      </w:r>
    </w:p>
    <w:p w14:paraId="0E27CC7C" w14:textId="40078949" w:rsidR="0066519A" w:rsidRPr="0046299C" w:rsidRDefault="00000000" w:rsidP="00782B03">
      <w:pPr>
        <w:ind w:left="360" w:firstLine="0"/>
        <w:rPr>
          <w:sz w:val="24"/>
          <w:szCs w:val="24"/>
        </w:rPr>
      </w:pPr>
      <w:r w:rsidRPr="0046299C">
        <w:rPr>
          <w:sz w:val="24"/>
          <w:szCs w:val="24"/>
        </w:rPr>
        <w:t xml:space="preserve">it is uprooted but held up by another tree or </w:t>
      </w:r>
      <w:r w:rsidR="00494407" w:rsidRPr="0046299C">
        <w:rPr>
          <w:sz w:val="24"/>
          <w:szCs w:val="24"/>
        </w:rPr>
        <w:t>building.</w:t>
      </w:r>
      <w:r w:rsidRPr="0046299C">
        <w:rPr>
          <w:sz w:val="24"/>
          <w:szCs w:val="24"/>
        </w:rPr>
        <w:t xml:space="preserve">  </w:t>
      </w:r>
    </w:p>
    <w:p w14:paraId="27DC6007" w14:textId="09659B9B" w:rsidR="0066519A" w:rsidRPr="0046299C" w:rsidRDefault="00000000" w:rsidP="00782B03">
      <w:pPr>
        <w:ind w:left="360" w:firstLine="0"/>
        <w:rPr>
          <w:sz w:val="24"/>
          <w:szCs w:val="24"/>
        </w:rPr>
      </w:pPr>
      <w:r w:rsidRPr="0046299C">
        <w:rPr>
          <w:sz w:val="24"/>
          <w:szCs w:val="24"/>
        </w:rPr>
        <w:t xml:space="preserve">a large branch has broken off or is hanging off the </w:t>
      </w:r>
      <w:r w:rsidR="00494407" w:rsidRPr="0046299C">
        <w:rPr>
          <w:sz w:val="24"/>
          <w:szCs w:val="24"/>
        </w:rPr>
        <w:t>tree.</w:t>
      </w:r>
      <w:r w:rsidRPr="0046299C">
        <w:rPr>
          <w:sz w:val="24"/>
          <w:szCs w:val="24"/>
        </w:rPr>
        <w:t xml:space="preserve">  </w:t>
      </w:r>
    </w:p>
    <w:p w14:paraId="4C5CC21C" w14:textId="53799543" w:rsidR="0066519A" w:rsidRPr="0046299C" w:rsidRDefault="00000000" w:rsidP="00782B03">
      <w:pPr>
        <w:ind w:left="360" w:firstLine="0"/>
        <w:rPr>
          <w:sz w:val="24"/>
          <w:szCs w:val="24"/>
        </w:rPr>
      </w:pPr>
      <w:r w:rsidRPr="0046299C">
        <w:rPr>
          <w:sz w:val="24"/>
          <w:szCs w:val="24"/>
        </w:rPr>
        <w:t xml:space="preserve">it or its branch is blocking the road or </w:t>
      </w:r>
      <w:r w:rsidR="00494407" w:rsidRPr="0046299C">
        <w:rPr>
          <w:sz w:val="24"/>
          <w:szCs w:val="24"/>
        </w:rPr>
        <w:t>footpath.</w:t>
      </w:r>
      <w:r w:rsidRPr="0046299C">
        <w:rPr>
          <w:sz w:val="24"/>
          <w:szCs w:val="24"/>
        </w:rPr>
        <w:t xml:space="preserve">  </w:t>
      </w:r>
    </w:p>
    <w:p w14:paraId="1D8F96A6" w14:textId="52FDED00" w:rsidR="0066519A" w:rsidRPr="0046299C" w:rsidRDefault="00000000" w:rsidP="00782B03">
      <w:pPr>
        <w:ind w:left="360" w:firstLine="0"/>
        <w:rPr>
          <w:sz w:val="24"/>
          <w:szCs w:val="24"/>
        </w:rPr>
      </w:pPr>
      <w:r w:rsidRPr="0046299C">
        <w:rPr>
          <w:sz w:val="24"/>
          <w:szCs w:val="24"/>
        </w:rPr>
        <w:t xml:space="preserve">it or its branch is blocking access to </w:t>
      </w:r>
      <w:r w:rsidR="00494407" w:rsidRPr="0046299C">
        <w:rPr>
          <w:sz w:val="24"/>
          <w:szCs w:val="24"/>
        </w:rPr>
        <w:t>property.</w:t>
      </w:r>
      <w:r w:rsidRPr="0046299C">
        <w:rPr>
          <w:sz w:val="24"/>
          <w:szCs w:val="24"/>
        </w:rPr>
        <w:t xml:space="preserve">  </w:t>
      </w:r>
    </w:p>
    <w:p w14:paraId="2893160E" w14:textId="77777777" w:rsidR="0066519A" w:rsidRPr="0046299C" w:rsidRDefault="00000000" w:rsidP="00782B03">
      <w:pPr>
        <w:ind w:left="360" w:firstLine="0"/>
        <w:rPr>
          <w:sz w:val="24"/>
          <w:szCs w:val="24"/>
        </w:rPr>
      </w:pPr>
      <w:r w:rsidRPr="0046299C">
        <w:rPr>
          <w:sz w:val="24"/>
          <w:szCs w:val="24"/>
        </w:rPr>
        <w:t xml:space="preserve">it has fallen on to a structure, such as a building or car.  </w:t>
      </w:r>
    </w:p>
    <w:p w14:paraId="2DC1CFF5" w14:textId="64F53E8A" w:rsidR="0066519A" w:rsidRPr="0046299C" w:rsidRDefault="0066519A" w:rsidP="00782B03">
      <w:pPr>
        <w:spacing w:after="0" w:line="259" w:lineRule="auto"/>
        <w:ind w:left="912" w:firstLine="0"/>
        <w:rPr>
          <w:sz w:val="24"/>
          <w:szCs w:val="24"/>
        </w:rPr>
      </w:pPr>
    </w:p>
    <w:p w14:paraId="7F53BEAB" w14:textId="176E39A7" w:rsidR="0066519A" w:rsidRPr="00782B03" w:rsidRDefault="00000000" w:rsidP="00782B03">
      <w:pPr>
        <w:ind w:left="412" w:firstLine="0"/>
        <w:rPr>
          <w:sz w:val="24"/>
          <w:szCs w:val="24"/>
        </w:rPr>
      </w:pPr>
      <w:r w:rsidRPr="00782B03">
        <w:rPr>
          <w:sz w:val="24"/>
          <w:szCs w:val="24"/>
        </w:rPr>
        <w:t xml:space="preserve">A tree may be a risk to people or property but does not require immediate attention if: for </w:t>
      </w:r>
      <w:r w:rsidR="00494407" w:rsidRPr="00782B03">
        <w:rPr>
          <w:sz w:val="24"/>
          <w:szCs w:val="24"/>
        </w:rPr>
        <w:t>example.</w:t>
      </w:r>
      <w:r w:rsidRPr="00782B03">
        <w:rPr>
          <w:sz w:val="24"/>
          <w:szCs w:val="24"/>
        </w:rPr>
        <w:t xml:space="preserve">   </w:t>
      </w:r>
    </w:p>
    <w:p w14:paraId="4AC6B010" w14:textId="2E671F72" w:rsidR="0066519A" w:rsidRPr="0046299C" w:rsidRDefault="0066519A" w:rsidP="00782B03">
      <w:pPr>
        <w:spacing w:after="0" w:line="259" w:lineRule="auto"/>
        <w:ind w:left="912" w:firstLine="0"/>
        <w:rPr>
          <w:sz w:val="24"/>
          <w:szCs w:val="24"/>
        </w:rPr>
      </w:pPr>
    </w:p>
    <w:p w14:paraId="435D3F16" w14:textId="624CBEB6" w:rsidR="0066519A" w:rsidRPr="0046299C" w:rsidRDefault="00000000" w:rsidP="00782B03">
      <w:pPr>
        <w:ind w:left="360" w:firstLine="0"/>
        <w:rPr>
          <w:sz w:val="24"/>
          <w:szCs w:val="24"/>
        </w:rPr>
      </w:pPr>
      <w:r w:rsidRPr="0046299C">
        <w:rPr>
          <w:sz w:val="24"/>
          <w:szCs w:val="24"/>
        </w:rPr>
        <w:t xml:space="preserve">it is </w:t>
      </w:r>
      <w:r w:rsidR="00494407" w:rsidRPr="0046299C">
        <w:rPr>
          <w:sz w:val="24"/>
          <w:szCs w:val="24"/>
        </w:rPr>
        <w:t>dead.</w:t>
      </w:r>
      <w:r w:rsidRPr="0046299C">
        <w:rPr>
          <w:sz w:val="24"/>
          <w:szCs w:val="24"/>
        </w:rPr>
        <w:t xml:space="preserve">  </w:t>
      </w:r>
    </w:p>
    <w:p w14:paraId="6B4A10B2" w14:textId="05A0FCC9" w:rsidR="0066519A" w:rsidRPr="0046299C" w:rsidRDefault="00000000" w:rsidP="00782B03">
      <w:pPr>
        <w:ind w:left="360" w:firstLine="0"/>
        <w:rPr>
          <w:sz w:val="24"/>
          <w:szCs w:val="24"/>
        </w:rPr>
      </w:pPr>
      <w:r w:rsidRPr="0046299C">
        <w:rPr>
          <w:sz w:val="24"/>
          <w:szCs w:val="24"/>
        </w:rPr>
        <w:t>it is dying (few leaves in summer or dieback in the crown</w:t>
      </w:r>
      <w:r w:rsidR="00494407" w:rsidRPr="0046299C">
        <w:rPr>
          <w:sz w:val="24"/>
          <w:szCs w:val="24"/>
        </w:rPr>
        <w:t>).</w:t>
      </w:r>
      <w:r w:rsidRPr="0046299C">
        <w:rPr>
          <w:sz w:val="24"/>
          <w:szCs w:val="24"/>
        </w:rPr>
        <w:t xml:space="preserve">  </w:t>
      </w:r>
    </w:p>
    <w:p w14:paraId="136F7779" w14:textId="1BCDDC85" w:rsidR="0066519A" w:rsidRPr="0046299C" w:rsidRDefault="00000000" w:rsidP="00782B03">
      <w:pPr>
        <w:ind w:left="360" w:firstLine="0"/>
        <w:rPr>
          <w:sz w:val="24"/>
          <w:szCs w:val="24"/>
        </w:rPr>
      </w:pPr>
      <w:r w:rsidRPr="0046299C">
        <w:rPr>
          <w:sz w:val="24"/>
          <w:szCs w:val="24"/>
        </w:rPr>
        <w:t xml:space="preserve">its bark is loose and falling </w:t>
      </w:r>
      <w:r w:rsidR="00494407" w:rsidRPr="0046299C">
        <w:rPr>
          <w:sz w:val="24"/>
          <w:szCs w:val="24"/>
        </w:rPr>
        <w:t>off.</w:t>
      </w:r>
      <w:r w:rsidRPr="0046299C">
        <w:rPr>
          <w:sz w:val="24"/>
          <w:szCs w:val="24"/>
        </w:rPr>
        <w:t xml:space="preserve">  </w:t>
      </w:r>
    </w:p>
    <w:p w14:paraId="62EE42D9" w14:textId="46C7BF11" w:rsidR="001F07EF" w:rsidRDefault="00000000" w:rsidP="00782B03">
      <w:pPr>
        <w:ind w:left="360" w:firstLine="0"/>
        <w:rPr>
          <w:sz w:val="24"/>
          <w:szCs w:val="24"/>
        </w:rPr>
      </w:pPr>
      <w:r w:rsidRPr="0046299C">
        <w:rPr>
          <w:sz w:val="24"/>
          <w:szCs w:val="24"/>
        </w:rPr>
        <w:t xml:space="preserve">mushrooms or fungi are growing on or near the </w:t>
      </w:r>
      <w:r w:rsidR="00494407" w:rsidRPr="0046299C">
        <w:rPr>
          <w:sz w:val="24"/>
          <w:szCs w:val="24"/>
        </w:rPr>
        <w:t>tree.</w:t>
      </w:r>
      <w:r w:rsidR="001F07EF" w:rsidRPr="0046299C">
        <w:rPr>
          <w:sz w:val="24"/>
          <w:szCs w:val="24"/>
        </w:rPr>
        <w:t xml:space="preserve"> </w:t>
      </w:r>
    </w:p>
    <w:p w14:paraId="36472BB5" w14:textId="44B2AF59" w:rsidR="0066519A" w:rsidRPr="0046299C" w:rsidRDefault="00000000" w:rsidP="00782B03">
      <w:pPr>
        <w:ind w:left="360" w:firstLine="0"/>
        <w:rPr>
          <w:sz w:val="24"/>
          <w:szCs w:val="24"/>
        </w:rPr>
      </w:pPr>
      <w:r w:rsidRPr="0046299C">
        <w:rPr>
          <w:sz w:val="24"/>
          <w:szCs w:val="24"/>
        </w:rPr>
        <w:t xml:space="preserve">old splits and cracks are in the trunk or large </w:t>
      </w:r>
      <w:r w:rsidR="00494407" w:rsidRPr="0046299C">
        <w:rPr>
          <w:sz w:val="24"/>
          <w:szCs w:val="24"/>
        </w:rPr>
        <w:t>branches.</w:t>
      </w:r>
      <w:r w:rsidRPr="0046299C">
        <w:rPr>
          <w:sz w:val="24"/>
          <w:szCs w:val="24"/>
        </w:rPr>
        <w:t xml:space="preserve">  </w:t>
      </w:r>
    </w:p>
    <w:p w14:paraId="636494EB" w14:textId="77777777" w:rsidR="0066519A" w:rsidRPr="0046299C" w:rsidRDefault="00000000" w:rsidP="00782B03">
      <w:pPr>
        <w:ind w:left="360" w:firstLine="0"/>
        <w:rPr>
          <w:sz w:val="24"/>
          <w:szCs w:val="24"/>
        </w:rPr>
      </w:pPr>
      <w:r w:rsidRPr="0046299C">
        <w:rPr>
          <w:sz w:val="24"/>
          <w:szCs w:val="24"/>
        </w:rPr>
        <w:t xml:space="preserve">smaller branches or twigs are falling from the tree. </w:t>
      </w:r>
    </w:p>
    <w:p w14:paraId="24B1F73B" w14:textId="452E346D" w:rsidR="0066519A" w:rsidRPr="0046299C" w:rsidRDefault="0066519A" w:rsidP="00782B03">
      <w:pPr>
        <w:spacing w:after="0" w:line="259" w:lineRule="auto"/>
        <w:ind w:left="912" w:firstLine="0"/>
        <w:rPr>
          <w:sz w:val="24"/>
          <w:szCs w:val="24"/>
        </w:rPr>
      </w:pPr>
    </w:p>
    <w:p w14:paraId="5A664F93" w14:textId="452F29E5" w:rsidR="0066519A" w:rsidRPr="00782B03" w:rsidRDefault="00000000" w:rsidP="00782B03">
      <w:pPr>
        <w:ind w:left="412" w:firstLine="0"/>
        <w:rPr>
          <w:sz w:val="24"/>
          <w:szCs w:val="24"/>
        </w:rPr>
      </w:pPr>
      <w:r w:rsidRPr="00782B03">
        <w:rPr>
          <w:sz w:val="24"/>
          <w:szCs w:val="24"/>
        </w:rPr>
        <w:t xml:space="preserve">Trees will be made safe via pruning or </w:t>
      </w:r>
      <w:r w:rsidR="001F07EF" w:rsidRPr="00782B03">
        <w:rPr>
          <w:sz w:val="24"/>
          <w:szCs w:val="24"/>
        </w:rPr>
        <w:t>felling,</w:t>
      </w:r>
      <w:r w:rsidRPr="00782B03">
        <w:rPr>
          <w:sz w:val="24"/>
          <w:szCs w:val="24"/>
        </w:rPr>
        <w:t xml:space="preserve"> and we would use the most </w:t>
      </w:r>
      <w:r w:rsidR="00494407" w:rsidRPr="00782B03">
        <w:rPr>
          <w:sz w:val="24"/>
          <w:szCs w:val="24"/>
        </w:rPr>
        <w:t>cost-effective</w:t>
      </w:r>
      <w:r w:rsidRPr="00782B03">
        <w:rPr>
          <w:sz w:val="24"/>
          <w:szCs w:val="24"/>
        </w:rPr>
        <w:t xml:space="preserve"> approach. However, for certain high value trees we would consider other options to reduce the risk to an acceptable level. This would include options to reduce the likelihood of the tree failing or the likelihood of persons being close to the tree if it did fail.    </w:t>
      </w:r>
    </w:p>
    <w:p w14:paraId="22079CA3" w14:textId="4F498526" w:rsidR="0066519A" w:rsidRPr="0046299C" w:rsidRDefault="0066519A" w:rsidP="00782B03">
      <w:pPr>
        <w:spacing w:after="218" w:line="259" w:lineRule="auto"/>
        <w:ind w:left="60" w:firstLine="0"/>
        <w:rPr>
          <w:sz w:val="24"/>
          <w:szCs w:val="24"/>
        </w:rPr>
      </w:pPr>
    </w:p>
    <w:p w14:paraId="1910D1B7" w14:textId="77777777" w:rsidR="0066519A" w:rsidRPr="00782B03" w:rsidRDefault="00000000" w:rsidP="00782B03">
      <w:pPr>
        <w:pStyle w:val="Heading1"/>
        <w:numPr>
          <w:ilvl w:val="0"/>
          <w:numId w:val="0"/>
        </w:numPr>
        <w:ind w:left="360"/>
        <w:rPr>
          <w:b w:val="0"/>
          <w:bCs/>
          <w:sz w:val="24"/>
          <w:szCs w:val="24"/>
        </w:rPr>
      </w:pPr>
      <w:r w:rsidRPr="00782B03">
        <w:rPr>
          <w:b w:val="0"/>
          <w:bCs/>
          <w:sz w:val="24"/>
          <w:szCs w:val="24"/>
        </w:rPr>
        <w:t xml:space="preserve">Publicising tree felling / pruning   </w:t>
      </w:r>
    </w:p>
    <w:p w14:paraId="354A0B4F" w14:textId="5285D261" w:rsidR="0066519A" w:rsidRPr="0046299C" w:rsidRDefault="0066519A" w:rsidP="00782B03">
      <w:pPr>
        <w:spacing w:after="0" w:line="259" w:lineRule="auto"/>
        <w:ind w:left="60" w:firstLine="0"/>
        <w:rPr>
          <w:sz w:val="24"/>
          <w:szCs w:val="24"/>
        </w:rPr>
      </w:pPr>
    </w:p>
    <w:p w14:paraId="74A0A785" w14:textId="77777777" w:rsidR="0066519A" w:rsidRPr="00782B03" w:rsidRDefault="00000000" w:rsidP="00782B03">
      <w:pPr>
        <w:ind w:left="360" w:firstLine="0"/>
        <w:rPr>
          <w:sz w:val="24"/>
          <w:szCs w:val="24"/>
        </w:rPr>
      </w:pPr>
      <w:r w:rsidRPr="00782B03">
        <w:rPr>
          <w:sz w:val="24"/>
          <w:szCs w:val="24"/>
        </w:rPr>
        <w:t xml:space="preserve">Where works are minor such as pruning (including repeat cyclical pruning of trees) or involve removing trees that are less than 15 cm diameter (6 inches) at a height of 1.3 metres, we will not publicise the works.   </w:t>
      </w:r>
    </w:p>
    <w:p w14:paraId="524780A4" w14:textId="3DC9CF33" w:rsidR="0066519A" w:rsidRPr="0046299C" w:rsidRDefault="0066519A" w:rsidP="00782B03">
      <w:pPr>
        <w:spacing w:after="0" w:line="259" w:lineRule="auto"/>
        <w:ind w:left="487" w:firstLine="0"/>
        <w:rPr>
          <w:sz w:val="24"/>
          <w:szCs w:val="24"/>
        </w:rPr>
      </w:pPr>
    </w:p>
    <w:p w14:paraId="1C1F0000" w14:textId="581B6A90" w:rsidR="0066519A" w:rsidRPr="00782B03" w:rsidRDefault="00000000" w:rsidP="00782B03">
      <w:pPr>
        <w:ind w:left="360" w:firstLine="0"/>
        <w:rPr>
          <w:sz w:val="24"/>
          <w:szCs w:val="24"/>
        </w:rPr>
      </w:pPr>
      <w:r w:rsidRPr="00782B03">
        <w:rPr>
          <w:sz w:val="24"/>
          <w:szCs w:val="24"/>
        </w:rPr>
        <w:t xml:space="preserve">Where works are more impacting, for example, felling larger trees, carrying out works to a veteran tree, we will erect an informative site notice on or very close to the affected tree. If more than one tree at the same location </w:t>
      </w:r>
      <w:r w:rsidR="001F07EF" w:rsidRPr="00782B03">
        <w:rPr>
          <w:sz w:val="24"/>
          <w:szCs w:val="24"/>
        </w:rPr>
        <w:t>is</w:t>
      </w:r>
      <w:r w:rsidRPr="00782B03">
        <w:rPr>
          <w:sz w:val="24"/>
          <w:szCs w:val="24"/>
        </w:rPr>
        <w:t xml:space="preserve"> </w:t>
      </w:r>
      <w:r w:rsidR="00494407" w:rsidRPr="00782B03">
        <w:rPr>
          <w:sz w:val="24"/>
          <w:szCs w:val="24"/>
        </w:rPr>
        <w:t>affected,</w:t>
      </w:r>
      <w:r w:rsidRPr="00782B03">
        <w:rPr>
          <w:sz w:val="24"/>
          <w:szCs w:val="24"/>
        </w:rPr>
        <w:t xml:space="preserve"> it may be more appropriate to erect a site notice including a map / schedule.  </w:t>
      </w:r>
    </w:p>
    <w:p w14:paraId="6C4FD378" w14:textId="33A48DAF" w:rsidR="0066519A" w:rsidRPr="0046299C" w:rsidRDefault="0066519A" w:rsidP="00782B03">
      <w:pPr>
        <w:spacing w:after="0" w:line="259" w:lineRule="auto"/>
        <w:ind w:left="487" w:firstLine="0"/>
        <w:rPr>
          <w:sz w:val="24"/>
          <w:szCs w:val="24"/>
        </w:rPr>
      </w:pPr>
    </w:p>
    <w:p w14:paraId="4D7089C5" w14:textId="77777777" w:rsidR="0066519A" w:rsidRPr="00782B03" w:rsidRDefault="00000000" w:rsidP="00782B03">
      <w:pPr>
        <w:ind w:left="360" w:firstLine="0"/>
        <w:rPr>
          <w:sz w:val="24"/>
          <w:szCs w:val="24"/>
        </w:rPr>
      </w:pPr>
      <w:r w:rsidRPr="00782B03">
        <w:rPr>
          <w:sz w:val="24"/>
          <w:szCs w:val="24"/>
        </w:rPr>
        <w:t xml:space="preserve">If a tree scheme (felling, pruning or planting) is judged to be more impacting on the local area we will consider more publicity as appropriate.   </w:t>
      </w:r>
    </w:p>
    <w:p w14:paraId="7162290C" w14:textId="10A5D29F" w:rsidR="0066519A" w:rsidRPr="0046299C" w:rsidRDefault="0066519A" w:rsidP="00782B03">
      <w:pPr>
        <w:spacing w:after="0" w:line="259" w:lineRule="auto"/>
        <w:ind w:left="487" w:firstLine="0"/>
        <w:rPr>
          <w:sz w:val="24"/>
          <w:szCs w:val="24"/>
        </w:rPr>
      </w:pPr>
    </w:p>
    <w:p w14:paraId="5DCDB36F" w14:textId="073D8BF2" w:rsidR="0066519A" w:rsidRPr="00782B03" w:rsidRDefault="00000000" w:rsidP="00782B03">
      <w:pPr>
        <w:ind w:left="360" w:firstLine="0"/>
        <w:rPr>
          <w:sz w:val="24"/>
          <w:szCs w:val="24"/>
        </w:rPr>
      </w:pPr>
      <w:r w:rsidRPr="00782B03">
        <w:rPr>
          <w:sz w:val="24"/>
          <w:szCs w:val="24"/>
        </w:rPr>
        <w:t xml:space="preserve">Where a </w:t>
      </w:r>
      <w:r w:rsidR="001F07EF" w:rsidRPr="00782B03">
        <w:rPr>
          <w:sz w:val="24"/>
          <w:szCs w:val="24"/>
        </w:rPr>
        <w:t>qualified person</w:t>
      </w:r>
      <w:r w:rsidRPr="00782B03">
        <w:rPr>
          <w:sz w:val="24"/>
          <w:szCs w:val="24"/>
        </w:rPr>
        <w:t xml:space="preserve"> has determined that the tree should be felled on public safety grounds there will be no public consultation and no right of objection.   </w:t>
      </w:r>
    </w:p>
    <w:p w14:paraId="1604BA8B" w14:textId="77777777" w:rsidR="001F07EF" w:rsidRDefault="001F07EF" w:rsidP="00782B03">
      <w:pPr>
        <w:ind w:left="412" w:firstLine="0"/>
        <w:rPr>
          <w:sz w:val="24"/>
          <w:szCs w:val="24"/>
        </w:rPr>
      </w:pPr>
    </w:p>
    <w:p w14:paraId="003DF6EE" w14:textId="77777777" w:rsidR="001F07EF" w:rsidRDefault="001F07EF" w:rsidP="00782B03">
      <w:pPr>
        <w:ind w:left="412" w:firstLine="0"/>
        <w:rPr>
          <w:sz w:val="24"/>
          <w:szCs w:val="24"/>
        </w:rPr>
      </w:pPr>
    </w:p>
    <w:p w14:paraId="243647F5" w14:textId="77777777" w:rsidR="001F07EF" w:rsidRDefault="001F07EF" w:rsidP="00782B03">
      <w:pPr>
        <w:ind w:left="412" w:firstLine="0"/>
        <w:rPr>
          <w:sz w:val="24"/>
          <w:szCs w:val="24"/>
        </w:rPr>
      </w:pPr>
    </w:p>
    <w:p w14:paraId="37698FC1" w14:textId="29914AD3" w:rsidR="0066519A" w:rsidRPr="0046299C" w:rsidRDefault="0066519A" w:rsidP="00782B03">
      <w:pPr>
        <w:spacing w:after="220" w:line="259" w:lineRule="auto"/>
        <w:ind w:left="60" w:firstLine="0"/>
        <w:rPr>
          <w:sz w:val="24"/>
          <w:szCs w:val="24"/>
        </w:rPr>
      </w:pPr>
    </w:p>
    <w:p w14:paraId="67BC9E33" w14:textId="77777777" w:rsidR="0066519A" w:rsidRPr="00782B03" w:rsidRDefault="00000000" w:rsidP="00782B03">
      <w:pPr>
        <w:pStyle w:val="Heading1"/>
        <w:numPr>
          <w:ilvl w:val="0"/>
          <w:numId w:val="0"/>
        </w:numPr>
        <w:ind w:left="360"/>
        <w:rPr>
          <w:b w:val="0"/>
          <w:bCs/>
          <w:sz w:val="24"/>
          <w:szCs w:val="24"/>
        </w:rPr>
      </w:pPr>
      <w:r w:rsidRPr="00782B03">
        <w:rPr>
          <w:b w:val="0"/>
          <w:bCs/>
          <w:sz w:val="24"/>
          <w:szCs w:val="24"/>
        </w:rPr>
        <w:t xml:space="preserve">Dealing with tree care   </w:t>
      </w:r>
    </w:p>
    <w:p w14:paraId="4A0E087B" w14:textId="45F04849" w:rsidR="0066519A" w:rsidRPr="0046299C" w:rsidRDefault="0066519A" w:rsidP="00782B03">
      <w:pPr>
        <w:spacing w:after="0" w:line="259" w:lineRule="auto"/>
        <w:ind w:left="60" w:firstLine="0"/>
        <w:rPr>
          <w:sz w:val="24"/>
          <w:szCs w:val="24"/>
        </w:rPr>
      </w:pPr>
    </w:p>
    <w:p w14:paraId="17683D7D" w14:textId="6D283C87" w:rsidR="0066519A" w:rsidRPr="00782B03" w:rsidRDefault="00000000" w:rsidP="00782B03">
      <w:pPr>
        <w:ind w:left="360" w:firstLine="0"/>
        <w:rPr>
          <w:sz w:val="24"/>
          <w:szCs w:val="24"/>
        </w:rPr>
      </w:pPr>
      <w:r w:rsidRPr="00782B03">
        <w:rPr>
          <w:sz w:val="24"/>
          <w:szCs w:val="24"/>
        </w:rPr>
        <w:t>While works are sometimes necessary to ensure that trees are in a safe and healthy condition, we receive many requests and complaints regarding trees. It is important that individual issues are dealt with consistently and that decisions are balanced against the positive contribution that trees make to the environment and enjoyment of the Parish by local residents and visitors. Many of the complaints received involve minor or seasonal issues that are generally considered to be foreseeable or social problems associated with living near trees, which can often be minimised through careful pruning</w:t>
      </w:r>
      <w:r w:rsidR="001F07EF" w:rsidRPr="00782B03">
        <w:rPr>
          <w:sz w:val="24"/>
          <w:szCs w:val="24"/>
        </w:rPr>
        <w:t>.</w:t>
      </w:r>
    </w:p>
    <w:p w14:paraId="150B9FFB" w14:textId="4EDC42E9" w:rsidR="0066519A" w:rsidRPr="0046299C" w:rsidRDefault="0066519A" w:rsidP="00782B03">
      <w:pPr>
        <w:spacing w:after="0" w:line="259" w:lineRule="auto"/>
        <w:ind w:left="487" w:firstLine="0"/>
        <w:rPr>
          <w:sz w:val="24"/>
          <w:szCs w:val="24"/>
        </w:rPr>
      </w:pPr>
    </w:p>
    <w:p w14:paraId="7A05232B" w14:textId="33C2A67C" w:rsidR="0066519A" w:rsidRPr="00782B03" w:rsidRDefault="00000000" w:rsidP="00782B03">
      <w:pPr>
        <w:ind w:left="360" w:firstLine="0"/>
        <w:rPr>
          <w:sz w:val="24"/>
          <w:szCs w:val="24"/>
        </w:rPr>
      </w:pPr>
      <w:r w:rsidRPr="00782B03">
        <w:rPr>
          <w:sz w:val="24"/>
          <w:szCs w:val="24"/>
        </w:rPr>
        <w:t xml:space="preserve">To ensure that requests for works to trees are dealt with efficiently, consistently and fairly, our policy in relation to the more common types of </w:t>
      </w:r>
      <w:r w:rsidR="00494407" w:rsidRPr="00782B03">
        <w:rPr>
          <w:sz w:val="24"/>
          <w:szCs w:val="24"/>
        </w:rPr>
        <w:t>requests</w:t>
      </w:r>
      <w:r w:rsidRPr="00782B03">
        <w:rPr>
          <w:sz w:val="24"/>
          <w:szCs w:val="24"/>
        </w:rPr>
        <w:t xml:space="preserve"> is outlined below.  </w:t>
      </w:r>
    </w:p>
    <w:p w14:paraId="3223114C" w14:textId="2916E39E" w:rsidR="0066519A" w:rsidRDefault="0066519A" w:rsidP="00782B03">
      <w:pPr>
        <w:spacing w:after="0" w:line="259" w:lineRule="auto"/>
        <w:ind w:left="60" w:firstLine="0"/>
        <w:rPr>
          <w:sz w:val="24"/>
          <w:szCs w:val="24"/>
        </w:rPr>
      </w:pPr>
    </w:p>
    <w:p w14:paraId="08731324" w14:textId="77777777" w:rsidR="00782B03" w:rsidRPr="0046299C" w:rsidRDefault="00782B03" w:rsidP="00782B03">
      <w:pPr>
        <w:spacing w:after="0" w:line="259" w:lineRule="auto"/>
        <w:ind w:left="60" w:firstLine="0"/>
        <w:rPr>
          <w:sz w:val="24"/>
          <w:szCs w:val="24"/>
        </w:rPr>
      </w:pPr>
    </w:p>
    <w:p w14:paraId="065B6103" w14:textId="482C0445" w:rsidR="0066519A" w:rsidRPr="00782B03" w:rsidRDefault="00782B03" w:rsidP="00782B03">
      <w:pPr>
        <w:ind w:left="360" w:firstLine="0"/>
        <w:rPr>
          <w:sz w:val="24"/>
          <w:szCs w:val="24"/>
        </w:rPr>
      </w:pPr>
      <w:r>
        <w:rPr>
          <w:sz w:val="24"/>
          <w:szCs w:val="24"/>
        </w:rPr>
        <w:t xml:space="preserve"> </w:t>
      </w:r>
      <w:r w:rsidR="00000000" w:rsidRPr="00782B03">
        <w:rPr>
          <w:sz w:val="24"/>
          <w:szCs w:val="24"/>
        </w:rPr>
        <w:t xml:space="preserve">Obstructing / Overhanging Tree Branches   </w:t>
      </w:r>
    </w:p>
    <w:p w14:paraId="7AA55FBE" w14:textId="383E520E" w:rsidR="0066519A" w:rsidRPr="0046299C" w:rsidRDefault="0066519A" w:rsidP="00782B03">
      <w:pPr>
        <w:spacing w:after="0" w:line="259" w:lineRule="auto"/>
        <w:ind w:left="60" w:firstLine="0"/>
        <w:rPr>
          <w:sz w:val="24"/>
          <w:szCs w:val="24"/>
        </w:rPr>
      </w:pPr>
    </w:p>
    <w:p w14:paraId="3556E9F2" w14:textId="77777777" w:rsidR="0066519A" w:rsidRPr="00782B03" w:rsidRDefault="00000000" w:rsidP="00782B03">
      <w:pPr>
        <w:ind w:left="412" w:firstLine="0"/>
        <w:rPr>
          <w:sz w:val="24"/>
          <w:szCs w:val="24"/>
        </w:rPr>
      </w:pPr>
      <w:r w:rsidRPr="00782B03">
        <w:rPr>
          <w:sz w:val="24"/>
          <w:szCs w:val="24"/>
        </w:rPr>
        <w:t xml:space="preserve">Tree branches can cause obstructions to public footpaths, roadways / signs, streetlights and open spaces. Appropriate pruning to eliminate hazards caused by obstructive branches will normally be acceptable, providing efforts are made to retain the shape of the tree.   </w:t>
      </w:r>
    </w:p>
    <w:p w14:paraId="6259AE5F" w14:textId="421EC11A" w:rsidR="0066519A" w:rsidRPr="0046299C" w:rsidRDefault="0066519A" w:rsidP="00782B03">
      <w:pPr>
        <w:spacing w:after="0" w:line="259" w:lineRule="auto"/>
        <w:ind w:left="912" w:firstLine="0"/>
        <w:rPr>
          <w:sz w:val="24"/>
          <w:szCs w:val="24"/>
        </w:rPr>
      </w:pPr>
    </w:p>
    <w:p w14:paraId="25835AF7" w14:textId="77777777" w:rsidR="0066519A" w:rsidRPr="00782B03" w:rsidRDefault="00000000" w:rsidP="00782B03">
      <w:pPr>
        <w:ind w:left="412" w:firstLine="0"/>
        <w:rPr>
          <w:sz w:val="24"/>
          <w:szCs w:val="24"/>
        </w:rPr>
      </w:pPr>
      <w:r w:rsidRPr="00782B03">
        <w:rPr>
          <w:sz w:val="24"/>
          <w:szCs w:val="24"/>
        </w:rPr>
        <w:t xml:space="preserve">We will undertake work to trees in Council ownership / management to maintain a minimum 5 metres clearance over roads and 2.4 metres over formal footpaths.   </w:t>
      </w:r>
    </w:p>
    <w:p w14:paraId="3B457126" w14:textId="12AE7295" w:rsidR="0066519A" w:rsidRPr="0046299C" w:rsidRDefault="0066519A" w:rsidP="00782B03">
      <w:pPr>
        <w:spacing w:after="0" w:line="259" w:lineRule="auto"/>
        <w:ind w:left="912" w:firstLine="0"/>
        <w:rPr>
          <w:sz w:val="24"/>
          <w:szCs w:val="24"/>
        </w:rPr>
      </w:pPr>
    </w:p>
    <w:p w14:paraId="72129A37" w14:textId="0B684CF8" w:rsidR="0066519A" w:rsidRPr="00782B03" w:rsidRDefault="00000000" w:rsidP="00782B03">
      <w:pPr>
        <w:ind w:left="412" w:firstLine="0"/>
        <w:rPr>
          <w:sz w:val="24"/>
          <w:szCs w:val="24"/>
        </w:rPr>
      </w:pPr>
      <w:r w:rsidRPr="00782B03">
        <w:rPr>
          <w:sz w:val="24"/>
          <w:szCs w:val="24"/>
        </w:rPr>
        <w:t>We will not prune trees that overhang neighbouring properties unless the trees are dangerous or causing an actionable nuisance (</w:t>
      </w:r>
      <w:r w:rsidR="00494407" w:rsidRPr="00782B03">
        <w:rPr>
          <w:sz w:val="24"/>
          <w:szCs w:val="24"/>
        </w:rPr>
        <w:t>i.e.,</w:t>
      </w:r>
      <w:r w:rsidRPr="00782B03">
        <w:rPr>
          <w:sz w:val="24"/>
          <w:szCs w:val="24"/>
        </w:rPr>
        <w:t xml:space="preserve"> touching the walls, roofs, windows, gutters, garage etc). This will ensure that damage to property such as aerials, tiles or gutters is avoided.   </w:t>
      </w:r>
    </w:p>
    <w:p w14:paraId="4EB320E6" w14:textId="55E9497F" w:rsidR="0066519A" w:rsidRPr="0046299C" w:rsidRDefault="0066519A" w:rsidP="00782B03">
      <w:pPr>
        <w:spacing w:after="0" w:line="259" w:lineRule="auto"/>
        <w:ind w:left="912" w:firstLine="0"/>
        <w:rPr>
          <w:sz w:val="24"/>
          <w:szCs w:val="24"/>
        </w:rPr>
      </w:pPr>
    </w:p>
    <w:p w14:paraId="4901E734" w14:textId="77777777" w:rsidR="0066519A" w:rsidRPr="00782B03" w:rsidRDefault="00000000" w:rsidP="00782B03">
      <w:pPr>
        <w:ind w:left="412" w:firstLine="0"/>
        <w:rPr>
          <w:sz w:val="24"/>
          <w:szCs w:val="24"/>
        </w:rPr>
      </w:pPr>
      <w:r w:rsidRPr="00782B03">
        <w:rPr>
          <w:sz w:val="24"/>
          <w:szCs w:val="24"/>
        </w:rPr>
        <w:t xml:space="preserve">Adjacent Landowners do have a common law right to prune back tree branches to their boundary, providing that this would not lead to tree death and providing that the tree in question is not protected by a Tree Preservation Order (TPO) or situated within a Conservation Area. </w:t>
      </w:r>
    </w:p>
    <w:p w14:paraId="690F92F3" w14:textId="1726470F" w:rsidR="0066519A" w:rsidRDefault="0066519A" w:rsidP="00782B03">
      <w:pPr>
        <w:spacing w:after="0" w:line="259" w:lineRule="auto"/>
        <w:ind w:left="60" w:firstLine="0"/>
        <w:rPr>
          <w:sz w:val="24"/>
          <w:szCs w:val="24"/>
        </w:rPr>
      </w:pPr>
    </w:p>
    <w:p w14:paraId="0DABFD3B" w14:textId="77777777" w:rsidR="001F07EF" w:rsidRPr="0046299C" w:rsidRDefault="001F07EF" w:rsidP="00782B03">
      <w:pPr>
        <w:spacing w:after="0" w:line="259" w:lineRule="auto"/>
        <w:ind w:left="0" w:firstLine="0"/>
        <w:rPr>
          <w:sz w:val="24"/>
          <w:szCs w:val="24"/>
        </w:rPr>
      </w:pPr>
    </w:p>
    <w:p w14:paraId="1585650C" w14:textId="4F7257EF" w:rsidR="0066519A" w:rsidRPr="00782B03" w:rsidRDefault="00782B03" w:rsidP="00782B03">
      <w:pPr>
        <w:ind w:left="360" w:firstLine="0"/>
        <w:rPr>
          <w:sz w:val="24"/>
          <w:szCs w:val="24"/>
        </w:rPr>
      </w:pPr>
      <w:r>
        <w:rPr>
          <w:sz w:val="24"/>
          <w:szCs w:val="24"/>
        </w:rPr>
        <w:t xml:space="preserve"> </w:t>
      </w:r>
      <w:r w:rsidR="00000000" w:rsidRPr="00782B03">
        <w:rPr>
          <w:sz w:val="24"/>
          <w:szCs w:val="24"/>
        </w:rPr>
        <w:t xml:space="preserve">Shading and Loss of Light   </w:t>
      </w:r>
    </w:p>
    <w:p w14:paraId="39823EFF" w14:textId="779BEC46" w:rsidR="0066519A" w:rsidRPr="0046299C" w:rsidRDefault="0066519A" w:rsidP="00782B03">
      <w:pPr>
        <w:spacing w:after="0" w:line="259" w:lineRule="auto"/>
        <w:ind w:left="60" w:firstLine="0"/>
        <w:rPr>
          <w:sz w:val="24"/>
          <w:szCs w:val="24"/>
        </w:rPr>
      </w:pPr>
    </w:p>
    <w:p w14:paraId="54B79AF8" w14:textId="77777777" w:rsidR="0066519A" w:rsidRPr="00782B03" w:rsidRDefault="00000000" w:rsidP="00782B03">
      <w:pPr>
        <w:ind w:left="412" w:firstLine="0"/>
        <w:rPr>
          <w:sz w:val="24"/>
          <w:szCs w:val="24"/>
        </w:rPr>
      </w:pPr>
      <w:r w:rsidRPr="00782B03">
        <w:rPr>
          <w:sz w:val="24"/>
          <w:szCs w:val="24"/>
        </w:rPr>
        <w:t xml:space="preserve">Trees are often perceived to block light to nearby properties. However, pruning or removal of trees will often have a negligible impact on the amount of light reaching a house or garden. Therefore, tree works to improve light levels will not normally be considered.  </w:t>
      </w:r>
    </w:p>
    <w:p w14:paraId="1B99B71B" w14:textId="77777777" w:rsidR="001F07EF" w:rsidRDefault="001F07EF" w:rsidP="00782B03">
      <w:pPr>
        <w:ind w:left="852" w:firstLine="0"/>
        <w:rPr>
          <w:sz w:val="24"/>
          <w:szCs w:val="24"/>
        </w:rPr>
      </w:pPr>
    </w:p>
    <w:p w14:paraId="1FC29821" w14:textId="77777777" w:rsidR="001F07EF" w:rsidRDefault="001F07EF" w:rsidP="00782B03">
      <w:pPr>
        <w:ind w:left="852" w:firstLine="0"/>
        <w:rPr>
          <w:sz w:val="24"/>
          <w:szCs w:val="24"/>
        </w:rPr>
      </w:pPr>
    </w:p>
    <w:p w14:paraId="22C1103C" w14:textId="12B0EEE1" w:rsidR="0066519A" w:rsidRPr="0046299C" w:rsidRDefault="0066519A" w:rsidP="00782B03">
      <w:pPr>
        <w:spacing w:after="0" w:line="259" w:lineRule="auto"/>
        <w:ind w:left="912" w:firstLine="0"/>
        <w:rPr>
          <w:sz w:val="24"/>
          <w:szCs w:val="24"/>
        </w:rPr>
      </w:pPr>
    </w:p>
    <w:p w14:paraId="6BAC3E6C" w14:textId="77777777" w:rsidR="00782B03" w:rsidRDefault="00782B03" w:rsidP="00782B03">
      <w:pPr>
        <w:ind w:left="412" w:firstLine="0"/>
        <w:rPr>
          <w:sz w:val="24"/>
          <w:szCs w:val="24"/>
        </w:rPr>
      </w:pPr>
    </w:p>
    <w:p w14:paraId="6398961A" w14:textId="70A4570B" w:rsidR="0066519A" w:rsidRPr="00782B03" w:rsidRDefault="00000000" w:rsidP="00782B03">
      <w:pPr>
        <w:ind w:left="412" w:firstLine="0"/>
        <w:rPr>
          <w:sz w:val="24"/>
          <w:szCs w:val="24"/>
        </w:rPr>
      </w:pPr>
      <w:r w:rsidRPr="00782B03">
        <w:rPr>
          <w:sz w:val="24"/>
          <w:szCs w:val="24"/>
        </w:rPr>
        <w:t xml:space="preserve">Where elderly, infirm or disabled persons who spend a significant amount of time within their home are affected by loss of light, or it can be established that the presence of trees is detrimental to the health of such residents, further consideration will be given to the management approach to trees.  This consideration will also take into account the quality and importance of the tree in question, as well as the benefits to the wider community.   </w:t>
      </w:r>
    </w:p>
    <w:p w14:paraId="6FC34825" w14:textId="30BEFC09" w:rsidR="0066519A" w:rsidRDefault="0066519A" w:rsidP="00782B03">
      <w:pPr>
        <w:spacing w:after="0" w:line="259" w:lineRule="auto"/>
        <w:ind w:left="60" w:firstLine="0"/>
        <w:rPr>
          <w:b/>
          <w:sz w:val="24"/>
          <w:szCs w:val="24"/>
        </w:rPr>
      </w:pPr>
    </w:p>
    <w:p w14:paraId="77FC7941" w14:textId="77777777" w:rsidR="00460319" w:rsidRPr="0046299C" w:rsidRDefault="00460319" w:rsidP="00782B03">
      <w:pPr>
        <w:spacing w:after="0" w:line="259" w:lineRule="auto"/>
        <w:ind w:left="0" w:firstLine="0"/>
        <w:rPr>
          <w:sz w:val="24"/>
          <w:szCs w:val="24"/>
        </w:rPr>
      </w:pPr>
    </w:p>
    <w:p w14:paraId="31B3B871" w14:textId="6926189F" w:rsidR="0066519A" w:rsidRPr="00782B03" w:rsidRDefault="00782B03" w:rsidP="00782B03">
      <w:pPr>
        <w:ind w:left="360" w:firstLine="0"/>
        <w:rPr>
          <w:sz w:val="24"/>
          <w:szCs w:val="24"/>
        </w:rPr>
      </w:pPr>
      <w:r>
        <w:rPr>
          <w:sz w:val="24"/>
          <w:szCs w:val="24"/>
        </w:rPr>
        <w:t xml:space="preserve"> </w:t>
      </w:r>
      <w:r w:rsidR="00000000" w:rsidRPr="00782B03">
        <w:rPr>
          <w:sz w:val="24"/>
          <w:szCs w:val="24"/>
        </w:rPr>
        <w:t xml:space="preserve">Loss of View   </w:t>
      </w:r>
    </w:p>
    <w:p w14:paraId="56B78A69" w14:textId="2F9DE130" w:rsidR="0066519A" w:rsidRPr="0046299C" w:rsidRDefault="0066519A" w:rsidP="00782B03">
      <w:pPr>
        <w:spacing w:after="0" w:line="259" w:lineRule="auto"/>
        <w:ind w:left="60" w:firstLine="0"/>
        <w:rPr>
          <w:sz w:val="24"/>
          <w:szCs w:val="24"/>
        </w:rPr>
      </w:pPr>
    </w:p>
    <w:p w14:paraId="5A45C34C" w14:textId="0B4D1061" w:rsidR="0066519A" w:rsidRPr="00782B03" w:rsidRDefault="00000000" w:rsidP="00782B03">
      <w:pPr>
        <w:ind w:left="412" w:firstLine="0"/>
        <w:rPr>
          <w:sz w:val="24"/>
          <w:szCs w:val="24"/>
        </w:rPr>
      </w:pPr>
      <w:r w:rsidRPr="00782B03">
        <w:rPr>
          <w:sz w:val="24"/>
          <w:szCs w:val="24"/>
        </w:rPr>
        <w:t xml:space="preserve">Trees will only be pruned or removed to restore views when necessary to retain important public viewpoints or there is potential to bring about significant public benefit and/or enhance the local landscape or townscape. Historical records may be used to determine the level of management required. Pruning of trees for highway sight-line requirements will be dealt with on a </w:t>
      </w:r>
      <w:r w:rsidR="00494407" w:rsidRPr="00782B03">
        <w:rPr>
          <w:sz w:val="24"/>
          <w:szCs w:val="24"/>
        </w:rPr>
        <w:t>case-by-case</w:t>
      </w:r>
      <w:r w:rsidRPr="00782B03">
        <w:rPr>
          <w:sz w:val="24"/>
          <w:szCs w:val="24"/>
        </w:rPr>
        <w:t xml:space="preserve"> basis.  </w:t>
      </w:r>
    </w:p>
    <w:p w14:paraId="41621CB1" w14:textId="2AAF82BD" w:rsidR="0066519A" w:rsidRDefault="0066519A" w:rsidP="00782B03">
      <w:pPr>
        <w:spacing w:after="0" w:line="259" w:lineRule="auto"/>
        <w:ind w:left="912" w:firstLine="0"/>
        <w:rPr>
          <w:sz w:val="24"/>
          <w:szCs w:val="24"/>
        </w:rPr>
      </w:pPr>
    </w:p>
    <w:p w14:paraId="405EA929" w14:textId="77777777" w:rsidR="00460319" w:rsidRPr="0046299C" w:rsidRDefault="00460319" w:rsidP="00782B03">
      <w:pPr>
        <w:spacing w:after="0" w:line="259" w:lineRule="auto"/>
        <w:ind w:left="852" w:firstLine="0"/>
        <w:rPr>
          <w:sz w:val="24"/>
          <w:szCs w:val="24"/>
        </w:rPr>
      </w:pPr>
    </w:p>
    <w:p w14:paraId="6BF38339" w14:textId="636C1D3F" w:rsidR="0066519A" w:rsidRPr="00782B03" w:rsidRDefault="00000000" w:rsidP="00782B03">
      <w:pPr>
        <w:ind w:left="360" w:firstLine="0"/>
        <w:rPr>
          <w:sz w:val="24"/>
          <w:szCs w:val="24"/>
        </w:rPr>
      </w:pPr>
      <w:r w:rsidRPr="00782B03">
        <w:rPr>
          <w:sz w:val="24"/>
          <w:szCs w:val="24"/>
        </w:rPr>
        <w:t xml:space="preserve">Trees affecting reception (Television / Satellite / Solar Panels)   </w:t>
      </w:r>
    </w:p>
    <w:p w14:paraId="77FE0223" w14:textId="26BF206D" w:rsidR="0066519A" w:rsidRPr="0046299C" w:rsidRDefault="0066519A" w:rsidP="00782B03">
      <w:pPr>
        <w:spacing w:after="0" w:line="259" w:lineRule="auto"/>
        <w:ind w:left="912" w:firstLine="0"/>
        <w:rPr>
          <w:sz w:val="24"/>
          <w:szCs w:val="24"/>
        </w:rPr>
      </w:pPr>
    </w:p>
    <w:p w14:paraId="66A4F039" w14:textId="22B5EF2C" w:rsidR="0066519A" w:rsidRPr="00782B03" w:rsidRDefault="00000000" w:rsidP="00782B03">
      <w:pPr>
        <w:ind w:left="412" w:firstLine="0"/>
        <w:rPr>
          <w:sz w:val="24"/>
          <w:szCs w:val="24"/>
        </w:rPr>
      </w:pPr>
      <w:r w:rsidRPr="00782B03">
        <w:rPr>
          <w:sz w:val="24"/>
          <w:szCs w:val="24"/>
        </w:rPr>
        <w:t xml:space="preserve">Pruning in the short term may help improve television reception. </w:t>
      </w:r>
      <w:r w:rsidR="00494407" w:rsidRPr="00782B03">
        <w:rPr>
          <w:sz w:val="24"/>
          <w:szCs w:val="24"/>
        </w:rPr>
        <w:t>However,</w:t>
      </w:r>
      <w:r w:rsidRPr="00782B03">
        <w:rPr>
          <w:sz w:val="24"/>
          <w:szCs w:val="24"/>
        </w:rPr>
        <w:t xml:space="preserve"> in the long term the flush of quick, extra growth associated with pruning can exacerbate the problem. In most cases the problem can be resolved by relocating the aerial or satellite dish, or alternatively using a booster. Residents are advised to contact their satellite or TV provider for specialist advice. Removal or pruning of trees to enable a clear television reception would only be considered in exceptional circumstances.  </w:t>
      </w:r>
    </w:p>
    <w:p w14:paraId="60A0B01E" w14:textId="1CA3FFDF" w:rsidR="0066519A" w:rsidRPr="0046299C" w:rsidRDefault="0066519A" w:rsidP="00782B03">
      <w:pPr>
        <w:spacing w:after="0" w:line="259" w:lineRule="auto"/>
        <w:ind w:left="912" w:firstLine="0"/>
        <w:rPr>
          <w:sz w:val="24"/>
          <w:szCs w:val="24"/>
        </w:rPr>
      </w:pPr>
    </w:p>
    <w:p w14:paraId="0F9160F1" w14:textId="33D944CB" w:rsidR="0066519A" w:rsidRPr="00782B03" w:rsidRDefault="00494407" w:rsidP="00782B03">
      <w:pPr>
        <w:ind w:left="412" w:firstLine="0"/>
        <w:rPr>
          <w:sz w:val="24"/>
          <w:szCs w:val="24"/>
        </w:rPr>
      </w:pPr>
      <w:r w:rsidRPr="00782B03">
        <w:rPr>
          <w:sz w:val="24"/>
          <w:szCs w:val="24"/>
        </w:rPr>
        <w:t>Similarly,</w:t>
      </w:r>
      <w:r w:rsidR="00000000" w:rsidRPr="00782B03">
        <w:rPr>
          <w:sz w:val="24"/>
          <w:szCs w:val="24"/>
        </w:rPr>
        <w:t xml:space="preserve"> we will not prune or fell a tree in our ownership / management to improve natural light to a solar panel. Whilst we recognise the need for renewable energy sources, trees are also important in tackling climate change.   </w:t>
      </w:r>
    </w:p>
    <w:p w14:paraId="5740C28F" w14:textId="399EA799" w:rsidR="0066519A" w:rsidRDefault="0066519A" w:rsidP="00782B03">
      <w:pPr>
        <w:spacing w:after="0" w:line="259" w:lineRule="auto"/>
        <w:ind w:left="60" w:firstLine="0"/>
        <w:rPr>
          <w:b/>
          <w:sz w:val="24"/>
          <w:szCs w:val="24"/>
        </w:rPr>
      </w:pPr>
    </w:p>
    <w:p w14:paraId="493C598D" w14:textId="77777777" w:rsidR="00460319" w:rsidRPr="0046299C" w:rsidRDefault="00460319" w:rsidP="00782B03">
      <w:pPr>
        <w:spacing w:after="0" w:line="259" w:lineRule="auto"/>
        <w:ind w:left="0" w:firstLine="0"/>
        <w:rPr>
          <w:sz w:val="24"/>
          <w:szCs w:val="24"/>
        </w:rPr>
      </w:pPr>
    </w:p>
    <w:p w14:paraId="6A74CCF3" w14:textId="2DBF7192" w:rsidR="0066519A" w:rsidRPr="00782B03" w:rsidRDefault="00000000" w:rsidP="00782B03">
      <w:pPr>
        <w:ind w:left="360" w:firstLine="0"/>
        <w:rPr>
          <w:sz w:val="24"/>
          <w:szCs w:val="24"/>
        </w:rPr>
      </w:pPr>
      <w:r w:rsidRPr="00782B03">
        <w:rPr>
          <w:sz w:val="24"/>
          <w:szCs w:val="24"/>
        </w:rPr>
        <w:t xml:space="preserve">Overhead Cables / Telephone Wires   </w:t>
      </w:r>
    </w:p>
    <w:p w14:paraId="1DE780CA" w14:textId="00DCE713" w:rsidR="0066519A" w:rsidRPr="0046299C" w:rsidRDefault="0066519A" w:rsidP="00782B03">
      <w:pPr>
        <w:spacing w:after="0" w:line="259" w:lineRule="auto"/>
        <w:ind w:left="60" w:firstLine="0"/>
        <w:rPr>
          <w:sz w:val="24"/>
          <w:szCs w:val="24"/>
        </w:rPr>
      </w:pPr>
    </w:p>
    <w:p w14:paraId="5544782F" w14:textId="799A1E51" w:rsidR="0066519A" w:rsidRPr="00782B03" w:rsidRDefault="00000000" w:rsidP="00782B03">
      <w:pPr>
        <w:ind w:left="412" w:firstLine="0"/>
        <w:rPr>
          <w:sz w:val="24"/>
          <w:szCs w:val="24"/>
        </w:rPr>
      </w:pPr>
      <w:r w:rsidRPr="00782B03">
        <w:rPr>
          <w:sz w:val="24"/>
          <w:szCs w:val="24"/>
        </w:rPr>
        <w:t xml:space="preserve">Utility companies have certain legal rights to carry out works to public or privately owned trees to address health and safety problems and to maintain a clearance between trees and their apparatus to ensure continuity of supply. This may sometimes involve the loss of trees. Where works to trees are necessary as a result of proximity or conflict, we will encourage utility operators to adopt the most appropriate </w:t>
      </w:r>
      <w:r w:rsidR="00494407" w:rsidRPr="00782B03">
        <w:rPr>
          <w:sz w:val="24"/>
          <w:szCs w:val="24"/>
        </w:rPr>
        <w:t>long-term</w:t>
      </w:r>
      <w:r w:rsidRPr="00782B03">
        <w:rPr>
          <w:sz w:val="24"/>
          <w:szCs w:val="24"/>
        </w:rPr>
        <w:t xml:space="preserve"> solution, </w:t>
      </w:r>
      <w:r w:rsidR="00494407" w:rsidRPr="00782B03">
        <w:rPr>
          <w:sz w:val="24"/>
          <w:szCs w:val="24"/>
        </w:rPr>
        <w:t>considering</w:t>
      </w:r>
      <w:r w:rsidRPr="00782B03">
        <w:rPr>
          <w:sz w:val="24"/>
          <w:szCs w:val="24"/>
        </w:rPr>
        <w:t xml:space="preserve"> tree health, local tree cover and visual amenity. </w:t>
      </w:r>
    </w:p>
    <w:p w14:paraId="3EC382C2" w14:textId="77279B7B" w:rsidR="0066519A" w:rsidRDefault="0066519A" w:rsidP="00782B03">
      <w:pPr>
        <w:spacing w:after="0" w:line="259" w:lineRule="auto"/>
        <w:ind w:left="912" w:firstLine="0"/>
        <w:rPr>
          <w:sz w:val="24"/>
          <w:szCs w:val="24"/>
        </w:rPr>
      </w:pPr>
    </w:p>
    <w:p w14:paraId="3509C24B" w14:textId="77777777" w:rsidR="00460319" w:rsidRDefault="00460319" w:rsidP="00782B03">
      <w:pPr>
        <w:spacing w:after="0" w:line="259" w:lineRule="auto"/>
        <w:ind w:left="852" w:firstLine="0"/>
        <w:rPr>
          <w:sz w:val="24"/>
          <w:szCs w:val="24"/>
        </w:rPr>
      </w:pPr>
    </w:p>
    <w:p w14:paraId="1B7CFD6B" w14:textId="77777777" w:rsidR="00460319" w:rsidRDefault="00460319" w:rsidP="00782B03">
      <w:pPr>
        <w:spacing w:after="0" w:line="259" w:lineRule="auto"/>
        <w:ind w:left="852" w:firstLine="0"/>
        <w:rPr>
          <w:sz w:val="24"/>
          <w:szCs w:val="24"/>
        </w:rPr>
      </w:pPr>
    </w:p>
    <w:p w14:paraId="5A9CD3A1" w14:textId="77777777" w:rsidR="00460319" w:rsidRPr="0046299C" w:rsidRDefault="00460319" w:rsidP="00782B03">
      <w:pPr>
        <w:spacing w:after="0" w:line="259" w:lineRule="auto"/>
        <w:ind w:left="852" w:firstLine="0"/>
        <w:rPr>
          <w:sz w:val="24"/>
          <w:szCs w:val="24"/>
        </w:rPr>
      </w:pPr>
    </w:p>
    <w:p w14:paraId="2E97FAC0" w14:textId="77777777" w:rsidR="00782B03" w:rsidRDefault="00782B03" w:rsidP="00782B03">
      <w:pPr>
        <w:ind w:left="412" w:firstLine="0"/>
        <w:rPr>
          <w:sz w:val="24"/>
          <w:szCs w:val="24"/>
        </w:rPr>
      </w:pPr>
    </w:p>
    <w:p w14:paraId="6D7C2497" w14:textId="177B54E5" w:rsidR="0066519A" w:rsidRPr="00782B03" w:rsidRDefault="00000000" w:rsidP="00782B03">
      <w:pPr>
        <w:ind w:left="412" w:firstLine="0"/>
        <w:rPr>
          <w:sz w:val="24"/>
          <w:szCs w:val="24"/>
        </w:rPr>
      </w:pPr>
      <w:r w:rsidRPr="00782B03">
        <w:rPr>
          <w:sz w:val="24"/>
          <w:szCs w:val="24"/>
        </w:rPr>
        <w:t xml:space="preserve">Problems caused by branches interfering with privately owned telephone wires can usually be eliminated through appropriate pruning and tree removal would not usually be considered.   </w:t>
      </w:r>
    </w:p>
    <w:p w14:paraId="4E94A612" w14:textId="1E13B190" w:rsidR="0066519A" w:rsidRPr="0046299C" w:rsidRDefault="0066519A" w:rsidP="00782B03">
      <w:pPr>
        <w:spacing w:after="0" w:line="259" w:lineRule="auto"/>
        <w:ind w:left="912" w:firstLine="0"/>
        <w:rPr>
          <w:sz w:val="24"/>
          <w:szCs w:val="24"/>
        </w:rPr>
      </w:pPr>
    </w:p>
    <w:p w14:paraId="37B3EC10" w14:textId="77777777" w:rsidR="0066519A" w:rsidRPr="00782B03" w:rsidRDefault="00000000" w:rsidP="00782B03">
      <w:pPr>
        <w:ind w:left="412" w:firstLine="0"/>
        <w:rPr>
          <w:sz w:val="24"/>
          <w:szCs w:val="24"/>
        </w:rPr>
      </w:pPr>
      <w:r w:rsidRPr="00782B03">
        <w:rPr>
          <w:sz w:val="24"/>
          <w:szCs w:val="24"/>
        </w:rPr>
        <w:t xml:space="preserve">We will not prune or fell a tree in our ownership / management to prevent or reduce interference with telephone wires. We would recommend contacting the telephone service provider in such circumstances.   </w:t>
      </w:r>
    </w:p>
    <w:p w14:paraId="4E3988F0" w14:textId="77777777" w:rsidR="00460319" w:rsidRPr="0046299C" w:rsidRDefault="00460319" w:rsidP="00782B03">
      <w:pPr>
        <w:ind w:left="852" w:firstLine="0"/>
        <w:rPr>
          <w:sz w:val="24"/>
          <w:szCs w:val="24"/>
        </w:rPr>
      </w:pPr>
    </w:p>
    <w:p w14:paraId="0C73EE65" w14:textId="484FA23F" w:rsidR="0066519A" w:rsidRPr="0046299C" w:rsidRDefault="0066519A" w:rsidP="00782B03">
      <w:pPr>
        <w:spacing w:after="0" w:line="259" w:lineRule="auto"/>
        <w:ind w:left="60" w:firstLine="0"/>
        <w:rPr>
          <w:sz w:val="24"/>
          <w:szCs w:val="24"/>
        </w:rPr>
      </w:pPr>
    </w:p>
    <w:p w14:paraId="568D3E3B" w14:textId="593FBC69" w:rsidR="0066519A" w:rsidRPr="00782B03" w:rsidRDefault="00000000" w:rsidP="00782B03">
      <w:pPr>
        <w:ind w:left="360" w:firstLine="0"/>
        <w:rPr>
          <w:sz w:val="24"/>
          <w:szCs w:val="24"/>
        </w:rPr>
      </w:pPr>
      <w:r w:rsidRPr="00782B03">
        <w:rPr>
          <w:sz w:val="24"/>
          <w:szCs w:val="24"/>
        </w:rPr>
        <w:t xml:space="preserve">General / Minor Nuisances   </w:t>
      </w:r>
    </w:p>
    <w:p w14:paraId="0399375A" w14:textId="3401EFAC" w:rsidR="0066519A" w:rsidRPr="0046299C" w:rsidRDefault="0066519A" w:rsidP="00782B03">
      <w:pPr>
        <w:spacing w:after="0" w:line="259" w:lineRule="auto"/>
        <w:ind w:left="60" w:firstLine="0"/>
        <w:rPr>
          <w:sz w:val="24"/>
          <w:szCs w:val="24"/>
        </w:rPr>
      </w:pPr>
    </w:p>
    <w:p w14:paraId="27ED29F9" w14:textId="77777777" w:rsidR="0066519A" w:rsidRPr="00782B03" w:rsidRDefault="00000000" w:rsidP="00782B03">
      <w:pPr>
        <w:ind w:left="412" w:firstLine="0"/>
        <w:rPr>
          <w:sz w:val="24"/>
          <w:szCs w:val="24"/>
        </w:rPr>
      </w:pPr>
      <w:r w:rsidRPr="00782B03">
        <w:rPr>
          <w:sz w:val="24"/>
          <w:szCs w:val="24"/>
        </w:rPr>
        <w:t xml:space="preserve">We will not fell or prune trees solely to alleviate problems caused by natural and/or seasonal phenomena, which are largely outside of our control. There are a variety of potential nuisances associated with trees, most of which are minor or seasonal and considered to be normal and acceptable consequences of living near trees. Examples of such problems are:  </w:t>
      </w:r>
    </w:p>
    <w:p w14:paraId="50700ABA" w14:textId="493E8AFA" w:rsidR="0066519A" w:rsidRPr="0046299C" w:rsidRDefault="0066519A" w:rsidP="00782B03">
      <w:pPr>
        <w:spacing w:after="0" w:line="259" w:lineRule="auto"/>
        <w:ind w:left="987" w:firstLine="0"/>
        <w:rPr>
          <w:sz w:val="24"/>
          <w:szCs w:val="24"/>
        </w:rPr>
      </w:pPr>
    </w:p>
    <w:p w14:paraId="7558502B" w14:textId="687A3E7A" w:rsidR="0066519A" w:rsidRPr="0046299C" w:rsidRDefault="00000000" w:rsidP="00782B03">
      <w:pPr>
        <w:ind w:left="360" w:firstLine="0"/>
        <w:rPr>
          <w:sz w:val="24"/>
          <w:szCs w:val="24"/>
        </w:rPr>
      </w:pPr>
      <w:r w:rsidRPr="0046299C">
        <w:rPr>
          <w:sz w:val="24"/>
          <w:szCs w:val="24"/>
        </w:rPr>
        <w:t xml:space="preserve">falling leaves, sap, blossom, fruit, nuts, bird and insect </w:t>
      </w:r>
      <w:r w:rsidR="00494407" w:rsidRPr="0046299C">
        <w:rPr>
          <w:sz w:val="24"/>
          <w:szCs w:val="24"/>
        </w:rPr>
        <w:t>droppings.</w:t>
      </w:r>
      <w:r w:rsidRPr="0046299C">
        <w:rPr>
          <w:sz w:val="24"/>
          <w:szCs w:val="24"/>
        </w:rPr>
        <w:t xml:space="preserve">  </w:t>
      </w:r>
    </w:p>
    <w:p w14:paraId="58087037" w14:textId="2125DC6D" w:rsidR="0066519A" w:rsidRPr="0046299C" w:rsidRDefault="00000000" w:rsidP="00782B03">
      <w:pPr>
        <w:ind w:left="360" w:firstLine="0"/>
        <w:rPr>
          <w:sz w:val="24"/>
          <w:szCs w:val="24"/>
        </w:rPr>
      </w:pPr>
      <w:r w:rsidRPr="0046299C">
        <w:rPr>
          <w:sz w:val="24"/>
          <w:szCs w:val="24"/>
        </w:rPr>
        <w:t>insects associated with trees (spiders, wasps, flies etc</w:t>
      </w:r>
      <w:r w:rsidR="00494407" w:rsidRPr="0046299C">
        <w:rPr>
          <w:sz w:val="24"/>
          <w:szCs w:val="24"/>
        </w:rPr>
        <w:t>).</w:t>
      </w:r>
      <w:r w:rsidRPr="0046299C">
        <w:rPr>
          <w:sz w:val="24"/>
          <w:szCs w:val="24"/>
        </w:rPr>
        <w:t xml:space="preserve"> </w:t>
      </w:r>
    </w:p>
    <w:p w14:paraId="56C5CBB7" w14:textId="65B541EE" w:rsidR="0066519A" w:rsidRPr="0046299C" w:rsidRDefault="00000000" w:rsidP="00782B03">
      <w:pPr>
        <w:ind w:left="360" w:firstLine="0"/>
        <w:rPr>
          <w:sz w:val="24"/>
          <w:szCs w:val="24"/>
        </w:rPr>
      </w:pPr>
      <w:r w:rsidRPr="0046299C">
        <w:rPr>
          <w:sz w:val="24"/>
          <w:szCs w:val="24"/>
        </w:rPr>
        <w:t xml:space="preserve">reduction or increase of moisture to </w:t>
      </w:r>
      <w:r w:rsidR="00494407" w:rsidRPr="0046299C">
        <w:rPr>
          <w:sz w:val="24"/>
          <w:szCs w:val="24"/>
        </w:rPr>
        <w:t>gardens.</w:t>
      </w:r>
      <w:r w:rsidRPr="0046299C">
        <w:rPr>
          <w:sz w:val="24"/>
          <w:szCs w:val="24"/>
        </w:rPr>
        <w:t xml:space="preserve">  </w:t>
      </w:r>
    </w:p>
    <w:p w14:paraId="7D250E3C" w14:textId="5CE7BE43" w:rsidR="0066519A" w:rsidRPr="0046299C" w:rsidRDefault="00000000" w:rsidP="00782B03">
      <w:pPr>
        <w:ind w:left="360" w:firstLine="0"/>
        <w:rPr>
          <w:sz w:val="24"/>
          <w:szCs w:val="24"/>
        </w:rPr>
      </w:pPr>
      <w:r w:rsidRPr="0046299C">
        <w:rPr>
          <w:sz w:val="24"/>
          <w:szCs w:val="24"/>
        </w:rPr>
        <w:t xml:space="preserve">suckers or germinating seedlings in </w:t>
      </w:r>
      <w:r w:rsidR="00494407" w:rsidRPr="0046299C">
        <w:rPr>
          <w:sz w:val="24"/>
          <w:szCs w:val="24"/>
        </w:rPr>
        <w:t>gardens.</w:t>
      </w:r>
      <w:r w:rsidRPr="0046299C">
        <w:rPr>
          <w:sz w:val="24"/>
          <w:szCs w:val="24"/>
        </w:rPr>
        <w:t xml:space="preserve">  </w:t>
      </w:r>
    </w:p>
    <w:p w14:paraId="119FFD13" w14:textId="23E9B336" w:rsidR="0066519A" w:rsidRPr="0046299C" w:rsidRDefault="00000000" w:rsidP="00782B03">
      <w:pPr>
        <w:ind w:left="360" w:firstLine="0"/>
        <w:rPr>
          <w:sz w:val="24"/>
          <w:szCs w:val="24"/>
        </w:rPr>
      </w:pPr>
      <w:r w:rsidRPr="0046299C">
        <w:rPr>
          <w:sz w:val="24"/>
          <w:szCs w:val="24"/>
        </w:rPr>
        <w:t xml:space="preserve">leaves falling into gutters, drains or onto flat </w:t>
      </w:r>
      <w:r w:rsidR="00494407" w:rsidRPr="0046299C">
        <w:rPr>
          <w:sz w:val="24"/>
          <w:szCs w:val="24"/>
        </w:rPr>
        <w:t>roofs.</w:t>
      </w:r>
      <w:r w:rsidRPr="0046299C">
        <w:rPr>
          <w:sz w:val="24"/>
          <w:szCs w:val="24"/>
        </w:rPr>
        <w:t xml:space="preserve">  </w:t>
      </w:r>
    </w:p>
    <w:p w14:paraId="41BC7D52" w14:textId="77777777" w:rsidR="0066519A" w:rsidRPr="0046299C" w:rsidRDefault="00000000" w:rsidP="00782B03">
      <w:pPr>
        <w:ind w:left="360" w:firstLine="0"/>
        <w:rPr>
          <w:sz w:val="24"/>
          <w:szCs w:val="24"/>
        </w:rPr>
      </w:pPr>
      <w:r w:rsidRPr="0046299C">
        <w:rPr>
          <w:sz w:val="24"/>
          <w:szCs w:val="24"/>
        </w:rPr>
        <w:t xml:space="preserve">the build-up of algae on fences, paths or other structures.   </w:t>
      </w:r>
    </w:p>
    <w:p w14:paraId="77208E33" w14:textId="7F6662FF" w:rsidR="0066519A" w:rsidRPr="0046299C" w:rsidRDefault="0066519A" w:rsidP="00782B03">
      <w:pPr>
        <w:spacing w:after="0" w:line="259" w:lineRule="auto"/>
        <w:ind w:left="912" w:firstLine="0"/>
        <w:rPr>
          <w:sz w:val="24"/>
          <w:szCs w:val="24"/>
        </w:rPr>
      </w:pPr>
    </w:p>
    <w:p w14:paraId="36FC2B72" w14:textId="4ED782E4" w:rsidR="0066519A" w:rsidRPr="00782B03" w:rsidRDefault="00000000" w:rsidP="00782B03">
      <w:pPr>
        <w:ind w:left="412" w:firstLine="0"/>
        <w:rPr>
          <w:sz w:val="24"/>
          <w:szCs w:val="24"/>
        </w:rPr>
      </w:pPr>
      <w:r w:rsidRPr="00782B03">
        <w:rPr>
          <w:sz w:val="24"/>
          <w:szCs w:val="24"/>
        </w:rPr>
        <w:t xml:space="preserve">Clearing of leaves from gutters and pathways and weeding of set seeds </w:t>
      </w:r>
      <w:r w:rsidR="00494407" w:rsidRPr="00782B03">
        <w:rPr>
          <w:sz w:val="24"/>
          <w:szCs w:val="24"/>
        </w:rPr>
        <w:t>are</w:t>
      </w:r>
      <w:r w:rsidRPr="00782B03">
        <w:rPr>
          <w:sz w:val="24"/>
          <w:szCs w:val="24"/>
        </w:rPr>
        <w:t xml:space="preserve"> normal routine seasonal maintenance which property owners are expected to carry out.   </w:t>
      </w:r>
    </w:p>
    <w:p w14:paraId="031B8411" w14:textId="227A81D7" w:rsidR="0066519A" w:rsidRPr="0046299C" w:rsidRDefault="0066519A" w:rsidP="00782B03">
      <w:pPr>
        <w:spacing w:after="0" w:line="259" w:lineRule="auto"/>
        <w:ind w:left="912" w:firstLine="0"/>
        <w:rPr>
          <w:sz w:val="24"/>
          <w:szCs w:val="24"/>
        </w:rPr>
      </w:pPr>
    </w:p>
    <w:p w14:paraId="51A636DF" w14:textId="792F7331" w:rsidR="0066519A" w:rsidRPr="00782B03" w:rsidRDefault="00000000" w:rsidP="00782B03">
      <w:pPr>
        <w:ind w:left="412" w:firstLine="0"/>
        <w:rPr>
          <w:sz w:val="24"/>
          <w:szCs w:val="24"/>
        </w:rPr>
      </w:pPr>
      <w:r w:rsidRPr="00782B03">
        <w:rPr>
          <w:sz w:val="24"/>
          <w:szCs w:val="24"/>
        </w:rPr>
        <w:t xml:space="preserve">Falling leaves, sap, blossom, fruit, nuts, bird and insect droppings are not readily controllable by pruning and cleaning of affected surfaces can </w:t>
      </w:r>
      <w:r w:rsidR="00494407" w:rsidRPr="00782B03">
        <w:rPr>
          <w:sz w:val="24"/>
          <w:szCs w:val="24"/>
        </w:rPr>
        <w:t>be</w:t>
      </w:r>
      <w:r w:rsidRPr="00782B03">
        <w:rPr>
          <w:sz w:val="24"/>
          <w:szCs w:val="24"/>
        </w:rPr>
        <w:t xml:space="preserve"> routine maintenance. Pruning will not normally be considered solely as a way of alleviating problems with these issues alone.   </w:t>
      </w:r>
    </w:p>
    <w:p w14:paraId="7093F9C7" w14:textId="5E87C9E0" w:rsidR="0066519A" w:rsidRPr="0046299C" w:rsidRDefault="0066519A" w:rsidP="00782B03">
      <w:pPr>
        <w:spacing w:after="0" w:line="259" w:lineRule="auto"/>
        <w:ind w:left="912" w:firstLine="0"/>
        <w:rPr>
          <w:sz w:val="24"/>
          <w:szCs w:val="24"/>
        </w:rPr>
      </w:pPr>
    </w:p>
    <w:p w14:paraId="77E2464B" w14:textId="77777777" w:rsidR="0066519A" w:rsidRPr="00782B03" w:rsidRDefault="00000000" w:rsidP="00782B03">
      <w:pPr>
        <w:ind w:left="412" w:firstLine="0"/>
        <w:rPr>
          <w:sz w:val="24"/>
          <w:szCs w:val="24"/>
        </w:rPr>
      </w:pPr>
      <w:r w:rsidRPr="00782B03">
        <w:rPr>
          <w:sz w:val="24"/>
          <w:szCs w:val="24"/>
        </w:rPr>
        <w:t xml:space="preserve">We would not normally prune or fell a tree under our ownership / management that bears poisonous fruit / foliage (such as laburnum or yew).  </w:t>
      </w:r>
    </w:p>
    <w:p w14:paraId="3EAFA6F4" w14:textId="13170CB9" w:rsidR="0066519A" w:rsidRPr="0046299C" w:rsidRDefault="0066519A" w:rsidP="00782B03">
      <w:pPr>
        <w:spacing w:after="0" w:line="259" w:lineRule="auto"/>
        <w:ind w:left="912" w:firstLine="0"/>
        <w:rPr>
          <w:sz w:val="24"/>
          <w:szCs w:val="24"/>
        </w:rPr>
      </w:pPr>
    </w:p>
    <w:p w14:paraId="73A4B448" w14:textId="6F4AB652" w:rsidR="0066519A" w:rsidRPr="00782B03" w:rsidRDefault="00000000" w:rsidP="00782B03">
      <w:pPr>
        <w:ind w:left="412" w:firstLine="0"/>
        <w:rPr>
          <w:sz w:val="24"/>
          <w:szCs w:val="24"/>
        </w:rPr>
      </w:pPr>
      <w:r w:rsidRPr="00782B03">
        <w:rPr>
          <w:sz w:val="24"/>
          <w:szCs w:val="24"/>
        </w:rPr>
        <w:t xml:space="preserve">However, where it is known that unsupervised young children are likely to be exposed to berries or foliage that will make them ill if eaten, we will investigate and </w:t>
      </w:r>
      <w:r w:rsidR="00494407" w:rsidRPr="00782B03">
        <w:rPr>
          <w:sz w:val="24"/>
          <w:szCs w:val="24"/>
        </w:rPr>
        <w:t>act</w:t>
      </w:r>
      <w:r w:rsidRPr="00782B03">
        <w:rPr>
          <w:sz w:val="24"/>
          <w:szCs w:val="24"/>
        </w:rPr>
        <w:t xml:space="preserve">, where appropriate.   </w:t>
      </w:r>
    </w:p>
    <w:p w14:paraId="10A51F9A" w14:textId="44220717" w:rsidR="0066519A" w:rsidRDefault="0066519A" w:rsidP="00782B03">
      <w:pPr>
        <w:spacing w:after="0" w:line="259" w:lineRule="auto"/>
        <w:ind w:left="60" w:firstLine="0"/>
        <w:rPr>
          <w:sz w:val="24"/>
          <w:szCs w:val="24"/>
        </w:rPr>
      </w:pPr>
    </w:p>
    <w:p w14:paraId="17FBEC5D" w14:textId="77777777" w:rsidR="00460319" w:rsidRDefault="00460319" w:rsidP="00782B03">
      <w:pPr>
        <w:spacing w:after="0" w:line="259" w:lineRule="auto"/>
        <w:ind w:left="0" w:firstLine="0"/>
        <w:rPr>
          <w:sz w:val="24"/>
          <w:szCs w:val="24"/>
        </w:rPr>
      </w:pPr>
    </w:p>
    <w:p w14:paraId="4FB06B7C" w14:textId="77777777" w:rsidR="00460319" w:rsidRDefault="00460319" w:rsidP="00782B03">
      <w:pPr>
        <w:spacing w:after="0" w:line="259" w:lineRule="auto"/>
        <w:ind w:left="0" w:firstLine="0"/>
        <w:rPr>
          <w:sz w:val="24"/>
          <w:szCs w:val="24"/>
        </w:rPr>
      </w:pPr>
    </w:p>
    <w:p w14:paraId="441ABE87" w14:textId="77777777" w:rsidR="00460319" w:rsidRDefault="00460319" w:rsidP="00782B03">
      <w:pPr>
        <w:spacing w:after="0" w:line="259" w:lineRule="auto"/>
        <w:ind w:left="0" w:firstLine="0"/>
        <w:rPr>
          <w:sz w:val="24"/>
          <w:szCs w:val="24"/>
        </w:rPr>
      </w:pPr>
    </w:p>
    <w:p w14:paraId="571FD0E7" w14:textId="77777777" w:rsidR="00460319" w:rsidRDefault="00460319" w:rsidP="00782B03">
      <w:pPr>
        <w:spacing w:after="0" w:line="259" w:lineRule="auto"/>
        <w:ind w:left="0" w:firstLine="0"/>
        <w:rPr>
          <w:sz w:val="24"/>
          <w:szCs w:val="24"/>
        </w:rPr>
      </w:pPr>
    </w:p>
    <w:p w14:paraId="1ECFAA4B" w14:textId="77777777" w:rsidR="00460319" w:rsidRDefault="00460319" w:rsidP="00782B03">
      <w:pPr>
        <w:spacing w:after="0" w:line="259" w:lineRule="auto"/>
        <w:ind w:left="0" w:firstLine="0"/>
        <w:rPr>
          <w:sz w:val="24"/>
          <w:szCs w:val="24"/>
        </w:rPr>
      </w:pPr>
    </w:p>
    <w:p w14:paraId="5A311C0C" w14:textId="77777777" w:rsidR="00460319" w:rsidRDefault="00460319" w:rsidP="00782B03">
      <w:pPr>
        <w:spacing w:after="0" w:line="259" w:lineRule="auto"/>
        <w:ind w:left="0" w:firstLine="0"/>
        <w:rPr>
          <w:sz w:val="24"/>
          <w:szCs w:val="24"/>
        </w:rPr>
      </w:pPr>
    </w:p>
    <w:p w14:paraId="145C6826" w14:textId="77777777" w:rsidR="00460319" w:rsidRDefault="00460319" w:rsidP="00782B03">
      <w:pPr>
        <w:spacing w:after="0" w:line="259" w:lineRule="auto"/>
        <w:ind w:left="0" w:firstLine="0"/>
        <w:rPr>
          <w:sz w:val="24"/>
          <w:szCs w:val="24"/>
        </w:rPr>
      </w:pPr>
    </w:p>
    <w:p w14:paraId="29BA0AB9" w14:textId="3FC7A703" w:rsidR="0066519A" w:rsidRPr="00782B03" w:rsidRDefault="00000000" w:rsidP="00782B03">
      <w:pPr>
        <w:ind w:left="360" w:firstLine="0"/>
        <w:rPr>
          <w:sz w:val="24"/>
          <w:szCs w:val="24"/>
        </w:rPr>
      </w:pPr>
      <w:r w:rsidRPr="00782B03">
        <w:rPr>
          <w:sz w:val="24"/>
          <w:szCs w:val="24"/>
        </w:rPr>
        <w:t xml:space="preserve">Trees considered too big / too </w:t>
      </w:r>
      <w:r w:rsidR="00494407" w:rsidRPr="00782B03">
        <w:rPr>
          <w:sz w:val="24"/>
          <w:szCs w:val="24"/>
        </w:rPr>
        <w:t>tall.</w:t>
      </w:r>
      <w:r w:rsidRPr="00782B03">
        <w:rPr>
          <w:sz w:val="24"/>
          <w:szCs w:val="24"/>
        </w:rPr>
        <w:t xml:space="preserve">   </w:t>
      </w:r>
    </w:p>
    <w:p w14:paraId="613A2263" w14:textId="1813EB87" w:rsidR="0066519A" w:rsidRPr="0046299C" w:rsidRDefault="0066519A" w:rsidP="00782B03">
      <w:pPr>
        <w:spacing w:after="0" w:line="259" w:lineRule="auto"/>
        <w:ind w:left="60" w:firstLine="0"/>
        <w:rPr>
          <w:sz w:val="24"/>
          <w:szCs w:val="24"/>
        </w:rPr>
      </w:pPr>
    </w:p>
    <w:p w14:paraId="0E461F3D" w14:textId="064283FD" w:rsidR="0066519A" w:rsidRPr="00782B03" w:rsidRDefault="00000000" w:rsidP="00782B03">
      <w:pPr>
        <w:ind w:left="412" w:firstLine="0"/>
        <w:rPr>
          <w:sz w:val="24"/>
          <w:szCs w:val="24"/>
        </w:rPr>
      </w:pPr>
      <w:r w:rsidRPr="00782B03">
        <w:rPr>
          <w:sz w:val="24"/>
          <w:szCs w:val="24"/>
        </w:rPr>
        <w:t xml:space="preserve">We will not prune or fell a tree under council ownership / management because it </w:t>
      </w:r>
      <w:r w:rsidR="00494407" w:rsidRPr="00782B03">
        <w:rPr>
          <w:sz w:val="24"/>
          <w:szCs w:val="24"/>
        </w:rPr>
        <w:t>is</w:t>
      </w:r>
      <w:r w:rsidRPr="00782B03">
        <w:rPr>
          <w:sz w:val="24"/>
          <w:szCs w:val="24"/>
        </w:rPr>
        <w:t xml:space="preserve"> „too big‟ or „too tall‟ for its surroundings. Trees grow adaptively to support themselves in relation to their surroundings and the typical loads they can be expected to experience. Trying to contain trees to a specific size is only a suitable management regime for certain species in specific circumstances (i.e. </w:t>
      </w:r>
    </w:p>
    <w:p w14:paraId="33291086" w14:textId="77777777" w:rsidR="0066519A" w:rsidRPr="00782B03" w:rsidRDefault="00000000" w:rsidP="00782B03">
      <w:pPr>
        <w:ind w:left="412" w:firstLine="0"/>
        <w:rPr>
          <w:sz w:val="24"/>
          <w:szCs w:val="24"/>
        </w:rPr>
      </w:pPr>
      <w:r w:rsidRPr="00782B03">
        <w:rPr>
          <w:sz w:val="24"/>
          <w:szCs w:val="24"/>
        </w:rPr>
        <w:t xml:space="preserve">pollarding).  </w:t>
      </w:r>
    </w:p>
    <w:p w14:paraId="496BA258" w14:textId="64926154" w:rsidR="0066519A" w:rsidRPr="0046299C" w:rsidRDefault="0066519A" w:rsidP="00782B03">
      <w:pPr>
        <w:spacing w:after="0" w:line="259" w:lineRule="auto"/>
        <w:ind w:left="912" w:firstLine="0"/>
        <w:rPr>
          <w:sz w:val="24"/>
          <w:szCs w:val="24"/>
        </w:rPr>
      </w:pPr>
    </w:p>
    <w:p w14:paraId="413FF69D" w14:textId="58D1D8CD" w:rsidR="0066519A" w:rsidRPr="00782B03" w:rsidRDefault="00000000" w:rsidP="00782B03">
      <w:pPr>
        <w:ind w:left="412" w:firstLine="0"/>
        <w:rPr>
          <w:sz w:val="24"/>
          <w:szCs w:val="24"/>
        </w:rPr>
      </w:pPr>
      <w:r w:rsidRPr="00782B03">
        <w:rPr>
          <w:sz w:val="24"/>
          <w:szCs w:val="24"/>
        </w:rPr>
        <w:t>This process is initiated „soon after (a) tree is established‟ and „larger trees should not normally be treated in this way</w:t>
      </w:r>
      <w:r w:rsidR="00460319" w:rsidRPr="00782B03">
        <w:rPr>
          <w:sz w:val="24"/>
          <w:szCs w:val="24"/>
        </w:rPr>
        <w:t xml:space="preserve">, </w:t>
      </w:r>
      <w:r w:rsidRPr="00782B03">
        <w:rPr>
          <w:sz w:val="24"/>
          <w:szCs w:val="24"/>
        </w:rPr>
        <w:t xml:space="preserve">Crown reduction can also be used to allow the retention of an important tree with structural defects, trees which cause an obstruction or trees which are likely to cause structural damage to property which would otherwise need to be removed. In all other situations, reducing the size of a trees crown is not considered appropriate. </w:t>
      </w:r>
    </w:p>
    <w:p w14:paraId="4DE4CD69" w14:textId="0B871C1F" w:rsidR="0066519A" w:rsidRPr="0046299C" w:rsidRDefault="0066519A" w:rsidP="00782B03">
      <w:pPr>
        <w:spacing w:after="0" w:line="259" w:lineRule="auto"/>
        <w:ind w:left="60" w:firstLine="0"/>
        <w:rPr>
          <w:sz w:val="24"/>
          <w:szCs w:val="24"/>
        </w:rPr>
      </w:pPr>
    </w:p>
    <w:p w14:paraId="5DA90FF5" w14:textId="594E7A52" w:rsidR="0066519A" w:rsidRPr="0046299C" w:rsidRDefault="0066519A" w:rsidP="00782B03">
      <w:pPr>
        <w:spacing w:after="0" w:line="259" w:lineRule="auto"/>
        <w:ind w:left="60" w:firstLine="0"/>
        <w:rPr>
          <w:sz w:val="24"/>
          <w:szCs w:val="24"/>
        </w:rPr>
      </w:pPr>
    </w:p>
    <w:p w14:paraId="12C37929" w14:textId="66D0F9F7" w:rsidR="0066519A" w:rsidRPr="00782B03" w:rsidRDefault="00000000" w:rsidP="00782B03">
      <w:pPr>
        <w:spacing w:after="0" w:line="259" w:lineRule="auto"/>
        <w:ind w:left="360" w:firstLine="0"/>
        <w:rPr>
          <w:sz w:val="24"/>
          <w:szCs w:val="24"/>
        </w:rPr>
      </w:pPr>
      <w:r w:rsidRPr="00782B03">
        <w:rPr>
          <w:sz w:val="24"/>
          <w:szCs w:val="24"/>
        </w:rPr>
        <w:t xml:space="preserve">Personal Medical Complaint </w:t>
      </w:r>
    </w:p>
    <w:p w14:paraId="700BDE3A" w14:textId="4A547F99" w:rsidR="0066519A" w:rsidRPr="0046299C" w:rsidRDefault="0066519A" w:rsidP="00782B03">
      <w:pPr>
        <w:spacing w:after="0" w:line="259" w:lineRule="auto"/>
        <w:ind w:left="60" w:firstLine="0"/>
        <w:rPr>
          <w:sz w:val="24"/>
          <w:szCs w:val="24"/>
        </w:rPr>
      </w:pPr>
    </w:p>
    <w:p w14:paraId="12594A17" w14:textId="56BC9A1A" w:rsidR="0066519A" w:rsidRPr="00782B03" w:rsidRDefault="00000000" w:rsidP="00782B03">
      <w:pPr>
        <w:ind w:left="412" w:firstLine="0"/>
        <w:rPr>
          <w:sz w:val="24"/>
          <w:szCs w:val="24"/>
        </w:rPr>
      </w:pPr>
      <w:r w:rsidRPr="00782B03">
        <w:rPr>
          <w:sz w:val="24"/>
          <w:szCs w:val="24"/>
        </w:rPr>
        <w:t xml:space="preserve">We will normally not prune or fell a tree under our ownership/management where a request has been made to do so because of a personal medical complaint.  However, where it can be established that the presence of a tree is causing a detriment to the health of </w:t>
      </w:r>
      <w:r w:rsidR="00494407" w:rsidRPr="00782B03">
        <w:rPr>
          <w:sz w:val="24"/>
          <w:szCs w:val="24"/>
        </w:rPr>
        <w:t>resident’s</w:t>
      </w:r>
      <w:r w:rsidRPr="00782B03">
        <w:rPr>
          <w:sz w:val="24"/>
          <w:szCs w:val="24"/>
        </w:rPr>
        <w:t xml:space="preserve"> further consideration will be given to the management approach of trees. </w:t>
      </w:r>
    </w:p>
    <w:p w14:paraId="067C00F1" w14:textId="3553DC32" w:rsidR="0066519A" w:rsidRPr="0046299C" w:rsidRDefault="0066519A" w:rsidP="00782B03">
      <w:pPr>
        <w:spacing w:after="0" w:line="259" w:lineRule="auto"/>
        <w:ind w:left="60" w:firstLine="0"/>
        <w:rPr>
          <w:sz w:val="24"/>
          <w:szCs w:val="24"/>
        </w:rPr>
      </w:pPr>
    </w:p>
    <w:p w14:paraId="5E3CD3F2" w14:textId="4EA22E3D" w:rsidR="0066519A" w:rsidRPr="00782B03" w:rsidRDefault="00782B03" w:rsidP="00782B03">
      <w:pPr>
        <w:ind w:left="360" w:firstLine="0"/>
        <w:rPr>
          <w:sz w:val="24"/>
          <w:szCs w:val="24"/>
        </w:rPr>
      </w:pPr>
      <w:r>
        <w:rPr>
          <w:sz w:val="24"/>
          <w:szCs w:val="24"/>
        </w:rPr>
        <w:t xml:space="preserve"> </w:t>
      </w:r>
      <w:r w:rsidR="00000000" w:rsidRPr="00782B03">
        <w:rPr>
          <w:sz w:val="24"/>
          <w:szCs w:val="24"/>
        </w:rPr>
        <w:t xml:space="preserve">Ivy </w:t>
      </w:r>
    </w:p>
    <w:p w14:paraId="5E9BE62B" w14:textId="4DB2F530" w:rsidR="0066519A" w:rsidRPr="0046299C" w:rsidRDefault="0066519A" w:rsidP="00782B03">
      <w:pPr>
        <w:spacing w:after="0" w:line="259" w:lineRule="auto"/>
        <w:ind w:left="60" w:firstLine="0"/>
        <w:rPr>
          <w:sz w:val="24"/>
          <w:szCs w:val="24"/>
        </w:rPr>
      </w:pPr>
    </w:p>
    <w:p w14:paraId="1DD9F81C" w14:textId="77777777" w:rsidR="0066519A" w:rsidRPr="00782B03" w:rsidRDefault="00000000" w:rsidP="00782B03">
      <w:pPr>
        <w:ind w:left="412" w:firstLine="0"/>
        <w:rPr>
          <w:sz w:val="24"/>
          <w:szCs w:val="24"/>
        </w:rPr>
      </w:pPr>
      <w:r w:rsidRPr="00782B03">
        <w:rPr>
          <w:sz w:val="24"/>
          <w:szCs w:val="24"/>
        </w:rPr>
        <w:t xml:space="preserve">Ivy (Hedera helix) is a native species which provides important habitat to a wide range of wildlife, especially as an important source of food and cover for birds. Ivy often grows on tree stems and branches and can restrict the full structural assessment of a tree. It is rarely a significant threat to healthy trees.  </w:t>
      </w:r>
    </w:p>
    <w:p w14:paraId="4E1000A5" w14:textId="43B36AB8" w:rsidR="0066519A" w:rsidRPr="0046299C" w:rsidRDefault="0066519A" w:rsidP="00782B03">
      <w:pPr>
        <w:spacing w:after="0" w:line="259" w:lineRule="auto"/>
        <w:ind w:left="912" w:firstLine="0"/>
        <w:rPr>
          <w:sz w:val="24"/>
          <w:szCs w:val="24"/>
        </w:rPr>
      </w:pPr>
    </w:p>
    <w:p w14:paraId="56F595CD" w14:textId="77777777" w:rsidR="0066519A" w:rsidRPr="00782B03" w:rsidRDefault="00000000" w:rsidP="00782B03">
      <w:pPr>
        <w:ind w:left="412" w:firstLine="0"/>
        <w:rPr>
          <w:sz w:val="24"/>
          <w:szCs w:val="24"/>
        </w:rPr>
      </w:pPr>
      <w:r w:rsidRPr="00782B03">
        <w:rPr>
          <w:sz w:val="24"/>
          <w:szCs w:val="24"/>
        </w:rPr>
        <w:t xml:space="preserve">Ivy will be severed at the base of relevant trees where it restricts the full assessment of parts where a significant defect is suspected, or where ivy growth is so prolific it increases the sail area or affects the growth of the inner crown of a tree to an unacceptable level.  </w:t>
      </w:r>
    </w:p>
    <w:p w14:paraId="2680CDD7" w14:textId="3BDAD156" w:rsidR="0066519A" w:rsidRPr="0046299C" w:rsidRDefault="0066519A" w:rsidP="00782B03">
      <w:pPr>
        <w:spacing w:after="0" w:line="259" w:lineRule="auto"/>
        <w:ind w:left="912" w:firstLine="0"/>
        <w:rPr>
          <w:sz w:val="24"/>
          <w:szCs w:val="24"/>
        </w:rPr>
      </w:pPr>
    </w:p>
    <w:p w14:paraId="366567F4" w14:textId="77777777" w:rsidR="0066519A" w:rsidRPr="00782B03" w:rsidRDefault="00000000" w:rsidP="00782B03">
      <w:pPr>
        <w:ind w:left="412" w:firstLine="0"/>
        <w:rPr>
          <w:sz w:val="24"/>
          <w:szCs w:val="24"/>
        </w:rPr>
      </w:pPr>
      <w:r w:rsidRPr="00782B03">
        <w:rPr>
          <w:sz w:val="24"/>
          <w:szCs w:val="24"/>
        </w:rPr>
        <w:t xml:space="preserve">Once severed, ivy will be left in situ to die back. This will reduce the impact of any loss of cover/habitat to local biodiversity and will help prevent sun damage to newly exposed parts of the tree.  </w:t>
      </w:r>
    </w:p>
    <w:p w14:paraId="6B51D3FB" w14:textId="4BD2B041" w:rsidR="0066519A" w:rsidRDefault="0066519A" w:rsidP="00782B03">
      <w:pPr>
        <w:spacing w:after="218" w:line="259" w:lineRule="auto"/>
        <w:ind w:left="60" w:firstLine="0"/>
        <w:rPr>
          <w:sz w:val="24"/>
          <w:szCs w:val="24"/>
        </w:rPr>
      </w:pPr>
    </w:p>
    <w:p w14:paraId="6BBDDB0A" w14:textId="77777777" w:rsidR="00460319" w:rsidRDefault="00460319" w:rsidP="00782B03">
      <w:pPr>
        <w:spacing w:after="218" w:line="259" w:lineRule="auto"/>
        <w:ind w:left="0" w:firstLine="0"/>
        <w:rPr>
          <w:sz w:val="24"/>
          <w:szCs w:val="24"/>
        </w:rPr>
      </w:pPr>
    </w:p>
    <w:p w14:paraId="3AFD1CAB" w14:textId="77777777" w:rsidR="00460319" w:rsidRPr="0046299C" w:rsidRDefault="00460319" w:rsidP="00782B03">
      <w:pPr>
        <w:spacing w:after="218" w:line="259" w:lineRule="auto"/>
        <w:ind w:left="0" w:firstLine="0"/>
        <w:rPr>
          <w:sz w:val="24"/>
          <w:szCs w:val="24"/>
        </w:rPr>
      </w:pPr>
    </w:p>
    <w:p w14:paraId="02D3411D" w14:textId="77777777" w:rsidR="00782B03" w:rsidRDefault="00782B03" w:rsidP="00782B03">
      <w:pPr>
        <w:pStyle w:val="Heading1"/>
        <w:numPr>
          <w:ilvl w:val="0"/>
          <w:numId w:val="0"/>
        </w:numPr>
        <w:ind w:left="360"/>
        <w:rPr>
          <w:b w:val="0"/>
          <w:bCs/>
          <w:sz w:val="24"/>
          <w:szCs w:val="24"/>
        </w:rPr>
      </w:pPr>
    </w:p>
    <w:p w14:paraId="3D3E23F1" w14:textId="3ED4BFEA" w:rsidR="0066519A" w:rsidRPr="00782B03" w:rsidRDefault="00000000" w:rsidP="00782B03">
      <w:pPr>
        <w:pStyle w:val="Heading1"/>
        <w:numPr>
          <w:ilvl w:val="0"/>
          <w:numId w:val="0"/>
        </w:numPr>
        <w:ind w:left="360"/>
        <w:rPr>
          <w:b w:val="0"/>
          <w:bCs/>
          <w:sz w:val="24"/>
          <w:szCs w:val="24"/>
        </w:rPr>
      </w:pPr>
      <w:r w:rsidRPr="00782B03">
        <w:rPr>
          <w:b w:val="0"/>
          <w:bCs/>
          <w:sz w:val="24"/>
          <w:szCs w:val="24"/>
        </w:rPr>
        <w:t xml:space="preserve">Damage and tree roots   </w:t>
      </w:r>
    </w:p>
    <w:p w14:paraId="13F5B3CA" w14:textId="6CC08A13" w:rsidR="0066519A" w:rsidRPr="0046299C" w:rsidRDefault="0066519A" w:rsidP="00782B03">
      <w:pPr>
        <w:spacing w:after="0" w:line="259" w:lineRule="auto"/>
        <w:ind w:left="60" w:firstLine="0"/>
        <w:rPr>
          <w:sz w:val="24"/>
          <w:szCs w:val="24"/>
        </w:rPr>
      </w:pPr>
    </w:p>
    <w:p w14:paraId="53FEFAB0" w14:textId="77777777" w:rsidR="0066519A" w:rsidRPr="00782B03" w:rsidRDefault="00000000" w:rsidP="00782B03">
      <w:pPr>
        <w:ind w:left="360" w:firstLine="0"/>
        <w:rPr>
          <w:sz w:val="24"/>
          <w:szCs w:val="24"/>
        </w:rPr>
      </w:pPr>
      <w:r w:rsidRPr="00782B03">
        <w:rPr>
          <w:sz w:val="24"/>
          <w:szCs w:val="24"/>
        </w:rPr>
        <w:t xml:space="preserve">Many tree conflicts arise because of the presence of tree roots and the perception that they are causing damage. Where damage is alleged, each complaint will be investigated on an individual basis. The following guidance will be used in assessing levels of nuisance and identifying appropriate action.   </w:t>
      </w:r>
    </w:p>
    <w:p w14:paraId="77E41584" w14:textId="62699F59" w:rsidR="0066519A" w:rsidRPr="0046299C" w:rsidRDefault="0066519A" w:rsidP="00782B03">
      <w:pPr>
        <w:spacing w:after="0" w:line="259" w:lineRule="auto"/>
        <w:ind w:left="487" w:firstLine="0"/>
        <w:rPr>
          <w:sz w:val="24"/>
          <w:szCs w:val="24"/>
        </w:rPr>
      </w:pPr>
    </w:p>
    <w:p w14:paraId="041A5228" w14:textId="634358B4" w:rsidR="0066519A" w:rsidRPr="00782B03" w:rsidRDefault="00000000" w:rsidP="00782B03">
      <w:pPr>
        <w:ind w:left="360" w:firstLine="0"/>
        <w:rPr>
          <w:sz w:val="24"/>
          <w:szCs w:val="24"/>
        </w:rPr>
      </w:pPr>
      <w:r w:rsidRPr="00782B03">
        <w:rPr>
          <w:sz w:val="24"/>
          <w:szCs w:val="24"/>
        </w:rPr>
        <w:t>Root invasion in gardens; tree roots in gardens are a natural occurrence and root presence is unlikely to be affected by tree pruning or removal. Landowners do have a common law right to prune back tree roots to their boundary, providing that this would not lead to tree death and providing that the tree in question is not protected by a Tree Preservation Order (TPO)</w:t>
      </w:r>
      <w:r w:rsidR="00460319" w:rsidRPr="00782B03">
        <w:rPr>
          <w:sz w:val="24"/>
          <w:szCs w:val="24"/>
        </w:rPr>
        <w:t>.</w:t>
      </w:r>
      <w:r w:rsidRPr="00782B03">
        <w:rPr>
          <w:sz w:val="24"/>
          <w:szCs w:val="24"/>
        </w:rPr>
        <w:t xml:space="preserve">   </w:t>
      </w:r>
    </w:p>
    <w:p w14:paraId="00CE7CE9" w14:textId="3F84274C" w:rsidR="0066519A" w:rsidRPr="0046299C" w:rsidRDefault="0066519A" w:rsidP="00782B03">
      <w:pPr>
        <w:spacing w:after="0" w:line="259" w:lineRule="auto"/>
        <w:ind w:left="487" w:firstLine="0"/>
        <w:rPr>
          <w:sz w:val="24"/>
          <w:szCs w:val="24"/>
        </w:rPr>
      </w:pPr>
    </w:p>
    <w:p w14:paraId="0C9AA8DA" w14:textId="43D61374" w:rsidR="0066519A" w:rsidRPr="00782B03" w:rsidRDefault="00000000" w:rsidP="00782B03">
      <w:pPr>
        <w:ind w:left="360" w:firstLine="0"/>
        <w:rPr>
          <w:sz w:val="24"/>
          <w:szCs w:val="24"/>
        </w:rPr>
      </w:pPr>
      <w:r w:rsidRPr="00782B03">
        <w:rPr>
          <w:sz w:val="24"/>
          <w:szCs w:val="24"/>
        </w:rPr>
        <w:t xml:space="preserve">Most species of deciduous tree will re-sprout from the stump when cut down. Many species will produce a new growth shoot from a root if it becomes exposed to sunlight through ground erosion. Some species readily produce shoots from their buried roots </w:t>
      </w:r>
      <w:r w:rsidR="00494407" w:rsidRPr="00782B03">
        <w:rPr>
          <w:sz w:val="24"/>
          <w:szCs w:val="24"/>
        </w:rPr>
        <w:t>to</w:t>
      </w:r>
      <w:r w:rsidRPr="00782B03">
        <w:rPr>
          <w:sz w:val="24"/>
          <w:szCs w:val="24"/>
        </w:rPr>
        <w:t xml:space="preserve"> regenerate and this is often stimulated by stresses, such as heavy pruning or felling. Numerous tree species (including Cherry and Poplar) are therefore likely to produce vigorous root suckers as a response to being felled. Poisoning a stump to prevent such suckering is not always successful since application of herbicide onto a stump face often only affects the stump and the upper roots.   </w:t>
      </w:r>
    </w:p>
    <w:p w14:paraId="244C5B23" w14:textId="63C5FBE8" w:rsidR="0066519A" w:rsidRPr="0046299C" w:rsidRDefault="0066519A" w:rsidP="00782B03">
      <w:pPr>
        <w:spacing w:after="0" w:line="259" w:lineRule="auto"/>
        <w:ind w:left="487" w:firstLine="0"/>
        <w:rPr>
          <w:sz w:val="24"/>
          <w:szCs w:val="24"/>
        </w:rPr>
      </w:pPr>
    </w:p>
    <w:p w14:paraId="20510593" w14:textId="77777777" w:rsidR="0066519A" w:rsidRPr="00782B03" w:rsidRDefault="00000000" w:rsidP="00782B03">
      <w:pPr>
        <w:ind w:left="360" w:firstLine="0"/>
        <w:rPr>
          <w:sz w:val="24"/>
          <w:szCs w:val="24"/>
        </w:rPr>
      </w:pPr>
      <w:r w:rsidRPr="00782B03">
        <w:rPr>
          <w:sz w:val="24"/>
          <w:szCs w:val="24"/>
        </w:rPr>
        <w:t xml:space="preserve">Tree felling or branch pruning in response to root invasion in gardens would not normally be appropriate, as such works are likely to worsen existing problems. The pure encroachment of roots into adjoining land is not considered to amount to actionable nuisance. </w:t>
      </w:r>
    </w:p>
    <w:p w14:paraId="5F4FAEE8" w14:textId="3BDE9BA0" w:rsidR="0066519A" w:rsidRPr="0046299C" w:rsidRDefault="0066519A" w:rsidP="00782B03">
      <w:pPr>
        <w:spacing w:after="0" w:line="259" w:lineRule="auto"/>
        <w:ind w:left="487" w:firstLine="0"/>
        <w:rPr>
          <w:sz w:val="24"/>
          <w:szCs w:val="24"/>
        </w:rPr>
      </w:pPr>
    </w:p>
    <w:p w14:paraId="0EF5DBF4" w14:textId="66050A50" w:rsidR="0066519A" w:rsidRPr="0046299C" w:rsidRDefault="0066519A" w:rsidP="00782B03">
      <w:pPr>
        <w:spacing w:after="0" w:line="259" w:lineRule="auto"/>
        <w:ind w:left="487" w:firstLine="0"/>
        <w:rPr>
          <w:sz w:val="24"/>
          <w:szCs w:val="24"/>
        </w:rPr>
      </w:pPr>
    </w:p>
    <w:p w14:paraId="0903DD63" w14:textId="6A6979F3" w:rsidR="0066519A" w:rsidRPr="0046299C" w:rsidRDefault="0066519A" w:rsidP="00782B03">
      <w:pPr>
        <w:spacing w:after="0" w:line="259" w:lineRule="auto"/>
        <w:ind w:left="487" w:firstLine="0"/>
        <w:rPr>
          <w:sz w:val="24"/>
          <w:szCs w:val="24"/>
        </w:rPr>
      </w:pPr>
    </w:p>
    <w:p w14:paraId="7450C5DA" w14:textId="552CF13D" w:rsidR="0066519A" w:rsidRPr="00782B03" w:rsidRDefault="00782B03" w:rsidP="00782B03">
      <w:pPr>
        <w:ind w:left="360" w:firstLine="0"/>
        <w:rPr>
          <w:sz w:val="24"/>
          <w:szCs w:val="24"/>
        </w:rPr>
      </w:pPr>
      <w:r>
        <w:rPr>
          <w:sz w:val="24"/>
          <w:szCs w:val="24"/>
        </w:rPr>
        <w:t xml:space="preserve"> </w:t>
      </w:r>
      <w:r w:rsidR="00000000" w:rsidRPr="00782B03">
        <w:rPr>
          <w:sz w:val="24"/>
          <w:szCs w:val="24"/>
        </w:rPr>
        <w:t xml:space="preserve">Damage to walls and fences   </w:t>
      </w:r>
    </w:p>
    <w:p w14:paraId="59C32073" w14:textId="66DE415F" w:rsidR="0066519A" w:rsidRPr="0046299C" w:rsidRDefault="0066519A" w:rsidP="00782B03">
      <w:pPr>
        <w:spacing w:after="0" w:line="259" w:lineRule="auto"/>
        <w:ind w:left="60" w:firstLine="0"/>
        <w:rPr>
          <w:sz w:val="24"/>
          <w:szCs w:val="24"/>
        </w:rPr>
      </w:pPr>
    </w:p>
    <w:p w14:paraId="2DC0B71E" w14:textId="6BB8084F" w:rsidR="0066519A" w:rsidRPr="00782B03" w:rsidRDefault="00000000" w:rsidP="00782B03">
      <w:pPr>
        <w:ind w:left="412" w:firstLine="0"/>
        <w:rPr>
          <w:sz w:val="24"/>
          <w:szCs w:val="24"/>
        </w:rPr>
      </w:pPr>
      <w:r w:rsidRPr="00782B03">
        <w:rPr>
          <w:sz w:val="24"/>
          <w:szCs w:val="24"/>
        </w:rPr>
        <w:t xml:space="preserve">It is often possible to rebuild or repair garden walls and fences to take account of adjacent trees. This can be achieved in </w:t>
      </w:r>
      <w:r w:rsidR="00494407" w:rsidRPr="00782B03">
        <w:rPr>
          <w:sz w:val="24"/>
          <w:szCs w:val="24"/>
        </w:rPr>
        <w:t>several</w:t>
      </w:r>
      <w:r w:rsidRPr="00782B03">
        <w:rPr>
          <w:sz w:val="24"/>
          <w:szCs w:val="24"/>
        </w:rPr>
        <w:t xml:space="preserve"> ways (for example installing a section of railing or bridging foundations around the base of a tree). </w:t>
      </w:r>
      <w:r w:rsidR="00494407" w:rsidRPr="00782B03">
        <w:rPr>
          <w:sz w:val="24"/>
          <w:szCs w:val="24"/>
        </w:rPr>
        <w:t>Therefore,</w:t>
      </w:r>
      <w:r w:rsidRPr="00782B03">
        <w:rPr>
          <w:sz w:val="24"/>
          <w:szCs w:val="24"/>
        </w:rPr>
        <w:t xml:space="preserve"> where trees </w:t>
      </w:r>
      <w:r w:rsidR="00494407" w:rsidRPr="00782B03">
        <w:rPr>
          <w:sz w:val="24"/>
          <w:szCs w:val="24"/>
        </w:rPr>
        <w:t>are</w:t>
      </w:r>
      <w:r w:rsidRPr="00782B03">
        <w:rPr>
          <w:sz w:val="24"/>
          <w:szCs w:val="24"/>
        </w:rPr>
        <w:t xml:space="preserve"> causing damage to walls or fences, we will only consider tree removal if the walls or fence is irreplaceable and of exceptional importance </w:t>
      </w:r>
      <w:r w:rsidR="00494407" w:rsidRPr="00782B03">
        <w:rPr>
          <w:sz w:val="24"/>
          <w:szCs w:val="24"/>
        </w:rPr>
        <w:t>e.g.,</w:t>
      </w:r>
      <w:r w:rsidRPr="00782B03">
        <w:rPr>
          <w:sz w:val="24"/>
          <w:szCs w:val="24"/>
        </w:rPr>
        <w:t xml:space="preserve"> a retaining wall or of historical interest, or if there is a risk to public health in leaving the tree which cannot otherwise be mitigated. If a damaged wall or fence was constructed after planting of the tree, it may mean that the design or construction has failed to take the presence of nearby trees into account.  </w:t>
      </w:r>
    </w:p>
    <w:p w14:paraId="553DBD7C" w14:textId="0760140B" w:rsidR="0066519A" w:rsidRDefault="0066519A" w:rsidP="00782B03">
      <w:pPr>
        <w:spacing w:after="0" w:line="259" w:lineRule="auto"/>
        <w:ind w:left="60" w:firstLine="0"/>
        <w:rPr>
          <w:sz w:val="24"/>
          <w:szCs w:val="24"/>
        </w:rPr>
      </w:pPr>
    </w:p>
    <w:p w14:paraId="36F8AB95" w14:textId="77777777" w:rsidR="00460319" w:rsidRDefault="00460319" w:rsidP="00782B03">
      <w:pPr>
        <w:spacing w:after="0" w:line="259" w:lineRule="auto"/>
        <w:ind w:left="0" w:firstLine="0"/>
        <w:rPr>
          <w:sz w:val="24"/>
          <w:szCs w:val="24"/>
        </w:rPr>
      </w:pPr>
    </w:p>
    <w:p w14:paraId="0280EAA7" w14:textId="77777777" w:rsidR="00460319" w:rsidRDefault="00460319" w:rsidP="00782B03">
      <w:pPr>
        <w:spacing w:after="0" w:line="259" w:lineRule="auto"/>
        <w:ind w:left="0" w:firstLine="0"/>
        <w:rPr>
          <w:sz w:val="24"/>
          <w:szCs w:val="24"/>
        </w:rPr>
      </w:pPr>
    </w:p>
    <w:p w14:paraId="4979BED8" w14:textId="77777777" w:rsidR="00460319" w:rsidRPr="0046299C" w:rsidRDefault="00460319" w:rsidP="00782B03">
      <w:pPr>
        <w:spacing w:after="0" w:line="259" w:lineRule="auto"/>
        <w:ind w:left="0" w:firstLine="0"/>
        <w:rPr>
          <w:sz w:val="24"/>
          <w:szCs w:val="24"/>
        </w:rPr>
      </w:pPr>
    </w:p>
    <w:p w14:paraId="3C9B11BE" w14:textId="7EC5631B" w:rsidR="0066519A" w:rsidRPr="00782B03" w:rsidRDefault="00000000" w:rsidP="00782B03">
      <w:pPr>
        <w:ind w:left="360" w:firstLine="0"/>
        <w:rPr>
          <w:sz w:val="24"/>
          <w:szCs w:val="24"/>
        </w:rPr>
      </w:pPr>
      <w:r w:rsidRPr="00782B03">
        <w:rPr>
          <w:sz w:val="24"/>
          <w:szCs w:val="24"/>
        </w:rPr>
        <w:lastRenderedPageBreak/>
        <w:t xml:space="preserve">Damage to paths </w:t>
      </w:r>
    </w:p>
    <w:p w14:paraId="24047BBE" w14:textId="4C02A87F" w:rsidR="0066519A" w:rsidRPr="0046299C" w:rsidRDefault="0066519A" w:rsidP="00782B03">
      <w:pPr>
        <w:spacing w:after="0" w:line="259" w:lineRule="auto"/>
        <w:ind w:left="60" w:firstLine="0"/>
        <w:rPr>
          <w:sz w:val="24"/>
          <w:szCs w:val="24"/>
        </w:rPr>
      </w:pPr>
    </w:p>
    <w:p w14:paraId="5B0BFA12" w14:textId="2D40CD72" w:rsidR="0066519A" w:rsidRPr="00782B03" w:rsidRDefault="00000000" w:rsidP="00782B03">
      <w:pPr>
        <w:ind w:left="412" w:firstLine="0"/>
        <w:rPr>
          <w:sz w:val="24"/>
          <w:szCs w:val="24"/>
        </w:rPr>
      </w:pPr>
      <w:r w:rsidRPr="00782B03">
        <w:rPr>
          <w:sz w:val="24"/>
          <w:szCs w:val="24"/>
        </w:rPr>
        <w:t xml:space="preserve">It is often possible to repair paths to take account of adjacent trees and tree roots.  Where roots </w:t>
      </w:r>
      <w:r w:rsidR="00494407" w:rsidRPr="00782B03">
        <w:rPr>
          <w:sz w:val="24"/>
          <w:szCs w:val="24"/>
        </w:rPr>
        <w:t>protrude,</w:t>
      </w:r>
      <w:r w:rsidRPr="00782B03">
        <w:rPr>
          <w:sz w:val="24"/>
          <w:szCs w:val="24"/>
        </w:rPr>
        <w:t xml:space="preserve"> they can be root pruned, or the path </w:t>
      </w:r>
      <w:r w:rsidR="00494407" w:rsidRPr="00782B03">
        <w:rPr>
          <w:sz w:val="24"/>
          <w:szCs w:val="24"/>
        </w:rPr>
        <w:t>re-laid</w:t>
      </w:r>
      <w:r w:rsidRPr="00782B03">
        <w:rPr>
          <w:sz w:val="24"/>
          <w:szCs w:val="24"/>
        </w:rPr>
        <w:t xml:space="preserve"> around the tree with flexible materials such as asphalt to provide a smooth surface.  Where trees are considered to be causing damage to paths or footpaths, we will not normally consider tree removal except where there is a risk to public health which cannot otherwise be mitigated. </w:t>
      </w:r>
    </w:p>
    <w:p w14:paraId="75855A67" w14:textId="49919750" w:rsidR="0066519A" w:rsidRPr="0046299C" w:rsidRDefault="0066519A" w:rsidP="00782B03">
      <w:pPr>
        <w:spacing w:after="0" w:line="259" w:lineRule="auto"/>
        <w:ind w:left="60" w:firstLine="0"/>
        <w:rPr>
          <w:sz w:val="24"/>
          <w:szCs w:val="24"/>
        </w:rPr>
      </w:pPr>
    </w:p>
    <w:p w14:paraId="17EA27C4" w14:textId="6E5AEF6B" w:rsidR="0066519A" w:rsidRPr="00782B03" w:rsidRDefault="00000000" w:rsidP="00782B03">
      <w:pPr>
        <w:ind w:left="360" w:firstLine="0"/>
        <w:rPr>
          <w:sz w:val="24"/>
          <w:szCs w:val="24"/>
        </w:rPr>
      </w:pPr>
      <w:r w:rsidRPr="00782B03">
        <w:rPr>
          <w:sz w:val="24"/>
          <w:szCs w:val="24"/>
        </w:rPr>
        <w:t xml:space="preserve">Damage to drains or water </w:t>
      </w:r>
      <w:r w:rsidR="00494407" w:rsidRPr="00782B03">
        <w:rPr>
          <w:sz w:val="24"/>
          <w:szCs w:val="24"/>
        </w:rPr>
        <w:t>pipes.</w:t>
      </w:r>
      <w:r w:rsidRPr="00782B03">
        <w:rPr>
          <w:sz w:val="24"/>
          <w:szCs w:val="24"/>
        </w:rPr>
        <w:t xml:space="preserve">   </w:t>
      </w:r>
    </w:p>
    <w:p w14:paraId="0D0457E8" w14:textId="2FF1A6BF" w:rsidR="0066519A" w:rsidRPr="0046299C" w:rsidRDefault="0066519A" w:rsidP="00782B03">
      <w:pPr>
        <w:spacing w:after="0" w:line="259" w:lineRule="auto"/>
        <w:ind w:left="60" w:firstLine="0"/>
        <w:rPr>
          <w:sz w:val="24"/>
          <w:szCs w:val="24"/>
        </w:rPr>
      </w:pPr>
    </w:p>
    <w:p w14:paraId="7AAD209E" w14:textId="77777777" w:rsidR="0066519A" w:rsidRPr="00782B03" w:rsidRDefault="00000000" w:rsidP="00782B03">
      <w:pPr>
        <w:ind w:left="412" w:firstLine="0"/>
        <w:rPr>
          <w:sz w:val="24"/>
          <w:szCs w:val="24"/>
        </w:rPr>
      </w:pPr>
      <w:r w:rsidRPr="00782B03">
        <w:rPr>
          <w:sz w:val="24"/>
          <w:szCs w:val="24"/>
        </w:rPr>
        <w:t xml:space="preserve">There is no evidence to suggest that the tree roots can actively penetrate an intact pipe or drain, but they can find their way into drains by any existing fault and increase damage. In these situations, the owner of the drain should seek to get the drain repaired at their own expense. Tree removal will not normally be considered.   </w:t>
      </w:r>
    </w:p>
    <w:p w14:paraId="353A7259" w14:textId="77777777" w:rsidR="00460319" w:rsidRPr="0046299C" w:rsidRDefault="00460319" w:rsidP="00782B03">
      <w:pPr>
        <w:ind w:left="852" w:firstLine="0"/>
        <w:rPr>
          <w:sz w:val="24"/>
          <w:szCs w:val="24"/>
        </w:rPr>
      </w:pPr>
    </w:p>
    <w:p w14:paraId="5EC93639" w14:textId="7ACE443A" w:rsidR="0066519A" w:rsidRPr="0046299C" w:rsidRDefault="0066519A" w:rsidP="00782B03">
      <w:pPr>
        <w:spacing w:after="0" w:line="259" w:lineRule="auto"/>
        <w:ind w:left="60" w:firstLine="0"/>
        <w:rPr>
          <w:sz w:val="24"/>
          <w:szCs w:val="24"/>
        </w:rPr>
      </w:pPr>
    </w:p>
    <w:p w14:paraId="34165A58" w14:textId="77777777"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Protected trees   </w:t>
      </w:r>
    </w:p>
    <w:p w14:paraId="58BA16A0" w14:textId="45055841" w:rsidR="0066519A" w:rsidRPr="00782B03" w:rsidRDefault="00000000" w:rsidP="00782B03">
      <w:pPr>
        <w:ind w:left="360" w:firstLine="0"/>
        <w:rPr>
          <w:sz w:val="24"/>
          <w:szCs w:val="24"/>
        </w:rPr>
      </w:pPr>
      <w:r w:rsidRPr="00782B03">
        <w:rPr>
          <w:sz w:val="24"/>
          <w:szCs w:val="24"/>
        </w:rPr>
        <w:t xml:space="preserve">Tree Preservation Orders (TPO‟s)   </w:t>
      </w:r>
    </w:p>
    <w:p w14:paraId="7602E49E" w14:textId="176075F1" w:rsidR="0066519A" w:rsidRPr="0046299C" w:rsidRDefault="0066519A" w:rsidP="00782B03">
      <w:pPr>
        <w:spacing w:after="0" w:line="259" w:lineRule="auto"/>
        <w:ind w:left="60" w:firstLine="0"/>
        <w:rPr>
          <w:sz w:val="24"/>
          <w:szCs w:val="24"/>
        </w:rPr>
      </w:pPr>
    </w:p>
    <w:p w14:paraId="68098233" w14:textId="77777777" w:rsidR="0066519A" w:rsidRPr="00782B03" w:rsidRDefault="00000000" w:rsidP="00782B03">
      <w:pPr>
        <w:ind w:left="412" w:right="201" w:firstLine="0"/>
        <w:rPr>
          <w:sz w:val="24"/>
          <w:szCs w:val="24"/>
        </w:rPr>
      </w:pPr>
      <w:r w:rsidRPr="00782B03">
        <w:rPr>
          <w:sz w:val="24"/>
          <w:szCs w:val="24"/>
        </w:rPr>
        <w:t xml:space="preserve">A TPO is a legal document made, administered and enforced by the local planning authority, to protect specified trees and woodlands with public amenity value.   A TPO prevents cutting down, uprooting, topping, lopping, wilful damage or destruction of trees (including cutting roots) without permission. </w:t>
      </w:r>
    </w:p>
    <w:p w14:paraId="4FD4C1A8" w14:textId="447CBDCD" w:rsidR="0066519A" w:rsidRPr="0046299C" w:rsidRDefault="0066519A" w:rsidP="00782B03">
      <w:pPr>
        <w:spacing w:after="0" w:line="259" w:lineRule="auto"/>
        <w:ind w:left="912" w:firstLine="0"/>
        <w:rPr>
          <w:sz w:val="24"/>
          <w:szCs w:val="24"/>
        </w:rPr>
      </w:pPr>
    </w:p>
    <w:p w14:paraId="30162FC9" w14:textId="0A5CA4AF" w:rsidR="0066519A" w:rsidRPr="00782B03" w:rsidRDefault="0046299C" w:rsidP="00782B03">
      <w:pPr>
        <w:ind w:left="412" w:firstLine="0"/>
        <w:rPr>
          <w:sz w:val="24"/>
          <w:szCs w:val="24"/>
        </w:rPr>
      </w:pPr>
      <w:r w:rsidRPr="00782B03">
        <w:rPr>
          <w:sz w:val="24"/>
          <w:szCs w:val="24"/>
        </w:rPr>
        <w:t>ODA</w:t>
      </w:r>
      <w:r w:rsidR="00000000" w:rsidRPr="00782B03">
        <w:rPr>
          <w:sz w:val="24"/>
          <w:szCs w:val="24"/>
        </w:rPr>
        <w:t xml:space="preserve"> Parish Council recognizes its responsibilities </w:t>
      </w:r>
      <w:r w:rsidR="00494407" w:rsidRPr="00782B03">
        <w:rPr>
          <w:sz w:val="24"/>
          <w:szCs w:val="24"/>
        </w:rPr>
        <w:t>regarding</w:t>
      </w:r>
      <w:r w:rsidR="00000000" w:rsidRPr="00782B03">
        <w:rPr>
          <w:sz w:val="24"/>
          <w:szCs w:val="24"/>
        </w:rPr>
        <w:t xml:space="preserve"> its trees that are protected by TPOs.   </w:t>
      </w:r>
    </w:p>
    <w:p w14:paraId="5E33FF1F" w14:textId="76214457" w:rsidR="0066519A" w:rsidRPr="0046299C" w:rsidRDefault="0066519A" w:rsidP="00782B03">
      <w:pPr>
        <w:spacing w:after="0" w:line="259" w:lineRule="auto"/>
        <w:ind w:left="912" w:firstLine="0"/>
        <w:rPr>
          <w:sz w:val="24"/>
          <w:szCs w:val="24"/>
        </w:rPr>
      </w:pPr>
    </w:p>
    <w:p w14:paraId="0BCF1E95" w14:textId="7547C705" w:rsidR="0066519A" w:rsidRPr="0046299C" w:rsidRDefault="0066519A" w:rsidP="00782B03">
      <w:pPr>
        <w:spacing w:after="0" w:line="259" w:lineRule="auto"/>
        <w:ind w:left="912" w:firstLine="0"/>
        <w:rPr>
          <w:sz w:val="24"/>
          <w:szCs w:val="24"/>
        </w:rPr>
      </w:pPr>
    </w:p>
    <w:p w14:paraId="23D4F733" w14:textId="5DAB101D" w:rsidR="0066519A" w:rsidRPr="0046299C" w:rsidRDefault="0066519A" w:rsidP="00782B03">
      <w:pPr>
        <w:spacing w:after="0" w:line="259" w:lineRule="auto"/>
        <w:ind w:left="60" w:firstLine="0"/>
        <w:rPr>
          <w:sz w:val="24"/>
          <w:szCs w:val="24"/>
        </w:rPr>
      </w:pPr>
    </w:p>
    <w:p w14:paraId="3C1C146D" w14:textId="3487C7A6" w:rsidR="0066519A" w:rsidRPr="00782B03" w:rsidRDefault="00000000" w:rsidP="00782B03">
      <w:pPr>
        <w:ind w:left="360" w:firstLine="0"/>
        <w:rPr>
          <w:sz w:val="24"/>
          <w:szCs w:val="24"/>
        </w:rPr>
      </w:pPr>
      <w:r w:rsidRPr="00782B03">
        <w:rPr>
          <w:sz w:val="24"/>
          <w:szCs w:val="24"/>
        </w:rPr>
        <w:t xml:space="preserve">Trees in Conservation Areas  </w:t>
      </w:r>
    </w:p>
    <w:p w14:paraId="1C487C95" w14:textId="79FD7924" w:rsidR="0066519A" w:rsidRPr="0046299C" w:rsidRDefault="0066519A" w:rsidP="00782B03">
      <w:pPr>
        <w:spacing w:after="0" w:line="259" w:lineRule="auto"/>
        <w:ind w:left="60" w:firstLine="0"/>
        <w:rPr>
          <w:sz w:val="24"/>
          <w:szCs w:val="24"/>
        </w:rPr>
      </w:pPr>
    </w:p>
    <w:p w14:paraId="23E01195" w14:textId="58528A1F" w:rsidR="0066519A" w:rsidRPr="00782B03" w:rsidRDefault="00000000" w:rsidP="00782B03">
      <w:pPr>
        <w:spacing w:after="0" w:line="240" w:lineRule="auto"/>
        <w:ind w:left="412" w:right="48" w:firstLine="0"/>
        <w:jc w:val="both"/>
        <w:rPr>
          <w:sz w:val="24"/>
          <w:szCs w:val="24"/>
        </w:rPr>
      </w:pPr>
      <w:r w:rsidRPr="00782B03">
        <w:rPr>
          <w:sz w:val="24"/>
          <w:szCs w:val="24"/>
        </w:rPr>
        <w:t xml:space="preserve">It is an offence to cut down, prune, lop, top, uproot or wilfully damage or destroy a tree in a conservation area without giving prior written notice to </w:t>
      </w:r>
      <w:r w:rsidR="00460319" w:rsidRPr="00782B03">
        <w:rPr>
          <w:sz w:val="24"/>
          <w:szCs w:val="24"/>
        </w:rPr>
        <w:t>National F</w:t>
      </w:r>
      <w:r w:rsidRPr="00782B03">
        <w:rPr>
          <w:sz w:val="24"/>
          <w:szCs w:val="24"/>
        </w:rPr>
        <w:t>orest</w:t>
      </w:r>
      <w:r w:rsidR="00460319" w:rsidRPr="00782B03">
        <w:rPr>
          <w:sz w:val="24"/>
          <w:szCs w:val="24"/>
        </w:rPr>
        <w:t xml:space="preserve"> </w:t>
      </w:r>
      <w:r w:rsidR="00494407" w:rsidRPr="00782B03">
        <w:rPr>
          <w:sz w:val="24"/>
          <w:szCs w:val="24"/>
        </w:rPr>
        <w:t>Company.</w:t>
      </w:r>
      <w:r w:rsidRPr="00782B03">
        <w:rPr>
          <w:sz w:val="24"/>
          <w:szCs w:val="24"/>
        </w:rPr>
        <w:t xml:space="preserve">   </w:t>
      </w:r>
    </w:p>
    <w:p w14:paraId="660F5678" w14:textId="40E4E14F" w:rsidR="0066519A" w:rsidRPr="0046299C" w:rsidRDefault="0066519A" w:rsidP="00782B03">
      <w:pPr>
        <w:spacing w:after="0" w:line="259" w:lineRule="auto"/>
        <w:ind w:left="912" w:firstLine="0"/>
        <w:rPr>
          <w:sz w:val="24"/>
          <w:szCs w:val="24"/>
        </w:rPr>
      </w:pPr>
    </w:p>
    <w:p w14:paraId="4E379544" w14:textId="77777777" w:rsidR="00460319" w:rsidRDefault="00460319" w:rsidP="00782B03">
      <w:pPr>
        <w:pStyle w:val="Heading1"/>
        <w:numPr>
          <w:ilvl w:val="0"/>
          <w:numId w:val="0"/>
        </w:numPr>
        <w:ind w:left="360"/>
        <w:rPr>
          <w:sz w:val="24"/>
          <w:szCs w:val="24"/>
        </w:rPr>
      </w:pPr>
    </w:p>
    <w:p w14:paraId="45838688" w14:textId="77777777" w:rsidR="00460319" w:rsidRDefault="00460319" w:rsidP="00782B03">
      <w:pPr>
        <w:ind w:left="427" w:firstLine="0"/>
      </w:pPr>
    </w:p>
    <w:p w14:paraId="0B53DC20" w14:textId="77777777" w:rsidR="00460319" w:rsidRDefault="00460319" w:rsidP="00782B03">
      <w:pPr>
        <w:ind w:left="427" w:firstLine="0"/>
      </w:pPr>
    </w:p>
    <w:p w14:paraId="7BEE3196" w14:textId="77777777" w:rsidR="00460319" w:rsidRDefault="00460319" w:rsidP="00782B03">
      <w:pPr>
        <w:ind w:left="427" w:firstLine="0"/>
      </w:pPr>
    </w:p>
    <w:p w14:paraId="73A89A34" w14:textId="77777777" w:rsidR="00460319" w:rsidRDefault="00460319" w:rsidP="00782B03">
      <w:pPr>
        <w:ind w:left="427" w:firstLine="0"/>
      </w:pPr>
    </w:p>
    <w:p w14:paraId="338039BF" w14:textId="77777777" w:rsidR="00460319" w:rsidRDefault="00460319" w:rsidP="00782B03">
      <w:pPr>
        <w:ind w:left="427" w:firstLine="0"/>
      </w:pPr>
    </w:p>
    <w:p w14:paraId="41AD5AF1" w14:textId="77777777" w:rsidR="00460319" w:rsidRDefault="00460319" w:rsidP="00782B03">
      <w:pPr>
        <w:ind w:left="427" w:firstLine="0"/>
      </w:pPr>
    </w:p>
    <w:p w14:paraId="720C1F48" w14:textId="77777777" w:rsidR="00460319" w:rsidRDefault="00460319" w:rsidP="00782B03">
      <w:pPr>
        <w:ind w:left="427" w:firstLine="0"/>
      </w:pPr>
    </w:p>
    <w:p w14:paraId="1B3EE771" w14:textId="77777777" w:rsidR="00460319" w:rsidRPr="00460319" w:rsidRDefault="00460319" w:rsidP="00782B03">
      <w:pPr>
        <w:ind w:left="427" w:firstLine="0"/>
      </w:pPr>
    </w:p>
    <w:p w14:paraId="07F761F6" w14:textId="77777777" w:rsidR="00583501" w:rsidRDefault="00583501" w:rsidP="00782B03">
      <w:pPr>
        <w:pStyle w:val="Heading1"/>
        <w:numPr>
          <w:ilvl w:val="0"/>
          <w:numId w:val="0"/>
        </w:numPr>
        <w:ind w:left="360"/>
        <w:rPr>
          <w:sz w:val="24"/>
          <w:szCs w:val="24"/>
        </w:rPr>
      </w:pPr>
    </w:p>
    <w:p w14:paraId="2810F65B" w14:textId="7E801AA0"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Other factors constraining work to </w:t>
      </w:r>
      <w:r w:rsidR="00494407" w:rsidRPr="00583501">
        <w:rPr>
          <w:b w:val="0"/>
          <w:bCs/>
          <w:sz w:val="24"/>
          <w:szCs w:val="24"/>
        </w:rPr>
        <w:t>trees.</w:t>
      </w:r>
      <w:r w:rsidRPr="00583501">
        <w:rPr>
          <w:b w:val="0"/>
          <w:bCs/>
          <w:sz w:val="24"/>
          <w:szCs w:val="24"/>
        </w:rPr>
        <w:t xml:space="preserve">   </w:t>
      </w:r>
    </w:p>
    <w:p w14:paraId="2DC7C0E6" w14:textId="27A46E4A" w:rsidR="0066519A" w:rsidRPr="0046299C" w:rsidRDefault="0066519A" w:rsidP="00782B03">
      <w:pPr>
        <w:spacing w:after="0" w:line="259" w:lineRule="auto"/>
        <w:ind w:left="60" w:firstLine="0"/>
        <w:rPr>
          <w:sz w:val="24"/>
          <w:szCs w:val="24"/>
        </w:rPr>
      </w:pPr>
    </w:p>
    <w:p w14:paraId="6340081A" w14:textId="09A17578" w:rsidR="0066519A" w:rsidRPr="00782B03" w:rsidRDefault="00000000" w:rsidP="00782B03">
      <w:pPr>
        <w:ind w:left="360" w:firstLine="0"/>
        <w:rPr>
          <w:sz w:val="24"/>
          <w:szCs w:val="24"/>
        </w:rPr>
      </w:pPr>
      <w:r w:rsidRPr="00782B03">
        <w:rPr>
          <w:sz w:val="24"/>
          <w:szCs w:val="24"/>
        </w:rPr>
        <w:t xml:space="preserve">Birds    </w:t>
      </w:r>
    </w:p>
    <w:p w14:paraId="2A83B167" w14:textId="53663C23" w:rsidR="0066519A" w:rsidRPr="0046299C" w:rsidRDefault="0066519A" w:rsidP="00782B03">
      <w:pPr>
        <w:spacing w:after="0" w:line="259" w:lineRule="auto"/>
        <w:ind w:left="60" w:firstLine="0"/>
        <w:rPr>
          <w:sz w:val="24"/>
          <w:szCs w:val="24"/>
        </w:rPr>
      </w:pPr>
    </w:p>
    <w:p w14:paraId="19397BBC" w14:textId="21E71045" w:rsidR="0066519A" w:rsidRPr="00782B03" w:rsidRDefault="00000000" w:rsidP="00782B03">
      <w:pPr>
        <w:ind w:left="412" w:firstLine="0"/>
        <w:rPr>
          <w:sz w:val="24"/>
          <w:szCs w:val="24"/>
        </w:rPr>
      </w:pPr>
      <w:r w:rsidRPr="00782B03">
        <w:rPr>
          <w:sz w:val="24"/>
          <w:szCs w:val="24"/>
        </w:rPr>
        <w:t xml:space="preserve">Under the Wildlife &amp; Conservation Act 1981 (as amended) it is an offence to kill, injure or take wild birds, their young, their eggs or nests. Non-urgent major tree work involving tree removal / reduction and hedge cutting operations should not normally be undertaken during bird nesting / breeding season, which </w:t>
      </w:r>
      <w:r w:rsidR="00494407" w:rsidRPr="00782B03">
        <w:rPr>
          <w:sz w:val="24"/>
          <w:szCs w:val="24"/>
        </w:rPr>
        <w:t>is</w:t>
      </w:r>
      <w:r w:rsidRPr="00782B03">
        <w:rPr>
          <w:sz w:val="24"/>
          <w:szCs w:val="24"/>
        </w:rPr>
        <w:t xml:space="preserve"> from 1st March to 31st July.   </w:t>
      </w:r>
    </w:p>
    <w:p w14:paraId="4D4CA16E" w14:textId="18F2C89C" w:rsidR="0066519A" w:rsidRPr="0046299C" w:rsidRDefault="0066519A" w:rsidP="00782B03">
      <w:pPr>
        <w:spacing w:after="0" w:line="259" w:lineRule="auto"/>
        <w:ind w:left="60" w:firstLine="0"/>
        <w:rPr>
          <w:sz w:val="24"/>
          <w:szCs w:val="24"/>
        </w:rPr>
      </w:pPr>
    </w:p>
    <w:p w14:paraId="0FD9D367" w14:textId="6EB1E46E" w:rsidR="0066519A" w:rsidRPr="00782B03" w:rsidRDefault="00000000" w:rsidP="00782B03">
      <w:pPr>
        <w:ind w:left="360" w:firstLine="0"/>
        <w:rPr>
          <w:sz w:val="24"/>
          <w:szCs w:val="24"/>
        </w:rPr>
      </w:pPr>
      <w:r w:rsidRPr="00782B03">
        <w:rPr>
          <w:sz w:val="24"/>
          <w:szCs w:val="24"/>
        </w:rPr>
        <w:t xml:space="preserve">Bats    </w:t>
      </w:r>
    </w:p>
    <w:p w14:paraId="328FD31C" w14:textId="38EFF444" w:rsidR="0066519A" w:rsidRPr="0046299C" w:rsidRDefault="0066519A" w:rsidP="00782B03">
      <w:pPr>
        <w:spacing w:after="0" w:line="259" w:lineRule="auto"/>
        <w:ind w:left="60" w:firstLine="0"/>
        <w:rPr>
          <w:sz w:val="24"/>
          <w:szCs w:val="24"/>
        </w:rPr>
      </w:pPr>
    </w:p>
    <w:p w14:paraId="52A2B7F5" w14:textId="77777777" w:rsidR="0066519A" w:rsidRPr="00782B03" w:rsidRDefault="00000000" w:rsidP="00782B03">
      <w:pPr>
        <w:ind w:left="412" w:firstLine="0"/>
        <w:rPr>
          <w:sz w:val="24"/>
          <w:szCs w:val="24"/>
        </w:rPr>
      </w:pPr>
      <w:r w:rsidRPr="00782B03">
        <w:rPr>
          <w:sz w:val="24"/>
          <w:szCs w:val="24"/>
        </w:rPr>
        <w:t xml:space="preserve">Bats are a European Protected Species and are protected by the Conservation of Habitats and Species Regulations 2010 and the Wildlife &amp; Countryside Act 1981 (as amended). Causing damage to a roosting / nesting site is a criminal offence which can lead to imprisonment. Trees displaying signs of roosting bats will be referred to an Ecologist before any work commences. Any trees supporting roosting bats will not be worked on until Natural England is consulted.    </w:t>
      </w:r>
    </w:p>
    <w:p w14:paraId="4778033A" w14:textId="409670C0" w:rsidR="0066519A" w:rsidRPr="0046299C" w:rsidRDefault="0066519A" w:rsidP="00782B03">
      <w:pPr>
        <w:spacing w:after="0" w:line="259" w:lineRule="auto"/>
        <w:ind w:left="60" w:firstLine="0"/>
        <w:rPr>
          <w:sz w:val="24"/>
          <w:szCs w:val="24"/>
        </w:rPr>
      </w:pPr>
    </w:p>
    <w:p w14:paraId="62209E03" w14:textId="57E9BBB1" w:rsidR="0066519A" w:rsidRPr="00782B03" w:rsidRDefault="00000000" w:rsidP="00782B03">
      <w:pPr>
        <w:ind w:left="360" w:firstLine="0"/>
        <w:rPr>
          <w:sz w:val="24"/>
          <w:szCs w:val="24"/>
        </w:rPr>
      </w:pPr>
      <w:r w:rsidRPr="00782B03">
        <w:rPr>
          <w:sz w:val="24"/>
          <w:szCs w:val="24"/>
        </w:rPr>
        <w:t xml:space="preserve">Restrictive Covenants    </w:t>
      </w:r>
    </w:p>
    <w:p w14:paraId="185AC00B" w14:textId="0364122D" w:rsidR="0066519A" w:rsidRPr="0046299C" w:rsidRDefault="0066519A" w:rsidP="00782B03">
      <w:pPr>
        <w:spacing w:after="0" w:line="259" w:lineRule="auto"/>
        <w:ind w:left="60" w:firstLine="0"/>
        <w:rPr>
          <w:sz w:val="24"/>
          <w:szCs w:val="24"/>
        </w:rPr>
      </w:pPr>
    </w:p>
    <w:p w14:paraId="6C862F80" w14:textId="77777777" w:rsidR="0066519A" w:rsidRPr="00782B03" w:rsidRDefault="00000000" w:rsidP="00782B03">
      <w:pPr>
        <w:spacing w:after="230"/>
        <w:ind w:left="412" w:firstLine="0"/>
        <w:rPr>
          <w:sz w:val="24"/>
          <w:szCs w:val="24"/>
        </w:rPr>
      </w:pPr>
      <w:r w:rsidRPr="00782B03">
        <w:rPr>
          <w:sz w:val="24"/>
          <w:szCs w:val="24"/>
        </w:rPr>
        <w:t xml:space="preserve">Occasionally, restrictive covenants attached to the deeds for a property may restrict what work can be undertaken to trees.    </w:t>
      </w:r>
    </w:p>
    <w:p w14:paraId="0CFE3641" w14:textId="77777777" w:rsidR="00460319" w:rsidRPr="0046299C" w:rsidRDefault="00460319" w:rsidP="00782B03">
      <w:pPr>
        <w:spacing w:after="230"/>
        <w:ind w:left="852" w:firstLine="0"/>
        <w:rPr>
          <w:sz w:val="24"/>
          <w:szCs w:val="24"/>
        </w:rPr>
      </w:pPr>
    </w:p>
    <w:p w14:paraId="72D9229B" w14:textId="217F10AC" w:rsidR="0066519A" w:rsidRPr="0046299C" w:rsidRDefault="00000000" w:rsidP="00782B03">
      <w:pPr>
        <w:pStyle w:val="Heading1"/>
        <w:numPr>
          <w:ilvl w:val="0"/>
          <w:numId w:val="0"/>
        </w:numPr>
        <w:ind w:left="360"/>
        <w:rPr>
          <w:sz w:val="24"/>
          <w:szCs w:val="24"/>
        </w:rPr>
      </w:pPr>
      <w:r w:rsidRPr="00583501">
        <w:rPr>
          <w:b w:val="0"/>
          <w:bCs/>
          <w:sz w:val="24"/>
          <w:szCs w:val="24"/>
        </w:rPr>
        <w:t>Vandalism and damage to council owned/managed</w:t>
      </w:r>
      <w:r w:rsidRPr="0046299C">
        <w:rPr>
          <w:sz w:val="24"/>
          <w:szCs w:val="24"/>
        </w:rPr>
        <w:t xml:space="preserve"> </w:t>
      </w:r>
      <w:r w:rsidR="00494407" w:rsidRPr="0046299C">
        <w:rPr>
          <w:sz w:val="24"/>
          <w:szCs w:val="24"/>
        </w:rPr>
        <w:t>trees.</w:t>
      </w:r>
      <w:r w:rsidRPr="0046299C">
        <w:rPr>
          <w:sz w:val="24"/>
          <w:szCs w:val="24"/>
        </w:rPr>
        <w:t xml:space="preserve">   </w:t>
      </w:r>
    </w:p>
    <w:p w14:paraId="0F117DBC" w14:textId="51DCB1A7" w:rsidR="0066519A" w:rsidRPr="0046299C" w:rsidRDefault="0066519A" w:rsidP="00782B03">
      <w:pPr>
        <w:spacing w:after="0" w:line="259" w:lineRule="auto"/>
        <w:ind w:left="60" w:firstLine="0"/>
        <w:rPr>
          <w:sz w:val="24"/>
          <w:szCs w:val="24"/>
        </w:rPr>
      </w:pPr>
    </w:p>
    <w:p w14:paraId="2D115EA7" w14:textId="25E4950D" w:rsidR="0066519A" w:rsidRPr="00782B03" w:rsidRDefault="00000000" w:rsidP="00782B03">
      <w:pPr>
        <w:ind w:left="360" w:firstLine="0"/>
        <w:rPr>
          <w:sz w:val="24"/>
          <w:szCs w:val="24"/>
        </w:rPr>
      </w:pPr>
      <w:r w:rsidRPr="00782B03">
        <w:rPr>
          <w:sz w:val="24"/>
          <w:szCs w:val="24"/>
        </w:rPr>
        <w:t xml:space="preserve">Vandalism is an increasing pressure on trees. </w:t>
      </w:r>
      <w:r w:rsidR="00E62968" w:rsidRPr="00782B03">
        <w:rPr>
          <w:sz w:val="24"/>
          <w:szCs w:val="24"/>
        </w:rPr>
        <w:t>Usually,</w:t>
      </w:r>
      <w:r w:rsidRPr="00782B03">
        <w:rPr>
          <w:sz w:val="24"/>
          <w:szCs w:val="24"/>
        </w:rPr>
        <w:t xml:space="preserve"> it is young newly planted trees that are damaged; however, mature trees are often damaged too. There are various ways in which vandalism can be counteracted, but none of these is 100% effective against determined attack.   </w:t>
      </w:r>
    </w:p>
    <w:p w14:paraId="0E68FFD7" w14:textId="74C7AE26" w:rsidR="0066519A" w:rsidRPr="0046299C" w:rsidRDefault="0066519A" w:rsidP="00782B03">
      <w:pPr>
        <w:spacing w:after="0" w:line="259" w:lineRule="auto"/>
        <w:ind w:left="487" w:firstLine="0"/>
        <w:rPr>
          <w:sz w:val="24"/>
          <w:szCs w:val="24"/>
        </w:rPr>
      </w:pPr>
    </w:p>
    <w:p w14:paraId="6D2BA668" w14:textId="052EE18A" w:rsidR="0066519A" w:rsidRPr="00782B03" w:rsidRDefault="00000000" w:rsidP="00782B03">
      <w:pPr>
        <w:ind w:left="360" w:firstLine="0"/>
        <w:rPr>
          <w:sz w:val="24"/>
          <w:szCs w:val="24"/>
        </w:rPr>
      </w:pPr>
      <w:r w:rsidRPr="00782B03">
        <w:rPr>
          <w:sz w:val="24"/>
          <w:szCs w:val="24"/>
        </w:rPr>
        <w:t xml:space="preserve">The main methods of deterring vandals are to plant large numbers of very young trees, known as whips, or to plant larger robust trees depending on the site. Another method is to put guards or fencing around trees, but these </w:t>
      </w:r>
      <w:r w:rsidR="00494407" w:rsidRPr="00782B03">
        <w:rPr>
          <w:sz w:val="24"/>
          <w:szCs w:val="24"/>
        </w:rPr>
        <w:t>must</w:t>
      </w:r>
      <w:r w:rsidRPr="00782B03">
        <w:rPr>
          <w:sz w:val="24"/>
          <w:szCs w:val="24"/>
        </w:rPr>
        <w:t xml:space="preserve"> be large enough and strong enough to offer real protection.   </w:t>
      </w:r>
    </w:p>
    <w:p w14:paraId="4DF9EDDB" w14:textId="77777777" w:rsidR="00E62968" w:rsidRDefault="00E62968" w:rsidP="00782B03">
      <w:pPr>
        <w:ind w:left="412" w:firstLine="0"/>
        <w:rPr>
          <w:sz w:val="24"/>
          <w:szCs w:val="24"/>
        </w:rPr>
      </w:pPr>
    </w:p>
    <w:p w14:paraId="54405818" w14:textId="77777777" w:rsidR="00E62968" w:rsidRDefault="00E62968" w:rsidP="00782B03">
      <w:pPr>
        <w:ind w:left="412" w:firstLine="0"/>
        <w:rPr>
          <w:sz w:val="24"/>
          <w:szCs w:val="24"/>
        </w:rPr>
      </w:pPr>
    </w:p>
    <w:p w14:paraId="319B9514" w14:textId="77777777" w:rsidR="00E62968" w:rsidRDefault="00E62968" w:rsidP="00782B03">
      <w:pPr>
        <w:ind w:left="412" w:firstLine="0"/>
        <w:rPr>
          <w:sz w:val="24"/>
          <w:szCs w:val="24"/>
        </w:rPr>
      </w:pPr>
    </w:p>
    <w:p w14:paraId="42B66C10" w14:textId="77777777" w:rsidR="00E62968" w:rsidRDefault="00E62968" w:rsidP="00782B03">
      <w:pPr>
        <w:ind w:left="412" w:firstLine="0"/>
        <w:rPr>
          <w:sz w:val="24"/>
          <w:szCs w:val="24"/>
        </w:rPr>
      </w:pPr>
    </w:p>
    <w:p w14:paraId="5470F951" w14:textId="77777777" w:rsidR="00E62968" w:rsidRDefault="00E62968" w:rsidP="00782B03">
      <w:pPr>
        <w:ind w:left="412" w:firstLine="0"/>
        <w:rPr>
          <w:sz w:val="24"/>
          <w:szCs w:val="24"/>
        </w:rPr>
      </w:pPr>
    </w:p>
    <w:p w14:paraId="23CE718D" w14:textId="77777777" w:rsidR="00E62968" w:rsidRPr="0046299C" w:rsidRDefault="00E62968" w:rsidP="00782B03">
      <w:pPr>
        <w:ind w:left="412" w:firstLine="0"/>
        <w:rPr>
          <w:sz w:val="24"/>
          <w:szCs w:val="24"/>
        </w:rPr>
      </w:pPr>
    </w:p>
    <w:p w14:paraId="3E9BD2AD" w14:textId="0C4F312E" w:rsidR="0066519A" w:rsidRPr="0046299C" w:rsidRDefault="0066519A" w:rsidP="00782B03">
      <w:pPr>
        <w:spacing w:after="0" w:line="259" w:lineRule="auto"/>
        <w:ind w:left="487" w:firstLine="0"/>
        <w:rPr>
          <w:sz w:val="24"/>
          <w:szCs w:val="24"/>
        </w:rPr>
      </w:pPr>
    </w:p>
    <w:p w14:paraId="6DA2ADAF" w14:textId="77777777" w:rsidR="00583501" w:rsidRDefault="00583501" w:rsidP="00782B03">
      <w:pPr>
        <w:pStyle w:val="Heading1"/>
        <w:numPr>
          <w:ilvl w:val="0"/>
          <w:numId w:val="0"/>
        </w:numPr>
        <w:ind w:left="360"/>
        <w:rPr>
          <w:sz w:val="24"/>
          <w:szCs w:val="24"/>
        </w:rPr>
      </w:pPr>
    </w:p>
    <w:p w14:paraId="48A989B2" w14:textId="3CD25F66"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Biosecurity / Pest &amp; Epidemic Management   </w:t>
      </w:r>
    </w:p>
    <w:p w14:paraId="2B144895" w14:textId="551E7BAA" w:rsidR="0066519A" w:rsidRPr="0046299C" w:rsidRDefault="0066519A" w:rsidP="00782B03">
      <w:pPr>
        <w:spacing w:after="0" w:line="259" w:lineRule="auto"/>
        <w:ind w:left="60" w:firstLine="0"/>
        <w:rPr>
          <w:sz w:val="24"/>
          <w:szCs w:val="24"/>
        </w:rPr>
      </w:pPr>
    </w:p>
    <w:p w14:paraId="44314A94" w14:textId="398CF5DA" w:rsidR="0066519A" w:rsidRPr="00782B03" w:rsidRDefault="00000000" w:rsidP="00782B03">
      <w:pPr>
        <w:ind w:left="360" w:firstLine="0"/>
        <w:rPr>
          <w:sz w:val="24"/>
          <w:szCs w:val="24"/>
        </w:rPr>
      </w:pPr>
      <w:r w:rsidRPr="00782B03">
        <w:rPr>
          <w:sz w:val="24"/>
          <w:szCs w:val="24"/>
        </w:rPr>
        <w:t xml:space="preserve">Biosecurity is a set of precautions that aim to prevent the spread of pests, pathogens or invasive species. The threat to trees from these has never been greater and as a large landowner we undertake to follow best practice and specific advice which is regularly published by the Forestry Commission. Attendances to </w:t>
      </w:r>
      <w:r w:rsidR="00494407" w:rsidRPr="00782B03">
        <w:rPr>
          <w:sz w:val="24"/>
          <w:szCs w:val="24"/>
        </w:rPr>
        <w:t>high-risk</w:t>
      </w:r>
      <w:r w:rsidRPr="00782B03">
        <w:rPr>
          <w:sz w:val="24"/>
          <w:szCs w:val="24"/>
        </w:rPr>
        <w:t xml:space="preserve"> sites are subject to risk assessment and we employ measures to minimise pest or disease spread.    </w:t>
      </w:r>
    </w:p>
    <w:p w14:paraId="3206F06D" w14:textId="3C431845" w:rsidR="0066519A" w:rsidRPr="0046299C" w:rsidRDefault="0066519A" w:rsidP="00782B03">
      <w:pPr>
        <w:spacing w:after="215" w:line="259" w:lineRule="auto"/>
        <w:ind w:left="60" w:firstLine="0"/>
        <w:rPr>
          <w:sz w:val="24"/>
          <w:szCs w:val="24"/>
        </w:rPr>
      </w:pPr>
    </w:p>
    <w:p w14:paraId="4F424536" w14:textId="6525E384"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Tree pruning techniques and who carries out the </w:t>
      </w:r>
      <w:r w:rsidR="00494407" w:rsidRPr="00583501">
        <w:rPr>
          <w:b w:val="0"/>
          <w:bCs/>
          <w:sz w:val="24"/>
          <w:szCs w:val="24"/>
        </w:rPr>
        <w:t>work.</w:t>
      </w:r>
      <w:r w:rsidRPr="00583501">
        <w:rPr>
          <w:b w:val="0"/>
          <w:bCs/>
          <w:sz w:val="24"/>
          <w:szCs w:val="24"/>
        </w:rPr>
        <w:t xml:space="preserve"> </w:t>
      </w:r>
    </w:p>
    <w:p w14:paraId="3C660AA0" w14:textId="7506EF45" w:rsidR="0066519A" w:rsidRPr="0046299C" w:rsidRDefault="0066519A" w:rsidP="00782B03">
      <w:pPr>
        <w:spacing w:after="0" w:line="259" w:lineRule="auto"/>
        <w:ind w:left="60" w:firstLine="0"/>
        <w:rPr>
          <w:sz w:val="24"/>
          <w:szCs w:val="24"/>
        </w:rPr>
      </w:pPr>
    </w:p>
    <w:p w14:paraId="31B26615" w14:textId="4E7165F7" w:rsidR="0066519A" w:rsidRPr="00782B03" w:rsidRDefault="0046299C" w:rsidP="00782B03">
      <w:pPr>
        <w:ind w:left="360" w:firstLine="0"/>
        <w:rPr>
          <w:sz w:val="24"/>
          <w:szCs w:val="24"/>
        </w:rPr>
      </w:pPr>
      <w:r w:rsidRPr="00782B03">
        <w:rPr>
          <w:sz w:val="24"/>
          <w:szCs w:val="24"/>
        </w:rPr>
        <w:t>ODA</w:t>
      </w:r>
      <w:r w:rsidR="00000000" w:rsidRPr="00782B03">
        <w:rPr>
          <w:sz w:val="24"/>
          <w:szCs w:val="24"/>
        </w:rPr>
        <w:t xml:space="preserve"> Parish Council will seek to ensure that tree works are carried out to the highest standards. In carrying out tree works, we and any third party working on trees over which we have a responsibility, will ensure that pruning conserves the overall amenity value, form and shape of the tree and all tree works must be carried out in accordance with British Standard 3998 – Recommendations for Tree Work.  </w:t>
      </w:r>
      <w:r w:rsidR="007A4098" w:rsidRPr="00782B03">
        <w:rPr>
          <w:sz w:val="24"/>
          <w:szCs w:val="24"/>
        </w:rPr>
        <w:t>Pruning</w:t>
      </w:r>
      <w:r w:rsidR="00000000" w:rsidRPr="00782B03">
        <w:rPr>
          <w:sz w:val="24"/>
          <w:szCs w:val="24"/>
        </w:rPr>
        <w:t xml:space="preserve"> specifications may or may not be appropriate for trees of different ages, species, health and condition, or even between trees of the same species depending on their condition, age and environment. Clear and acceptable pruning objectives are necessary in advance of approval of a pruning specification.  </w:t>
      </w:r>
    </w:p>
    <w:p w14:paraId="2402F1D2" w14:textId="7BCBCB44" w:rsidR="0066519A" w:rsidRPr="0046299C" w:rsidRDefault="0066519A" w:rsidP="00782B03">
      <w:pPr>
        <w:spacing w:after="0" w:line="259" w:lineRule="auto"/>
        <w:ind w:left="60" w:firstLine="0"/>
        <w:rPr>
          <w:sz w:val="24"/>
          <w:szCs w:val="24"/>
        </w:rPr>
      </w:pPr>
    </w:p>
    <w:p w14:paraId="2003D5FD" w14:textId="258D84B0" w:rsidR="0066519A" w:rsidRPr="00782B03" w:rsidRDefault="00000000" w:rsidP="00782B03">
      <w:pPr>
        <w:ind w:left="360" w:firstLine="0"/>
        <w:rPr>
          <w:sz w:val="24"/>
          <w:szCs w:val="24"/>
        </w:rPr>
      </w:pPr>
      <w:r w:rsidRPr="00782B03">
        <w:rPr>
          <w:sz w:val="24"/>
          <w:szCs w:val="24"/>
        </w:rPr>
        <w:t xml:space="preserve">Stump Grinding  </w:t>
      </w:r>
    </w:p>
    <w:p w14:paraId="4E351670" w14:textId="35E3ECB9" w:rsidR="0066519A" w:rsidRPr="0046299C" w:rsidRDefault="0066519A" w:rsidP="00782B03">
      <w:pPr>
        <w:spacing w:after="0" w:line="259" w:lineRule="auto"/>
        <w:ind w:left="60" w:firstLine="0"/>
        <w:rPr>
          <w:sz w:val="24"/>
          <w:szCs w:val="24"/>
        </w:rPr>
      </w:pPr>
    </w:p>
    <w:p w14:paraId="65AAA41F" w14:textId="77777777" w:rsidR="0066519A" w:rsidRPr="00782B03" w:rsidRDefault="00000000" w:rsidP="00782B03">
      <w:pPr>
        <w:ind w:left="412" w:firstLine="0"/>
        <w:rPr>
          <w:sz w:val="24"/>
          <w:szCs w:val="24"/>
        </w:rPr>
      </w:pPr>
      <w:r w:rsidRPr="00782B03">
        <w:rPr>
          <w:sz w:val="24"/>
          <w:szCs w:val="24"/>
        </w:rPr>
        <w:t xml:space="preserve">Stump grinding is the practice of removing a tree stump to below ground level by mechanical means. We will carry out stump grinding where necessary to enable new trees to be planted or to remove a significant hazard. Where stump removal is not necessary tree stumps will be removed close to ground level so as not to leave a trip hazard. </w:t>
      </w:r>
    </w:p>
    <w:p w14:paraId="5E672681" w14:textId="1724F948" w:rsidR="0066519A" w:rsidRDefault="0066519A" w:rsidP="00782B03">
      <w:pPr>
        <w:spacing w:after="215" w:line="259" w:lineRule="auto"/>
        <w:ind w:left="60" w:firstLine="0"/>
        <w:rPr>
          <w:bCs/>
          <w:sz w:val="24"/>
          <w:szCs w:val="24"/>
        </w:rPr>
      </w:pPr>
    </w:p>
    <w:p w14:paraId="1C14C7A6" w14:textId="77777777" w:rsidR="00583501" w:rsidRPr="00583501" w:rsidRDefault="00583501" w:rsidP="00782B03">
      <w:pPr>
        <w:spacing w:after="215" w:line="259" w:lineRule="auto"/>
        <w:ind w:left="60" w:firstLine="0"/>
        <w:rPr>
          <w:bCs/>
          <w:sz w:val="24"/>
          <w:szCs w:val="24"/>
        </w:rPr>
      </w:pPr>
    </w:p>
    <w:p w14:paraId="363D1C9F" w14:textId="77777777"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Damage Caused by Trees  </w:t>
      </w:r>
    </w:p>
    <w:p w14:paraId="617FDFF8" w14:textId="007BEC58" w:rsidR="0066519A" w:rsidRPr="0046299C" w:rsidRDefault="0066519A" w:rsidP="00782B03">
      <w:pPr>
        <w:spacing w:after="0" w:line="259" w:lineRule="auto"/>
        <w:ind w:left="60" w:firstLine="0"/>
        <w:rPr>
          <w:sz w:val="24"/>
          <w:szCs w:val="24"/>
        </w:rPr>
      </w:pPr>
    </w:p>
    <w:p w14:paraId="49D8D7C3" w14:textId="77777777" w:rsidR="0066519A" w:rsidRPr="0046299C" w:rsidRDefault="00000000" w:rsidP="00782B03">
      <w:pPr>
        <w:ind w:left="412" w:firstLine="0"/>
        <w:rPr>
          <w:sz w:val="24"/>
          <w:szCs w:val="24"/>
        </w:rPr>
      </w:pPr>
      <w:r w:rsidRPr="0046299C">
        <w:rPr>
          <w:sz w:val="24"/>
          <w:szCs w:val="24"/>
        </w:rPr>
        <w:t xml:space="preserve">Heave   </w:t>
      </w:r>
    </w:p>
    <w:p w14:paraId="1EDA3A58" w14:textId="4FFB0CFC" w:rsidR="0066519A" w:rsidRPr="0046299C" w:rsidRDefault="0066519A" w:rsidP="00782B03">
      <w:pPr>
        <w:spacing w:after="0" w:line="259" w:lineRule="auto"/>
        <w:ind w:left="60" w:firstLine="0"/>
        <w:rPr>
          <w:sz w:val="24"/>
          <w:szCs w:val="24"/>
        </w:rPr>
      </w:pPr>
    </w:p>
    <w:p w14:paraId="34FD0807" w14:textId="114172E4" w:rsidR="0066519A" w:rsidRPr="00782B03" w:rsidRDefault="00000000" w:rsidP="00782B03">
      <w:pPr>
        <w:ind w:left="412" w:firstLine="0"/>
        <w:rPr>
          <w:sz w:val="24"/>
          <w:szCs w:val="24"/>
        </w:rPr>
      </w:pPr>
      <w:r w:rsidRPr="00782B03">
        <w:rPr>
          <w:sz w:val="24"/>
          <w:szCs w:val="24"/>
        </w:rPr>
        <w:t xml:space="preserve">When a tree is removed in a clay sub-soil, the soil will rehydrate and swell in volume. The expansion may lift the foundations and cause cracking to the property. This is known as „heave‟. This is more likely to occur if the removed tree was mature and had a </w:t>
      </w:r>
      <w:r w:rsidR="00494407" w:rsidRPr="00782B03">
        <w:rPr>
          <w:sz w:val="24"/>
          <w:szCs w:val="24"/>
        </w:rPr>
        <w:t>high-water</w:t>
      </w:r>
      <w:r w:rsidRPr="00782B03">
        <w:rPr>
          <w:sz w:val="24"/>
          <w:szCs w:val="24"/>
        </w:rPr>
        <w:t xml:space="preserve"> demand such as an oak tree.  No liability, at present, falls upon a local authority for damage due to heave resulting from tree removal where this is requested by the third party. </w:t>
      </w:r>
    </w:p>
    <w:p w14:paraId="6A29C803" w14:textId="5EC6CC1F" w:rsidR="0066519A" w:rsidRDefault="0066519A" w:rsidP="00782B03">
      <w:pPr>
        <w:spacing w:after="0" w:line="259" w:lineRule="auto"/>
        <w:ind w:left="60" w:firstLine="0"/>
        <w:rPr>
          <w:sz w:val="24"/>
          <w:szCs w:val="24"/>
        </w:rPr>
      </w:pPr>
    </w:p>
    <w:p w14:paraId="6A231634" w14:textId="77777777" w:rsidR="00583501" w:rsidRDefault="00583501" w:rsidP="00782B03">
      <w:pPr>
        <w:spacing w:after="0" w:line="259" w:lineRule="auto"/>
        <w:ind w:left="60" w:firstLine="0"/>
        <w:rPr>
          <w:sz w:val="24"/>
          <w:szCs w:val="24"/>
        </w:rPr>
      </w:pPr>
    </w:p>
    <w:p w14:paraId="2A741E78" w14:textId="77777777" w:rsidR="00583501" w:rsidRPr="0046299C" w:rsidRDefault="00583501" w:rsidP="00782B03">
      <w:pPr>
        <w:spacing w:after="0" w:line="259" w:lineRule="auto"/>
        <w:ind w:left="60" w:firstLine="0"/>
        <w:rPr>
          <w:sz w:val="24"/>
          <w:szCs w:val="24"/>
        </w:rPr>
      </w:pPr>
    </w:p>
    <w:p w14:paraId="5FEB0244" w14:textId="77777777" w:rsidR="0066519A" w:rsidRPr="0046299C" w:rsidRDefault="00000000" w:rsidP="00782B03">
      <w:pPr>
        <w:ind w:left="412" w:firstLine="0"/>
        <w:rPr>
          <w:sz w:val="24"/>
          <w:szCs w:val="24"/>
        </w:rPr>
      </w:pPr>
      <w:r w:rsidRPr="0046299C">
        <w:rPr>
          <w:sz w:val="24"/>
          <w:szCs w:val="24"/>
        </w:rPr>
        <w:t xml:space="preserve">Insurance Claims  </w:t>
      </w:r>
    </w:p>
    <w:p w14:paraId="55C2C91D" w14:textId="0B91B315" w:rsidR="0066519A" w:rsidRPr="0046299C" w:rsidRDefault="0066519A" w:rsidP="00782B03">
      <w:pPr>
        <w:spacing w:after="0" w:line="259" w:lineRule="auto"/>
        <w:ind w:left="60" w:firstLine="0"/>
        <w:rPr>
          <w:sz w:val="24"/>
          <w:szCs w:val="24"/>
        </w:rPr>
      </w:pPr>
    </w:p>
    <w:p w14:paraId="2CAA3248" w14:textId="4235C1DD" w:rsidR="0066519A" w:rsidRPr="00782B03" w:rsidRDefault="00000000" w:rsidP="00782B03">
      <w:pPr>
        <w:ind w:left="412" w:firstLine="0"/>
        <w:rPr>
          <w:sz w:val="24"/>
          <w:szCs w:val="24"/>
        </w:rPr>
      </w:pPr>
      <w:r w:rsidRPr="00782B03">
        <w:rPr>
          <w:sz w:val="24"/>
          <w:szCs w:val="24"/>
        </w:rPr>
        <w:t xml:space="preserve">Where trees are alleged to have caused direct or indirect damage to property and a formal claim is submitted the matter will be referred to the </w:t>
      </w:r>
      <w:r w:rsidR="00494407" w:rsidRPr="00782B03">
        <w:rPr>
          <w:sz w:val="24"/>
          <w:szCs w:val="24"/>
        </w:rPr>
        <w:t>Council’s</w:t>
      </w:r>
      <w:r w:rsidRPr="00782B03">
        <w:rPr>
          <w:sz w:val="24"/>
          <w:szCs w:val="24"/>
        </w:rPr>
        <w:t xml:space="preserve"> insurers.  </w:t>
      </w:r>
    </w:p>
    <w:p w14:paraId="1857B858" w14:textId="3318192D" w:rsidR="0066519A" w:rsidRPr="0046299C" w:rsidRDefault="0066519A" w:rsidP="00782B03">
      <w:pPr>
        <w:spacing w:after="0" w:line="259" w:lineRule="auto"/>
        <w:ind w:left="1054" w:firstLine="0"/>
        <w:rPr>
          <w:sz w:val="24"/>
          <w:szCs w:val="24"/>
        </w:rPr>
      </w:pPr>
    </w:p>
    <w:p w14:paraId="7847C6AE" w14:textId="77777777" w:rsidR="0066519A" w:rsidRPr="00782B03" w:rsidRDefault="00000000" w:rsidP="00782B03">
      <w:pPr>
        <w:ind w:left="412" w:firstLine="0"/>
        <w:rPr>
          <w:sz w:val="24"/>
          <w:szCs w:val="24"/>
        </w:rPr>
      </w:pPr>
      <w:r w:rsidRPr="00782B03">
        <w:rPr>
          <w:sz w:val="24"/>
          <w:szCs w:val="24"/>
        </w:rPr>
        <w:t xml:space="preserve">Members of the public who are concerned about tree related subsidence are advised to contact their insurers.   </w:t>
      </w:r>
    </w:p>
    <w:p w14:paraId="749E02AF" w14:textId="18025C2D" w:rsidR="0066519A" w:rsidRPr="0046299C" w:rsidRDefault="0066519A" w:rsidP="00782B03">
      <w:pPr>
        <w:spacing w:after="218" w:line="259" w:lineRule="auto"/>
        <w:ind w:left="60" w:firstLine="0"/>
        <w:rPr>
          <w:sz w:val="24"/>
          <w:szCs w:val="24"/>
        </w:rPr>
      </w:pPr>
    </w:p>
    <w:p w14:paraId="6CD9EEFB" w14:textId="77777777"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Protection and Enforcement  </w:t>
      </w:r>
    </w:p>
    <w:p w14:paraId="7FB1F350" w14:textId="2D96E1DF" w:rsidR="0066519A" w:rsidRPr="0046299C" w:rsidRDefault="0066519A" w:rsidP="00782B03">
      <w:pPr>
        <w:spacing w:after="0" w:line="259" w:lineRule="auto"/>
        <w:ind w:left="60" w:firstLine="0"/>
        <w:rPr>
          <w:sz w:val="24"/>
          <w:szCs w:val="24"/>
        </w:rPr>
      </w:pPr>
    </w:p>
    <w:p w14:paraId="68D04610" w14:textId="1443DFB8" w:rsidR="0066519A" w:rsidRPr="00782B03" w:rsidRDefault="00583501" w:rsidP="00782B03">
      <w:pPr>
        <w:ind w:left="360" w:firstLine="0"/>
        <w:rPr>
          <w:sz w:val="24"/>
          <w:szCs w:val="24"/>
        </w:rPr>
      </w:pPr>
      <w:r>
        <w:rPr>
          <w:sz w:val="24"/>
          <w:szCs w:val="24"/>
        </w:rPr>
        <w:t>ODA</w:t>
      </w:r>
      <w:r w:rsidR="00000000" w:rsidRPr="00782B03">
        <w:rPr>
          <w:sz w:val="24"/>
          <w:szCs w:val="24"/>
        </w:rPr>
        <w:t xml:space="preserve">PC will adopt a robust approach to damage to its property. Where </w:t>
      </w:r>
      <w:r>
        <w:rPr>
          <w:sz w:val="24"/>
          <w:szCs w:val="24"/>
        </w:rPr>
        <w:t>ODA</w:t>
      </w:r>
      <w:r w:rsidR="00000000" w:rsidRPr="00782B03">
        <w:rPr>
          <w:sz w:val="24"/>
          <w:szCs w:val="24"/>
        </w:rPr>
        <w:t xml:space="preserve">PC trees are felled or damaged without prior consent the matter will be referred to the police. Civil action will be considered to recover compensation for the loss of the tree and/or any remedial works including replanting with a suitable replacement, and aftercare. Accepted tree valuation methods will be applied, where appropriate, to establish a monetary value of the tree/s. Officer time investigating damage may also be incorporated in any claim.  </w:t>
      </w:r>
    </w:p>
    <w:p w14:paraId="191CB359" w14:textId="0CC9C133" w:rsidR="0066519A" w:rsidRPr="0046299C" w:rsidRDefault="0066519A" w:rsidP="00782B03">
      <w:pPr>
        <w:spacing w:after="0" w:line="259" w:lineRule="auto"/>
        <w:ind w:left="487" w:firstLine="0"/>
        <w:rPr>
          <w:sz w:val="24"/>
          <w:szCs w:val="24"/>
        </w:rPr>
      </w:pPr>
    </w:p>
    <w:p w14:paraId="7D192782" w14:textId="78ACEBCC" w:rsidR="0066519A" w:rsidRPr="00782B03" w:rsidRDefault="00583501" w:rsidP="00782B03">
      <w:pPr>
        <w:ind w:left="360" w:firstLine="0"/>
        <w:rPr>
          <w:sz w:val="24"/>
          <w:szCs w:val="24"/>
        </w:rPr>
      </w:pPr>
      <w:r>
        <w:rPr>
          <w:sz w:val="24"/>
          <w:szCs w:val="24"/>
        </w:rPr>
        <w:t>ODA</w:t>
      </w:r>
      <w:r w:rsidR="00000000" w:rsidRPr="00782B03">
        <w:rPr>
          <w:sz w:val="24"/>
          <w:szCs w:val="24"/>
        </w:rPr>
        <w:t>PC will also consider the use of Tree Preservation Orders in conjunction with the Local Planning Authority (</w:t>
      </w:r>
      <w:r>
        <w:rPr>
          <w:sz w:val="24"/>
          <w:szCs w:val="24"/>
        </w:rPr>
        <w:t>NWLDC)</w:t>
      </w:r>
      <w:r w:rsidR="00000000" w:rsidRPr="00782B03">
        <w:rPr>
          <w:sz w:val="24"/>
          <w:szCs w:val="24"/>
        </w:rPr>
        <w:t xml:space="preserve"> to increase the legal protection afforded to specific trees or woodlands which </w:t>
      </w:r>
      <w:r w:rsidR="00494407" w:rsidRPr="00782B03">
        <w:rPr>
          <w:sz w:val="24"/>
          <w:szCs w:val="24"/>
        </w:rPr>
        <w:t>are</w:t>
      </w:r>
      <w:r w:rsidR="00000000" w:rsidRPr="00782B03">
        <w:rPr>
          <w:sz w:val="24"/>
          <w:szCs w:val="24"/>
        </w:rPr>
        <w:t xml:space="preserve"> under threat. Where damage is caused to a tree which is protected by a Tree Preservation Order, the Council will consider prosecution. </w:t>
      </w:r>
    </w:p>
    <w:p w14:paraId="490D9FAF" w14:textId="3155844F" w:rsidR="0066519A" w:rsidRPr="0046299C" w:rsidRDefault="0066519A" w:rsidP="00782B03">
      <w:pPr>
        <w:spacing w:after="218" w:line="259" w:lineRule="auto"/>
        <w:ind w:left="60" w:firstLine="0"/>
        <w:rPr>
          <w:sz w:val="24"/>
          <w:szCs w:val="24"/>
        </w:rPr>
      </w:pPr>
    </w:p>
    <w:p w14:paraId="2AB3E759" w14:textId="77777777" w:rsidR="0066519A" w:rsidRPr="00583501" w:rsidRDefault="00000000" w:rsidP="00782B03">
      <w:pPr>
        <w:pStyle w:val="Heading1"/>
        <w:numPr>
          <w:ilvl w:val="0"/>
          <w:numId w:val="0"/>
        </w:numPr>
        <w:ind w:left="360"/>
        <w:rPr>
          <w:b w:val="0"/>
          <w:bCs/>
          <w:sz w:val="24"/>
          <w:szCs w:val="24"/>
        </w:rPr>
      </w:pPr>
      <w:r w:rsidRPr="00583501">
        <w:rPr>
          <w:b w:val="0"/>
          <w:bCs/>
          <w:sz w:val="24"/>
          <w:szCs w:val="24"/>
        </w:rPr>
        <w:t xml:space="preserve">Tree Planting  </w:t>
      </w:r>
    </w:p>
    <w:p w14:paraId="52BF14F4" w14:textId="38C18931" w:rsidR="0066519A" w:rsidRPr="0046299C" w:rsidRDefault="0066519A" w:rsidP="00782B03">
      <w:pPr>
        <w:spacing w:after="0" w:line="259" w:lineRule="auto"/>
        <w:ind w:left="135" w:firstLine="0"/>
        <w:rPr>
          <w:sz w:val="24"/>
          <w:szCs w:val="24"/>
        </w:rPr>
      </w:pPr>
    </w:p>
    <w:p w14:paraId="0793A365" w14:textId="77777777" w:rsidR="0066519A" w:rsidRPr="00782B03" w:rsidRDefault="00000000" w:rsidP="00782B03">
      <w:pPr>
        <w:ind w:left="360" w:firstLine="0"/>
        <w:rPr>
          <w:sz w:val="24"/>
          <w:szCs w:val="24"/>
        </w:rPr>
      </w:pPr>
      <w:r w:rsidRPr="00782B03">
        <w:rPr>
          <w:sz w:val="24"/>
          <w:szCs w:val="24"/>
        </w:rPr>
        <w:t xml:space="preserve">The principle aim of new planting will be to maintain and increase tree cover within the district and to achieve a robust and diverse tree population, well suited to the planting location and able to meet the challenges of a changing climate and pests and disease, whilst maximising amenity, biodiversity and other tree related benefits.  </w:t>
      </w:r>
    </w:p>
    <w:p w14:paraId="45F0097F" w14:textId="03884159" w:rsidR="0066519A" w:rsidRPr="0046299C" w:rsidRDefault="0066519A" w:rsidP="00782B03">
      <w:pPr>
        <w:spacing w:after="0" w:line="259" w:lineRule="auto"/>
        <w:ind w:left="487" w:firstLine="0"/>
        <w:rPr>
          <w:sz w:val="24"/>
          <w:szCs w:val="24"/>
        </w:rPr>
      </w:pPr>
    </w:p>
    <w:p w14:paraId="24A922A2" w14:textId="78ADB9A3" w:rsidR="0066519A" w:rsidRPr="00782B03" w:rsidRDefault="00000000" w:rsidP="00782B03">
      <w:pPr>
        <w:ind w:left="360" w:firstLine="0"/>
        <w:rPr>
          <w:sz w:val="24"/>
          <w:szCs w:val="24"/>
        </w:rPr>
      </w:pPr>
      <w:r w:rsidRPr="00782B03">
        <w:rPr>
          <w:sz w:val="24"/>
          <w:szCs w:val="24"/>
        </w:rPr>
        <w:t xml:space="preserve">All new tree planting will utilise </w:t>
      </w:r>
      <w:r w:rsidR="00494407" w:rsidRPr="00782B03">
        <w:rPr>
          <w:sz w:val="24"/>
          <w:szCs w:val="24"/>
        </w:rPr>
        <w:t>high-quality, disease-free</w:t>
      </w:r>
      <w:r w:rsidRPr="00782B03">
        <w:rPr>
          <w:sz w:val="24"/>
          <w:szCs w:val="24"/>
        </w:rPr>
        <w:t xml:space="preserve"> planting stock from reputable suppliers grown to British Standard 3936  </w:t>
      </w:r>
    </w:p>
    <w:p w14:paraId="07A25DFF" w14:textId="2F5FABEE" w:rsidR="0066519A" w:rsidRPr="0046299C" w:rsidRDefault="0066519A" w:rsidP="00782B03">
      <w:pPr>
        <w:spacing w:after="0" w:line="259" w:lineRule="auto"/>
        <w:ind w:left="487" w:firstLine="0"/>
        <w:rPr>
          <w:sz w:val="24"/>
          <w:szCs w:val="24"/>
        </w:rPr>
      </w:pPr>
    </w:p>
    <w:p w14:paraId="7AFCBB80" w14:textId="77777777" w:rsidR="0066519A" w:rsidRPr="00782B03" w:rsidRDefault="00000000" w:rsidP="00782B03">
      <w:pPr>
        <w:ind w:left="360" w:firstLine="0"/>
        <w:rPr>
          <w:sz w:val="24"/>
          <w:szCs w:val="24"/>
        </w:rPr>
      </w:pPr>
      <w:r w:rsidRPr="00782B03">
        <w:rPr>
          <w:sz w:val="24"/>
          <w:szCs w:val="24"/>
        </w:rPr>
        <w:t xml:space="preserve">Planting will be undertaken following the principles set out in the British Standard 8545 (2014) Trees: From Nursery to Independence in the Landscape – Recommendations.  </w:t>
      </w:r>
    </w:p>
    <w:p w14:paraId="4CB222B9" w14:textId="0C76698A" w:rsidR="0066519A" w:rsidRPr="0046299C" w:rsidRDefault="0066519A" w:rsidP="00782B03">
      <w:pPr>
        <w:spacing w:after="0" w:line="259" w:lineRule="auto"/>
        <w:ind w:left="487" w:firstLine="0"/>
        <w:rPr>
          <w:sz w:val="24"/>
          <w:szCs w:val="24"/>
        </w:rPr>
      </w:pPr>
    </w:p>
    <w:p w14:paraId="68EAEB8C" w14:textId="2D63F843" w:rsidR="0066519A" w:rsidRDefault="00583501" w:rsidP="00782B03">
      <w:pPr>
        <w:ind w:left="360" w:firstLine="0"/>
        <w:rPr>
          <w:sz w:val="24"/>
          <w:szCs w:val="24"/>
        </w:rPr>
      </w:pPr>
      <w:r>
        <w:rPr>
          <w:sz w:val="24"/>
          <w:szCs w:val="24"/>
        </w:rPr>
        <w:t>ODA</w:t>
      </w:r>
      <w:r w:rsidR="00000000" w:rsidRPr="00782B03">
        <w:rPr>
          <w:sz w:val="24"/>
          <w:szCs w:val="24"/>
        </w:rPr>
        <w:t xml:space="preserve">PC recognises the contribution of native species to biodiversity </w:t>
      </w:r>
      <w:r w:rsidR="00494407" w:rsidRPr="00782B03">
        <w:rPr>
          <w:sz w:val="24"/>
          <w:szCs w:val="24"/>
        </w:rPr>
        <w:t>and</w:t>
      </w:r>
      <w:r w:rsidR="00000000" w:rsidRPr="00782B03">
        <w:rPr>
          <w:sz w:val="24"/>
          <w:szCs w:val="24"/>
        </w:rPr>
        <w:t xml:space="preserve"> to the character of the </w:t>
      </w:r>
      <w:r>
        <w:rPr>
          <w:sz w:val="24"/>
          <w:szCs w:val="24"/>
        </w:rPr>
        <w:t>National Forest</w:t>
      </w:r>
      <w:r w:rsidR="00000000" w:rsidRPr="00782B03">
        <w:rPr>
          <w:sz w:val="24"/>
          <w:szCs w:val="24"/>
        </w:rPr>
        <w:t xml:space="preserve">, however this must be considered in tandem with the predicted impacts of climate change. </w:t>
      </w:r>
    </w:p>
    <w:p w14:paraId="3111B6D0" w14:textId="77777777" w:rsidR="00583501" w:rsidRDefault="00583501" w:rsidP="00782B03">
      <w:pPr>
        <w:ind w:left="360" w:firstLine="0"/>
        <w:rPr>
          <w:sz w:val="24"/>
          <w:szCs w:val="24"/>
        </w:rPr>
      </w:pPr>
    </w:p>
    <w:p w14:paraId="65C5079B" w14:textId="77777777" w:rsidR="00583501" w:rsidRPr="00782B03" w:rsidRDefault="00583501" w:rsidP="00782B03">
      <w:pPr>
        <w:ind w:left="360" w:firstLine="0"/>
        <w:rPr>
          <w:sz w:val="24"/>
          <w:szCs w:val="24"/>
        </w:rPr>
      </w:pPr>
    </w:p>
    <w:p w14:paraId="175B399F" w14:textId="1E52A492" w:rsidR="0066519A" w:rsidRPr="0046299C" w:rsidRDefault="0066519A" w:rsidP="00782B03">
      <w:pPr>
        <w:spacing w:after="0" w:line="259" w:lineRule="auto"/>
        <w:ind w:left="487" w:firstLine="0"/>
        <w:rPr>
          <w:sz w:val="24"/>
          <w:szCs w:val="24"/>
        </w:rPr>
      </w:pPr>
    </w:p>
    <w:p w14:paraId="21BE417C" w14:textId="50AFEF72" w:rsidR="0066519A" w:rsidRPr="00782B03" w:rsidRDefault="00000000" w:rsidP="00782B03">
      <w:pPr>
        <w:ind w:left="360" w:firstLine="0"/>
        <w:rPr>
          <w:sz w:val="24"/>
          <w:szCs w:val="24"/>
        </w:rPr>
      </w:pPr>
      <w:r w:rsidRPr="00782B03">
        <w:rPr>
          <w:sz w:val="24"/>
          <w:szCs w:val="24"/>
        </w:rPr>
        <w:t xml:space="preserve">The </w:t>
      </w:r>
      <w:r w:rsidR="00494407" w:rsidRPr="00782B03">
        <w:rPr>
          <w:sz w:val="24"/>
          <w:szCs w:val="24"/>
        </w:rPr>
        <w:t>aim</w:t>
      </w:r>
      <w:r w:rsidRPr="00782B03">
        <w:rPr>
          <w:sz w:val="24"/>
          <w:szCs w:val="24"/>
        </w:rPr>
        <w:t xml:space="preserve"> will be a robust tree stock of varied age distribution and a wide range of appropriate species and genetic material.  </w:t>
      </w:r>
    </w:p>
    <w:p w14:paraId="1AE2F8C8" w14:textId="0F90EC9A" w:rsidR="0066519A" w:rsidRPr="00782B03" w:rsidRDefault="00583501" w:rsidP="00782B03">
      <w:pPr>
        <w:ind w:left="360" w:firstLine="0"/>
        <w:rPr>
          <w:sz w:val="24"/>
          <w:szCs w:val="24"/>
        </w:rPr>
      </w:pPr>
      <w:r>
        <w:rPr>
          <w:sz w:val="24"/>
          <w:szCs w:val="24"/>
        </w:rPr>
        <w:t>ODA</w:t>
      </w:r>
      <w:r w:rsidR="00000000" w:rsidRPr="00782B03">
        <w:rPr>
          <w:sz w:val="24"/>
          <w:szCs w:val="24"/>
        </w:rPr>
        <w:t xml:space="preserve">PC will explore options relating to the provenance of trees (both in terms of origin of seed and all parts of the growing process) and will look for opportunities to support those suppliers who grow </w:t>
      </w:r>
      <w:r w:rsidR="00494407" w:rsidRPr="00782B03">
        <w:rPr>
          <w:sz w:val="24"/>
          <w:szCs w:val="24"/>
        </w:rPr>
        <w:t>high-quality, disease-free</w:t>
      </w:r>
      <w:r w:rsidR="00000000" w:rsidRPr="00782B03">
        <w:rPr>
          <w:sz w:val="24"/>
          <w:szCs w:val="24"/>
        </w:rPr>
        <w:t xml:space="preserve"> trees which are likely to be suitable for the future. This will help to reduce risks associated with the importation of trees and soil which are a significant source of pests and disease which threaten UK trees.  </w:t>
      </w:r>
    </w:p>
    <w:p w14:paraId="106ED61E" w14:textId="0974A21D" w:rsidR="0066519A" w:rsidRPr="0046299C" w:rsidRDefault="0066519A" w:rsidP="00782B03">
      <w:pPr>
        <w:spacing w:after="0" w:line="259" w:lineRule="auto"/>
        <w:ind w:left="487" w:firstLine="0"/>
        <w:rPr>
          <w:sz w:val="24"/>
          <w:szCs w:val="24"/>
        </w:rPr>
      </w:pPr>
    </w:p>
    <w:p w14:paraId="0718FEFD" w14:textId="61AA9811" w:rsidR="0066519A" w:rsidRPr="00782B03" w:rsidRDefault="00583501" w:rsidP="00782B03">
      <w:pPr>
        <w:ind w:left="360" w:firstLine="0"/>
        <w:rPr>
          <w:sz w:val="24"/>
          <w:szCs w:val="24"/>
        </w:rPr>
      </w:pPr>
      <w:r>
        <w:rPr>
          <w:sz w:val="24"/>
          <w:szCs w:val="24"/>
        </w:rPr>
        <w:t>ODA</w:t>
      </w:r>
      <w:r w:rsidR="00000000" w:rsidRPr="00782B03">
        <w:rPr>
          <w:sz w:val="24"/>
          <w:szCs w:val="24"/>
        </w:rPr>
        <w:t xml:space="preserve">PC will investigate the potential to source trees which meet this criterion and will support and work with those suppliers who can help achieve this goal. </w:t>
      </w:r>
    </w:p>
    <w:p w14:paraId="64FAEB54" w14:textId="2923798E" w:rsidR="0066519A" w:rsidRPr="0046299C" w:rsidRDefault="0066519A" w:rsidP="00782B03">
      <w:pPr>
        <w:spacing w:after="0" w:line="259" w:lineRule="auto"/>
        <w:ind w:left="487" w:firstLine="0"/>
        <w:rPr>
          <w:sz w:val="24"/>
          <w:szCs w:val="24"/>
        </w:rPr>
      </w:pPr>
    </w:p>
    <w:p w14:paraId="0922D0EF" w14:textId="77777777" w:rsidR="0066519A" w:rsidRPr="00782B03" w:rsidRDefault="00000000" w:rsidP="00782B03">
      <w:pPr>
        <w:ind w:left="360" w:firstLine="0"/>
        <w:rPr>
          <w:sz w:val="24"/>
          <w:szCs w:val="24"/>
        </w:rPr>
      </w:pPr>
      <w:r w:rsidRPr="00782B03">
        <w:rPr>
          <w:sz w:val="24"/>
          <w:szCs w:val="24"/>
        </w:rPr>
        <w:t xml:space="preserve">Trees will be selected which will be specifically suited to their location for the long term and will minimise future conflicts.  </w:t>
      </w:r>
    </w:p>
    <w:p w14:paraId="17B60504" w14:textId="7D18C776" w:rsidR="0066519A" w:rsidRPr="0046299C" w:rsidRDefault="0066519A" w:rsidP="00782B03">
      <w:pPr>
        <w:spacing w:after="0" w:line="259" w:lineRule="auto"/>
        <w:ind w:left="487" w:firstLine="0"/>
        <w:rPr>
          <w:sz w:val="24"/>
          <w:szCs w:val="24"/>
        </w:rPr>
      </w:pPr>
    </w:p>
    <w:p w14:paraId="3CEB3A07" w14:textId="77777777" w:rsidR="0066519A" w:rsidRPr="00782B03" w:rsidRDefault="00000000" w:rsidP="00782B03">
      <w:pPr>
        <w:ind w:left="360" w:firstLine="0"/>
        <w:rPr>
          <w:sz w:val="24"/>
          <w:szCs w:val="24"/>
        </w:rPr>
      </w:pPr>
      <w:r w:rsidRPr="00782B03">
        <w:rPr>
          <w:sz w:val="24"/>
          <w:szCs w:val="24"/>
        </w:rPr>
        <w:t xml:space="preserve">There will be an overriding bias towards the planting of larger species of tree which provide correspondingly greater benefits, however smaller species will be considered where appropriate, including the potential creation of community orchards where there is local support and suitable sites available.  </w:t>
      </w:r>
    </w:p>
    <w:p w14:paraId="271DF4A3" w14:textId="1AC95E6D" w:rsidR="0066519A" w:rsidRPr="0046299C" w:rsidRDefault="0066519A" w:rsidP="00782B03">
      <w:pPr>
        <w:spacing w:after="0" w:line="259" w:lineRule="auto"/>
        <w:ind w:left="487" w:firstLine="0"/>
        <w:rPr>
          <w:sz w:val="24"/>
          <w:szCs w:val="24"/>
        </w:rPr>
      </w:pPr>
    </w:p>
    <w:p w14:paraId="433EDFBD" w14:textId="53B6AA35" w:rsidR="0066519A" w:rsidRPr="00782B03" w:rsidRDefault="00583501" w:rsidP="00782B03">
      <w:pPr>
        <w:ind w:left="360" w:firstLine="0"/>
        <w:rPr>
          <w:sz w:val="24"/>
          <w:szCs w:val="24"/>
        </w:rPr>
      </w:pPr>
      <w:r>
        <w:rPr>
          <w:sz w:val="24"/>
          <w:szCs w:val="24"/>
        </w:rPr>
        <w:t>ODA</w:t>
      </w:r>
      <w:r w:rsidR="00000000" w:rsidRPr="00782B03">
        <w:rPr>
          <w:sz w:val="24"/>
          <w:szCs w:val="24"/>
        </w:rPr>
        <w:t xml:space="preserve">PC is committed to replanting trees following a tree removal. Wherever possible at least one replacement tree will be planted for each tree removed. Where, due to location or other issue this is not appropriate, </w:t>
      </w:r>
      <w:r>
        <w:rPr>
          <w:sz w:val="24"/>
          <w:szCs w:val="24"/>
        </w:rPr>
        <w:t>ODA</w:t>
      </w:r>
      <w:r w:rsidR="00000000" w:rsidRPr="00782B03">
        <w:rPr>
          <w:sz w:val="24"/>
          <w:szCs w:val="24"/>
        </w:rPr>
        <w:t xml:space="preserve">PC will seek to plant at least one tree on land which it manages in the vicinity so the tree cover in the local area is not diminished. </w:t>
      </w:r>
    </w:p>
    <w:p w14:paraId="5E1A3D49" w14:textId="3B4A3FAF" w:rsidR="0066519A" w:rsidRPr="0046299C" w:rsidRDefault="0066519A" w:rsidP="00782B03">
      <w:pPr>
        <w:spacing w:after="215" w:line="259" w:lineRule="auto"/>
        <w:ind w:left="60" w:firstLine="0"/>
        <w:rPr>
          <w:sz w:val="24"/>
          <w:szCs w:val="24"/>
        </w:rPr>
      </w:pPr>
    </w:p>
    <w:p w14:paraId="2FADFB61" w14:textId="77777777" w:rsidR="0066519A" w:rsidRPr="0046299C" w:rsidRDefault="00000000" w:rsidP="00782B03">
      <w:pPr>
        <w:pStyle w:val="Heading1"/>
        <w:numPr>
          <w:ilvl w:val="0"/>
          <w:numId w:val="0"/>
        </w:numPr>
        <w:ind w:left="360"/>
        <w:rPr>
          <w:sz w:val="24"/>
          <w:szCs w:val="24"/>
        </w:rPr>
      </w:pPr>
      <w:r w:rsidRPr="0046299C">
        <w:rPr>
          <w:sz w:val="24"/>
          <w:szCs w:val="24"/>
        </w:rPr>
        <w:t xml:space="preserve">Aftercare  </w:t>
      </w:r>
    </w:p>
    <w:p w14:paraId="08FC054B" w14:textId="52B3B654" w:rsidR="0066519A" w:rsidRPr="00782B03" w:rsidRDefault="00000000" w:rsidP="00583501">
      <w:pPr>
        <w:ind w:left="360" w:firstLine="0"/>
        <w:rPr>
          <w:sz w:val="24"/>
          <w:szCs w:val="24"/>
        </w:rPr>
      </w:pPr>
      <w:r w:rsidRPr="00782B03">
        <w:rPr>
          <w:sz w:val="24"/>
          <w:szCs w:val="24"/>
        </w:rPr>
        <w:t xml:space="preserve">Good aftercare for 2-3 years after planting is essential to ensure that the investment in trees is not wasted; this is particularly true for larger „standard‟ trees. Aftercare of trees can be time consuming and expensive. </w:t>
      </w:r>
      <w:r w:rsidR="00583501">
        <w:rPr>
          <w:sz w:val="24"/>
          <w:szCs w:val="24"/>
        </w:rPr>
        <w:t>OD</w:t>
      </w:r>
      <w:r w:rsidRPr="00782B03">
        <w:rPr>
          <w:sz w:val="24"/>
          <w:szCs w:val="24"/>
        </w:rPr>
        <w:t xml:space="preserve">PC will actively seek to involve the local community to help with watering and aftercare of newly planted trees (also giving them a vested interest in the future health of the tree). </w:t>
      </w:r>
    </w:p>
    <w:p w14:paraId="4763C851" w14:textId="5DB0FBDA" w:rsidR="0066519A" w:rsidRPr="0046299C" w:rsidRDefault="0066519A" w:rsidP="00782B03">
      <w:pPr>
        <w:spacing w:after="215" w:line="259" w:lineRule="auto"/>
        <w:ind w:left="60" w:firstLine="0"/>
        <w:rPr>
          <w:sz w:val="24"/>
          <w:szCs w:val="24"/>
        </w:rPr>
      </w:pPr>
    </w:p>
    <w:p w14:paraId="242F1E0F" w14:textId="637496AD" w:rsidR="0066519A" w:rsidRPr="00782B03" w:rsidRDefault="0066519A" w:rsidP="00782B03">
      <w:pPr>
        <w:spacing w:after="227"/>
        <w:ind w:left="360" w:firstLine="0"/>
        <w:rPr>
          <w:sz w:val="24"/>
          <w:szCs w:val="24"/>
        </w:rPr>
      </w:pPr>
    </w:p>
    <w:p w14:paraId="3EA0EE34" w14:textId="77777777" w:rsidR="0066519A" w:rsidRPr="0046299C" w:rsidRDefault="00000000" w:rsidP="00782B03">
      <w:pPr>
        <w:pStyle w:val="Heading1"/>
        <w:numPr>
          <w:ilvl w:val="0"/>
          <w:numId w:val="0"/>
        </w:numPr>
        <w:ind w:left="360"/>
        <w:rPr>
          <w:sz w:val="24"/>
          <w:szCs w:val="24"/>
        </w:rPr>
      </w:pPr>
      <w:r w:rsidRPr="0046299C">
        <w:rPr>
          <w:sz w:val="24"/>
          <w:szCs w:val="24"/>
        </w:rPr>
        <w:t xml:space="preserve">Non-Covered Works </w:t>
      </w:r>
    </w:p>
    <w:p w14:paraId="3EDF290B" w14:textId="0D25E3DC" w:rsidR="0066519A" w:rsidRPr="0046299C" w:rsidRDefault="0066519A" w:rsidP="00782B03">
      <w:pPr>
        <w:spacing w:after="0" w:line="259" w:lineRule="auto"/>
        <w:ind w:left="60" w:firstLine="0"/>
        <w:rPr>
          <w:sz w:val="24"/>
          <w:szCs w:val="24"/>
        </w:rPr>
      </w:pPr>
    </w:p>
    <w:p w14:paraId="3AA2D1B5" w14:textId="6CB96E22" w:rsidR="00583501" w:rsidRDefault="00000000" w:rsidP="00782B03">
      <w:pPr>
        <w:ind w:left="360" w:firstLine="0"/>
        <w:rPr>
          <w:sz w:val="24"/>
          <w:szCs w:val="24"/>
        </w:rPr>
      </w:pPr>
      <w:r w:rsidRPr="00782B03">
        <w:rPr>
          <w:sz w:val="24"/>
          <w:szCs w:val="24"/>
        </w:rPr>
        <w:t>If action on any tree is required by a member of the public which is not covered by our policy, then the householder or organisation must apply for Tree Preservation Order consent, if appropriate, from N</w:t>
      </w:r>
      <w:r w:rsidR="00583501">
        <w:rPr>
          <w:sz w:val="24"/>
          <w:szCs w:val="24"/>
        </w:rPr>
        <w:t>WLDC</w:t>
      </w:r>
      <w:r w:rsidRPr="00782B03">
        <w:rPr>
          <w:sz w:val="24"/>
          <w:szCs w:val="24"/>
        </w:rPr>
        <w:t xml:space="preserve"> and supply the Parish Council with a copy of the application and any subsequent permission. If the tree is not covered by a Tree Preservation </w:t>
      </w:r>
      <w:r w:rsidR="00494407" w:rsidRPr="00782B03">
        <w:rPr>
          <w:sz w:val="24"/>
          <w:szCs w:val="24"/>
        </w:rPr>
        <w:t>Order,</w:t>
      </w:r>
      <w:r w:rsidRPr="00782B03">
        <w:rPr>
          <w:sz w:val="24"/>
          <w:szCs w:val="24"/>
        </w:rPr>
        <w:t xml:space="preserve"> then permission must be given in writing by the Parish Council. </w:t>
      </w:r>
    </w:p>
    <w:p w14:paraId="162976BA" w14:textId="77777777" w:rsidR="00583501" w:rsidRDefault="00583501" w:rsidP="00782B03">
      <w:pPr>
        <w:ind w:left="360" w:firstLine="0"/>
        <w:rPr>
          <w:sz w:val="24"/>
          <w:szCs w:val="24"/>
        </w:rPr>
      </w:pPr>
    </w:p>
    <w:p w14:paraId="123650E8" w14:textId="1353EFF6" w:rsidR="0066519A" w:rsidRPr="00782B03" w:rsidRDefault="00000000" w:rsidP="00782B03">
      <w:pPr>
        <w:ind w:left="360" w:firstLine="0"/>
        <w:rPr>
          <w:sz w:val="24"/>
          <w:szCs w:val="24"/>
        </w:rPr>
      </w:pPr>
      <w:r w:rsidRPr="00782B03">
        <w:rPr>
          <w:sz w:val="24"/>
          <w:szCs w:val="24"/>
        </w:rPr>
        <w:t xml:space="preserve">If permission is granted for the work the applicant must obtain quotations from contractors approved by the Parish Council and arrange for the works to be carried out at their own expense. All works, when completed will be inspected by the Parish Council. </w:t>
      </w:r>
    </w:p>
    <w:p w14:paraId="48CA99D1" w14:textId="4638FC6B" w:rsidR="0066519A" w:rsidRPr="0046299C" w:rsidRDefault="0066519A" w:rsidP="00782B03">
      <w:pPr>
        <w:spacing w:after="0" w:line="259" w:lineRule="auto"/>
        <w:ind w:left="60" w:firstLine="0"/>
        <w:rPr>
          <w:sz w:val="24"/>
          <w:szCs w:val="24"/>
        </w:rPr>
      </w:pPr>
    </w:p>
    <w:p w14:paraId="1F7BAFFC" w14:textId="77777777" w:rsidR="0066519A" w:rsidRPr="00782B03" w:rsidRDefault="00000000" w:rsidP="00782B03">
      <w:pPr>
        <w:ind w:left="360" w:firstLine="0"/>
        <w:rPr>
          <w:sz w:val="24"/>
          <w:szCs w:val="24"/>
        </w:rPr>
      </w:pPr>
      <w:r w:rsidRPr="00782B03">
        <w:rPr>
          <w:sz w:val="24"/>
          <w:szCs w:val="24"/>
        </w:rPr>
        <w:t xml:space="preserve">Contact: </w:t>
      </w:r>
    </w:p>
    <w:p w14:paraId="671B0DD8" w14:textId="16DD9428" w:rsidR="0066519A" w:rsidRPr="00782B03" w:rsidRDefault="0046299C" w:rsidP="00782B03">
      <w:pPr>
        <w:ind w:left="360" w:firstLine="0"/>
        <w:rPr>
          <w:sz w:val="24"/>
          <w:szCs w:val="24"/>
        </w:rPr>
      </w:pPr>
      <w:r w:rsidRPr="00782B03">
        <w:rPr>
          <w:sz w:val="24"/>
          <w:szCs w:val="24"/>
        </w:rPr>
        <w:t>ODA</w:t>
      </w:r>
      <w:r w:rsidR="00000000" w:rsidRPr="00782B03">
        <w:rPr>
          <w:sz w:val="24"/>
          <w:szCs w:val="24"/>
        </w:rPr>
        <w:t xml:space="preserve"> Parish Council </w:t>
      </w:r>
    </w:p>
    <w:p w14:paraId="0EAE036B" w14:textId="77777777" w:rsidR="009812FC" w:rsidRPr="00782B03" w:rsidRDefault="009812FC" w:rsidP="00782B03">
      <w:pPr>
        <w:ind w:left="360" w:firstLine="0"/>
        <w:rPr>
          <w:sz w:val="24"/>
          <w:szCs w:val="24"/>
        </w:rPr>
      </w:pPr>
      <w:r w:rsidRPr="00782B03">
        <w:rPr>
          <w:sz w:val="24"/>
          <w:szCs w:val="24"/>
        </w:rPr>
        <w:t>c/o Oakthorpe Leisure Centre</w:t>
      </w:r>
    </w:p>
    <w:p w14:paraId="1F8B2095" w14:textId="77777777" w:rsidR="009812FC" w:rsidRPr="00782B03" w:rsidRDefault="009812FC" w:rsidP="00782B03">
      <w:pPr>
        <w:ind w:left="360" w:firstLine="0"/>
        <w:rPr>
          <w:sz w:val="24"/>
          <w:szCs w:val="24"/>
        </w:rPr>
      </w:pPr>
      <w:r w:rsidRPr="00782B03">
        <w:rPr>
          <w:sz w:val="24"/>
          <w:szCs w:val="24"/>
        </w:rPr>
        <w:t>Measham Road</w:t>
      </w:r>
    </w:p>
    <w:p w14:paraId="077FC02C" w14:textId="77777777" w:rsidR="009812FC" w:rsidRPr="00782B03" w:rsidRDefault="009812FC" w:rsidP="00782B03">
      <w:pPr>
        <w:ind w:left="360" w:firstLine="0"/>
        <w:rPr>
          <w:sz w:val="24"/>
          <w:szCs w:val="24"/>
        </w:rPr>
      </w:pPr>
      <w:r w:rsidRPr="00782B03">
        <w:rPr>
          <w:sz w:val="24"/>
          <w:szCs w:val="24"/>
        </w:rPr>
        <w:t>Oakthorpe</w:t>
      </w:r>
    </w:p>
    <w:p w14:paraId="6F33F8C9" w14:textId="28781252" w:rsidR="0066519A" w:rsidRPr="00782B03" w:rsidRDefault="009812FC" w:rsidP="00782B03">
      <w:pPr>
        <w:ind w:left="360" w:firstLine="0"/>
        <w:rPr>
          <w:sz w:val="24"/>
          <w:szCs w:val="24"/>
        </w:rPr>
      </w:pPr>
      <w:r w:rsidRPr="00782B03">
        <w:rPr>
          <w:sz w:val="24"/>
          <w:szCs w:val="24"/>
        </w:rPr>
        <w:t xml:space="preserve">DE12 7RG </w:t>
      </w:r>
      <w:r w:rsidR="00000000" w:rsidRPr="00782B03">
        <w:rPr>
          <w:sz w:val="24"/>
          <w:szCs w:val="24"/>
        </w:rPr>
        <w:t xml:space="preserve"> </w:t>
      </w:r>
    </w:p>
    <w:p w14:paraId="37DC2AB6" w14:textId="5A08F508" w:rsidR="0066519A" w:rsidRPr="0046299C" w:rsidRDefault="0066519A" w:rsidP="00782B03">
      <w:pPr>
        <w:spacing w:after="0" w:line="259" w:lineRule="auto"/>
        <w:ind w:left="60" w:firstLine="0"/>
        <w:rPr>
          <w:sz w:val="24"/>
          <w:szCs w:val="24"/>
        </w:rPr>
      </w:pPr>
    </w:p>
    <w:p w14:paraId="145F4CFB" w14:textId="291FD5D6" w:rsidR="0066519A" w:rsidRPr="00782B03" w:rsidRDefault="00000000" w:rsidP="00782B03">
      <w:pPr>
        <w:tabs>
          <w:tab w:val="center" w:pos="2145"/>
        </w:tabs>
        <w:ind w:left="360" w:firstLine="0"/>
        <w:rPr>
          <w:sz w:val="24"/>
          <w:szCs w:val="24"/>
        </w:rPr>
      </w:pPr>
      <w:r w:rsidRPr="00782B03">
        <w:rPr>
          <w:sz w:val="24"/>
          <w:szCs w:val="24"/>
        </w:rPr>
        <w:t xml:space="preserve">Telephone: </w:t>
      </w:r>
      <w:r w:rsidRPr="00782B03">
        <w:rPr>
          <w:sz w:val="24"/>
          <w:szCs w:val="24"/>
        </w:rPr>
        <w:tab/>
        <w:t>0</w:t>
      </w:r>
      <w:r w:rsidR="009812FC" w:rsidRPr="00782B03">
        <w:rPr>
          <w:sz w:val="24"/>
          <w:szCs w:val="24"/>
        </w:rPr>
        <w:t>1530 610 357</w:t>
      </w:r>
      <w:r w:rsidRPr="00782B03">
        <w:rPr>
          <w:sz w:val="24"/>
          <w:szCs w:val="24"/>
        </w:rPr>
        <w:t xml:space="preserve"> </w:t>
      </w:r>
    </w:p>
    <w:p w14:paraId="2718E9E4" w14:textId="15ECD586" w:rsidR="0066519A" w:rsidRPr="00782B03" w:rsidRDefault="00000000" w:rsidP="00782B03">
      <w:pPr>
        <w:tabs>
          <w:tab w:val="center" w:pos="3074"/>
        </w:tabs>
        <w:spacing w:after="0" w:line="259" w:lineRule="auto"/>
        <w:ind w:left="360" w:firstLine="0"/>
        <w:rPr>
          <w:sz w:val="24"/>
          <w:szCs w:val="24"/>
        </w:rPr>
      </w:pPr>
      <w:r w:rsidRPr="00782B03">
        <w:rPr>
          <w:sz w:val="24"/>
          <w:szCs w:val="24"/>
        </w:rPr>
        <w:t>Email:</w:t>
      </w:r>
      <w:r w:rsidR="00583501">
        <w:rPr>
          <w:sz w:val="24"/>
          <w:szCs w:val="24"/>
        </w:rPr>
        <w:t xml:space="preserve"> </w:t>
      </w:r>
      <w:r w:rsidR="009812FC" w:rsidRPr="00782B03">
        <w:rPr>
          <w:sz w:val="24"/>
          <w:szCs w:val="24"/>
        </w:rPr>
        <w:t>admin</w:t>
      </w:r>
      <w:r w:rsidR="00963053" w:rsidRPr="00782B03">
        <w:rPr>
          <w:sz w:val="24"/>
          <w:szCs w:val="24"/>
        </w:rPr>
        <w:t>@odapc.co.uk</w:t>
      </w:r>
    </w:p>
    <w:sectPr w:rsidR="0066519A" w:rsidRPr="00782B03">
      <w:headerReference w:type="default" r:id="rId8"/>
      <w:footerReference w:type="even" r:id="rId9"/>
      <w:footerReference w:type="default" r:id="rId10"/>
      <w:footerReference w:type="first" r:id="rId11"/>
      <w:pgSz w:w="11906" w:h="16838"/>
      <w:pgMar w:top="1219" w:right="1395" w:bottom="1735" w:left="144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2B9B" w14:textId="77777777" w:rsidR="00307F6D" w:rsidRDefault="00307F6D">
      <w:pPr>
        <w:spacing w:after="0" w:line="240" w:lineRule="auto"/>
      </w:pPr>
      <w:r>
        <w:separator/>
      </w:r>
    </w:p>
  </w:endnote>
  <w:endnote w:type="continuationSeparator" w:id="0">
    <w:p w14:paraId="1C6E377C" w14:textId="77777777" w:rsidR="00307F6D" w:rsidRDefault="0030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16E" w14:textId="77777777" w:rsidR="0066519A" w:rsidRDefault="0000000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245DA3D0" w14:textId="77777777" w:rsidR="0066519A" w:rsidRDefault="0000000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DC1" w14:textId="77777777" w:rsidR="0066519A" w:rsidRDefault="0000000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0AE0336B" w14:textId="77777777" w:rsidR="0066519A" w:rsidRDefault="0000000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6B4A" w14:textId="77777777" w:rsidR="0066519A" w:rsidRDefault="0000000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14F0D725" w14:textId="77777777" w:rsidR="0066519A" w:rsidRDefault="00000000">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03D1" w14:textId="77777777" w:rsidR="00307F6D" w:rsidRDefault="00307F6D">
      <w:pPr>
        <w:spacing w:after="0" w:line="240" w:lineRule="auto"/>
      </w:pPr>
      <w:r>
        <w:separator/>
      </w:r>
    </w:p>
  </w:footnote>
  <w:footnote w:type="continuationSeparator" w:id="0">
    <w:p w14:paraId="356BA953" w14:textId="77777777" w:rsidR="00307F6D" w:rsidRDefault="0030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F009" w14:textId="77777777" w:rsidR="009812FC" w:rsidRPr="009812FC" w:rsidRDefault="009812FC" w:rsidP="009812FC">
    <w:pPr>
      <w:tabs>
        <w:tab w:val="center" w:pos="4513"/>
        <w:tab w:val="right" w:pos="9026"/>
      </w:tabs>
      <w:spacing w:after="0" w:line="240" w:lineRule="auto"/>
      <w:ind w:left="0" w:firstLine="0"/>
      <w:jc w:val="center"/>
      <w:rPr>
        <w:rFonts w:eastAsia="Calibri"/>
        <w:b/>
        <w:bCs/>
        <w:color w:val="70AD47"/>
        <w:kern w:val="0"/>
        <w:sz w:val="32"/>
        <w:szCs w:val="32"/>
        <w:lang w:eastAsia="en-US"/>
        <w14:textFill>
          <w14:solidFill>
            <w14:srgbClr w14:val="70AD47">
              <w14:lumMod w14:val="75000"/>
            </w14:srgbClr>
          </w14:solidFill>
        </w14:textFill>
        <w14:ligatures w14:val="none"/>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sidRPr="009812FC">
      <w:rPr>
        <w:rFonts w:eastAsia="Calibri"/>
        <w:b/>
        <w:bCs/>
        <w:noProof/>
        <w:color w:val="70AD47"/>
        <w:kern w:val="0"/>
        <w:sz w:val="32"/>
        <w:szCs w:val="32"/>
        <w:lang w:eastAsia="en-US"/>
        <w14:ligatures w14:val="none"/>
      </w:rPr>
      <w:pict w14:anchorId="11B1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027642" o:spid="_x0000_s1025" type="#_x0000_t75" style="position:absolute;left:0;text-align:left;margin-left:0;margin-top:0;width:446.75pt;height:410.75pt;z-index:-251657216;mso-position-horizontal:center;mso-position-horizontal-relative:margin;mso-position-vertical:center;mso-position-vertical-relative:margin" o:allowincell="f">
          <v:imagedata r:id="rId1" o:title="PC Logo B&amp;W" gain="19661f" blacklevel="22938f"/>
          <w10:wrap anchorx="margin" anchory="margin"/>
        </v:shape>
      </w:pict>
    </w:r>
    <w:r w:rsidRPr="009812FC">
      <w:rPr>
        <w:rFonts w:eastAsia="Calibri"/>
        <w:b/>
        <w:bCs/>
        <w:color w:val="70AD47"/>
        <w:kern w:val="0"/>
        <w:sz w:val="32"/>
        <w:szCs w:val="32"/>
        <w:lang w:eastAsia="en-US"/>
        <w14:textFill>
          <w14:solidFill>
            <w14:srgbClr w14:val="70AD47">
              <w14:lumMod w14:val="75000"/>
            </w14:srgbClr>
          </w14:solidFill>
        </w14:textFill>
        <w14:ligatures w14:val="none"/>
      </w:rPr>
      <w:t>Oakthorpe, Donisthorpe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5B02FA5" w14:textId="77777777" w:rsidR="009812FC" w:rsidRDefault="00981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C0F"/>
    <w:multiLevelType w:val="hybridMultilevel"/>
    <w:tmpl w:val="6F5EE81A"/>
    <w:lvl w:ilvl="0" w:tplc="F4D893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25FE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7A909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0769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AAC8A">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C8358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E0F0E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C2D0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C89434">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203F2"/>
    <w:multiLevelType w:val="hybridMultilevel"/>
    <w:tmpl w:val="F130440C"/>
    <w:lvl w:ilvl="0" w:tplc="DB3C1F7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8569E">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066E2">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AB934">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6F1BE">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8FE26">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FC4D0A">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81CBE">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427BD4">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792C07"/>
    <w:multiLevelType w:val="hybridMultilevel"/>
    <w:tmpl w:val="A17216E8"/>
    <w:lvl w:ilvl="0" w:tplc="190673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63CC">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DAC68A">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E15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CADEE">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A54A2">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2AEC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49654">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5295A6">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53D6A"/>
    <w:multiLevelType w:val="hybridMultilevel"/>
    <w:tmpl w:val="87401708"/>
    <w:lvl w:ilvl="0" w:tplc="1638D04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D29B84">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105D8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3C1D8E">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7AF3AC">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CCF778">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FC272C">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AEE53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12A168">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75364A"/>
    <w:multiLevelType w:val="hybridMultilevel"/>
    <w:tmpl w:val="F28C97AA"/>
    <w:lvl w:ilvl="0" w:tplc="B8D2C8E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4B598">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40874">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D4ADB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84C74">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4EA2D2">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8670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CEF0">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A6FA20">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6805BA"/>
    <w:multiLevelType w:val="multilevel"/>
    <w:tmpl w:val="DD22DA20"/>
    <w:lvl w:ilvl="0">
      <w:start w:val="1"/>
      <w:numFmt w:val="decimal"/>
      <w:lvlText w:val="%1."/>
      <w:lvlJc w:val="left"/>
      <w:pPr>
        <w:ind w:left="720" w:hanging="360"/>
      </w:pPr>
    </w:lvl>
    <w:lvl w:ilvl="1">
      <w:start w:val="1"/>
      <w:numFmt w:val="decimal"/>
      <w:isLgl/>
      <w:lvlText w:val="%1.%2"/>
      <w:lvlJc w:val="left"/>
      <w:pPr>
        <w:ind w:left="817" w:hanging="405"/>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59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524" w:hanging="1800"/>
      </w:pPr>
      <w:rPr>
        <w:rFonts w:hint="default"/>
      </w:rPr>
    </w:lvl>
    <w:lvl w:ilvl="8">
      <w:start w:val="1"/>
      <w:numFmt w:val="decimal"/>
      <w:isLgl/>
      <w:lvlText w:val="%1.%2.%3.%4.%5.%6.%7.%8.%9"/>
      <w:lvlJc w:val="left"/>
      <w:pPr>
        <w:ind w:left="2576" w:hanging="1800"/>
      </w:pPr>
      <w:rPr>
        <w:rFonts w:hint="default"/>
      </w:rPr>
    </w:lvl>
  </w:abstractNum>
  <w:abstractNum w:abstractNumId="6" w15:restartNumberingAfterBreak="0">
    <w:nsid w:val="58492676"/>
    <w:multiLevelType w:val="hybridMultilevel"/>
    <w:tmpl w:val="743223D2"/>
    <w:lvl w:ilvl="0" w:tplc="91D295E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7550">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9E155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082C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EFC6">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4936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E21C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C8120">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C286E">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0552F4"/>
    <w:multiLevelType w:val="hybridMultilevel"/>
    <w:tmpl w:val="43E65CB2"/>
    <w:lvl w:ilvl="0" w:tplc="A39054F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BD4A">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666736">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4332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2254A">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DE772E">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E639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0258">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6B822">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F9110B"/>
    <w:multiLevelType w:val="multilevel"/>
    <w:tmpl w:val="E72C2030"/>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20744310">
    <w:abstractNumId w:val="0"/>
  </w:num>
  <w:num w:numId="2" w16cid:durableId="613364581">
    <w:abstractNumId w:val="7"/>
  </w:num>
  <w:num w:numId="3" w16cid:durableId="1613973038">
    <w:abstractNumId w:val="2"/>
  </w:num>
  <w:num w:numId="4" w16cid:durableId="2127119037">
    <w:abstractNumId w:val="4"/>
  </w:num>
  <w:num w:numId="5" w16cid:durableId="1421871497">
    <w:abstractNumId w:val="6"/>
  </w:num>
  <w:num w:numId="6" w16cid:durableId="709380005">
    <w:abstractNumId w:val="1"/>
  </w:num>
  <w:num w:numId="7" w16cid:durableId="1685201838">
    <w:abstractNumId w:val="8"/>
  </w:num>
  <w:num w:numId="8" w16cid:durableId="803735199">
    <w:abstractNumId w:val="3"/>
  </w:num>
  <w:num w:numId="9" w16cid:durableId="297611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9A"/>
    <w:rsid w:val="001F07EF"/>
    <w:rsid w:val="002D6976"/>
    <w:rsid w:val="00307F6D"/>
    <w:rsid w:val="00460319"/>
    <w:rsid w:val="0046299C"/>
    <w:rsid w:val="00494407"/>
    <w:rsid w:val="00583501"/>
    <w:rsid w:val="0066519A"/>
    <w:rsid w:val="00782B03"/>
    <w:rsid w:val="007A4098"/>
    <w:rsid w:val="00820731"/>
    <w:rsid w:val="00963053"/>
    <w:rsid w:val="009812FC"/>
    <w:rsid w:val="00E62968"/>
    <w:rsid w:val="00EA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9D43"/>
  <w15:docId w15:val="{D5602E10-B334-4CA7-AC11-F481DF1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hanging="10"/>
    </w:pPr>
    <w:rPr>
      <w:rFonts w:ascii="Arial" w:eastAsia="Arial" w:hAnsi="Arial" w:cs="Arial"/>
      <w:color w:val="000000"/>
    </w:rPr>
  </w:style>
  <w:style w:type="paragraph" w:styleId="Heading1">
    <w:name w:val="heading 1"/>
    <w:next w:val="Normal"/>
    <w:link w:val="Heading1Char"/>
    <w:uiPriority w:val="9"/>
    <w:qFormat/>
    <w:pPr>
      <w:keepNext/>
      <w:keepLines/>
      <w:numPr>
        <w:numId w:val="8"/>
      </w:numPr>
      <w:spacing w:after="79"/>
      <w:ind w:left="394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2FC"/>
    <w:rPr>
      <w:rFonts w:ascii="Arial" w:eastAsia="Arial" w:hAnsi="Arial" w:cs="Arial"/>
      <w:color w:val="000000"/>
    </w:rPr>
  </w:style>
  <w:style w:type="character" w:styleId="Hyperlink">
    <w:name w:val="Hyperlink"/>
    <w:basedOn w:val="DefaultParagraphFont"/>
    <w:uiPriority w:val="99"/>
    <w:unhideWhenUsed/>
    <w:rsid w:val="009812FC"/>
    <w:rPr>
      <w:color w:val="0563C1" w:themeColor="hyperlink"/>
      <w:u w:val="single"/>
    </w:rPr>
  </w:style>
  <w:style w:type="character" w:styleId="UnresolvedMention">
    <w:name w:val="Unresolved Mention"/>
    <w:basedOn w:val="DefaultParagraphFont"/>
    <w:uiPriority w:val="99"/>
    <w:semiHidden/>
    <w:unhideWhenUsed/>
    <w:rsid w:val="009812FC"/>
    <w:rPr>
      <w:color w:val="605E5C"/>
      <w:shd w:val="clear" w:color="auto" w:fill="E1DFDD"/>
    </w:rPr>
  </w:style>
  <w:style w:type="paragraph" w:styleId="ListParagraph">
    <w:name w:val="List Paragraph"/>
    <w:basedOn w:val="Normal"/>
    <w:uiPriority w:val="34"/>
    <w:qFormat/>
    <w:rsid w:val="0078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Kelly</cp:lastModifiedBy>
  <cp:revision>2</cp:revision>
  <cp:lastPrinted>2023-06-02T15:32:00Z</cp:lastPrinted>
  <dcterms:created xsi:type="dcterms:W3CDTF">2023-06-05T11:10:00Z</dcterms:created>
  <dcterms:modified xsi:type="dcterms:W3CDTF">2023-06-05T11:10:00Z</dcterms:modified>
</cp:coreProperties>
</file>