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AAD97" w14:textId="77777777" w:rsidR="00546B19" w:rsidRPr="00794CDD" w:rsidRDefault="00546B19" w:rsidP="00546B19">
      <w:pPr>
        <w:jc w:val="center"/>
        <w:rPr>
          <w:rFonts w:ascii="Arial" w:hAnsi="Arial" w:cs="Arial"/>
          <w:b/>
          <w:bCs/>
          <w:u w:val="single"/>
        </w:rPr>
      </w:pPr>
      <w:r w:rsidRPr="00794CDD">
        <w:rPr>
          <w:rFonts w:ascii="Arial" w:hAnsi="Arial" w:cs="Arial"/>
          <w:b/>
          <w:bCs/>
          <w:u w:val="single"/>
        </w:rPr>
        <w:t>839705 Various Road, Oakthorpe, Donisthorpe &amp; Acresford</w:t>
      </w:r>
    </w:p>
    <w:p w14:paraId="53D4EA71" w14:textId="26D1B3BA" w:rsidR="00FD56EC" w:rsidRPr="00794CDD" w:rsidRDefault="00546B19" w:rsidP="00546B19">
      <w:pPr>
        <w:jc w:val="center"/>
        <w:rPr>
          <w:rFonts w:ascii="Arial" w:hAnsi="Arial" w:cs="Arial"/>
          <w:b/>
          <w:bCs/>
          <w:u w:val="single"/>
        </w:rPr>
      </w:pPr>
      <w:r w:rsidRPr="00794CDD">
        <w:rPr>
          <w:rFonts w:ascii="Arial" w:hAnsi="Arial" w:cs="Arial"/>
          <w:b/>
          <w:bCs/>
          <w:u w:val="single"/>
        </w:rPr>
        <w:t>– Proposed MVAS Locations</w:t>
      </w:r>
    </w:p>
    <w:p w14:paraId="0281094A" w14:textId="77777777" w:rsidR="00332CCC" w:rsidRPr="00794CDD" w:rsidRDefault="00332CCC" w:rsidP="00332CCC">
      <w:pPr>
        <w:pStyle w:val="ListParagrap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1991"/>
        <w:gridCol w:w="9922"/>
      </w:tblGrid>
      <w:tr w:rsidR="00332CCC" w:rsidRPr="00794CDD" w14:paraId="22E22012" w14:textId="77777777" w:rsidTr="00240FAB">
        <w:trPr>
          <w:trHeight w:val="297"/>
        </w:trPr>
        <w:tc>
          <w:tcPr>
            <w:tcW w:w="20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4E1AE6" w14:textId="77777777" w:rsidR="00332CCC" w:rsidRPr="00794CDD" w:rsidRDefault="00332CCC">
            <w:pPr>
              <w:rPr>
                <w:rFonts w:ascii="Arial" w:hAnsi="Arial" w:cs="Arial"/>
                <w:b/>
                <w:bCs/>
                <w:highlight w:val="cyan"/>
              </w:rPr>
            </w:pPr>
            <w:r w:rsidRPr="00794CDD">
              <w:rPr>
                <w:rFonts w:ascii="Arial" w:hAnsi="Arial" w:cs="Arial"/>
                <w:b/>
                <w:bCs/>
                <w:highlight w:val="cyan"/>
              </w:rPr>
              <w:t>LOCATION</w:t>
            </w:r>
          </w:p>
        </w:tc>
        <w:tc>
          <w:tcPr>
            <w:tcW w:w="1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ABA2D" w14:textId="77777777" w:rsidR="00332CCC" w:rsidRPr="00794CDD" w:rsidRDefault="00332CCC">
            <w:pPr>
              <w:rPr>
                <w:rFonts w:ascii="Arial" w:hAnsi="Arial" w:cs="Arial"/>
                <w:b/>
                <w:bCs/>
                <w:highlight w:val="cyan"/>
              </w:rPr>
            </w:pPr>
            <w:r w:rsidRPr="00794CDD">
              <w:rPr>
                <w:rFonts w:ascii="Arial" w:hAnsi="Arial" w:cs="Arial"/>
                <w:b/>
                <w:bCs/>
                <w:highlight w:val="cyan"/>
              </w:rPr>
              <w:t>LAMP COLUMN</w:t>
            </w:r>
          </w:p>
        </w:tc>
        <w:tc>
          <w:tcPr>
            <w:tcW w:w="99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755247" w14:textId="77777777" w:rsidR="00332CCC" w:rsidRPr="00794CDD" w:rsidRDefault="00332CCC">
            <w:pPr>
              <w:rPr>
                <w:rFonts w:ascii="Arial" w:hAnsi="Arial" w:cs="Arial"/>
                <w:b/>
                <w:bCs/>
                <w:highlight w:val="cyan"/>
              </w:rPr>
            </w:pPr>
            <w:r w:rsidRPr="00794CDD">
              <w:rPr>
                <w:rFonts w:ascii="Arial" w:hAnsi="Arial" w:cs="Arial"/>
                <w:b/>
                <w:bCs/>
                <w:highlight w:val="cyan"/>
              </w:rPr>
              <w:t>COMMENTS</w:t>
            </w:r>
          </w:p>
        </w:tc>
      </w:tr>
      <w:tr w:rsidR="00332CCC" w:rsidRPr="00794CDD" w14:paraId="6F66C520" w14:textId="77777777" w:rsidTr="00240FAB">
        <w:trPr>
          <w:trHeight w:val="308"/>
        </w:trPr>
        <w:tc>
          <w:tcPr>
            <w:tcW w:w="2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527CE" w14:textId="34D18147" w:rsidR="00332CCC" w:rsidRPr="00794CDD" w:rsidRDefault="00332CCC">
            <w:pPr>
              <w:rPr>
                <w:rFonts w:ascii="Arial" w:hAnsi="Arial" w:cs="Arial"/>
              </w:rPr>
            </w:pPr>
            <w:r w:rsidRPr="00794CDD">
              <w:rPr>
                <w:rFonts w:ascii="Arial" w:hAnsi="Arial" w:cs="Arial"/>
              </w:rPr>
              <w:t>Junction of New Street, Donisthorpe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4FECC" w14:textId="7829CA41" w:rsidR="00332CCC" w:rsidRPr="00794CDD" w:rsidRDefault="00332CCC">
            <w:pPr>
              <w:jc w:val="center"/>
              <w:rPr>
                <w:rFonts w:ascii="Arial" w:hAnsi="Arial" w:cs="Arial"/>
              </w:rPr>
            </w:pPr>
            <w:r w:rsidRPr="00794CDD">
              <w:rPr>
                <w:rFonts w:ascii="Arial" w:hAnsi="Arial" w:cs="Arial"/>
              </w:rPr>
              <w:t>21</w:t>
            </w:r>
          </w:p>
        </w:tc>
        <w:tc>
          <w:tcPr>
            <w:tcW w:w="9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AFC6B5" w14:textId="0FC54A81" w:rsidR="00332CCC" w:rsidRPr="00794CDD" w:rsidRDefault="00332CCC">
            <w:pPr>
              <w:rPr>
                <w:rFonts w:ascii="Arial" w:hAnsi="Arial" w:cs="Arial"/>
              </w:rPr>
            </w:pPr>
            <w:r w:rsidRPr="00794CDD">
              <w:rPr>
                <w:rFonts w:ascii="Arial" w:hAnsi="Arial" w:cs="Arial"/>
                <w:color w:val="FF0000"/>
              </w:rPr>
              <w:t>No</w:t>
            </w:r>
            <w:r w:rsidRPr="00794CDD">
              <w:rPr>
                <w:rFonts w:ascii="Arial" w:hAnsi="Arial" w:cs="Arial"/>
              </w:rPr>
              <w:t xml:space="preserve"> – Footpath width is too narrow (2.92m) and too close to property – </w:t>
            </w:r>
            <w:r w:rsidRPr="00794CDD">
              <w:rPr>
                <w:rFonts w:ascii="Arial" w:hAnsi="Arial" w:cs="Arial"/>
                <w:color w:val="FF0000"/>
              </w:rPr>
              <w:t>we recommend lamp column 20</w:t>
            </w:r>
          </w:p>
        </w:tc>
      </w:tr>
      <w:tr w:rsidR="00332CCC" w:rsidRPr="00794CDD" w14:paraId="6D0F5FD5" w14:textId="77777777" w:rsidTr="002740C9">
        <w:trPr>
          <w:trHeight w:val="297"/>
        </w:trPr>
        <w:tc>
          <w:tcPr>
            <w:tcW w:w="2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53F61" w14:textId="596D3D63" w:rsidR="00332CCC" w:rsidRPr="00794CDD" w:rsidRDefault="00A21EB8">
            <w:pPr>
              <w:rPr>
                <w:rFonts w:ascii="Arial" w:hAnsi="Arial" w:cs="Arial"/>
              </w:rPr>
            </w:pPr>
            <w:r w:rsidRPr="00794CDD">
              <w:rPr>
                <w:rFonts w:ascii="Arial" w:hAnsi="Arial" w:cs="Arial"/>
              </w:rPr>
              <w:t>Jubilee Terrace</w:t>
            </w:r>
            <w:r w:rsidR="00142734" w:rsidRPr="00794CDD">
              <w:rPr>
                <w:rFonts w:ascii="Arial" w:hAnsi="Arial" w:cs="Arial"/>
              </w:rPr>
              <w:t>, Donisthorpe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D55A9" w14:textId="5EE66795" w:rsidR="00332CCC" w:rsidRPr="00794CDD" w:rsidRDefault="00332C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C2409" w14:textId="342639F5" w:rsidR="00332CCC" w:rsidRPr="00794CDD" w:rsidRDefault="00332CCC">
            <w:pPr>
              <w:rPr>
                <w:rFonts w:ascii="Arial" w:hAnsi="Arial" w:cs="Arial"/>
              </w:rPr>
            </w:pPr>
            <w:r w:rsidRPr="00794CDD">
              <w:rPr>
                <w:rFonts w:ascii="Arial" w:hAnsi="Arial" w:cs="Arial"/>
                <w:color w:val="FF0000"/>
              </w:rPr>
              <w:t>No</w:t>
            </w:r>
            <w:r w:rsidRPr="00794CDD">
              <w:rPr>
                <w:rFonts w:ascii="Arial" w:hAnsi="Arial" w:cs="Arial"/>
              </w:rPr>
              <w:t xml:space="preserve"> </w:t>
            </w:r>
            <w:r w:rsidR="00A21EB8" w:rsidRPr="00794CDD">
              <w:rPr>
                <w:rFonts w:ascii="Arial" w:hAnsi="Arial" w:cs="Arial"/>
              </w:rPr>
              <w:t>–</w:t>
            </w:r>
            <w:r w:rsidRPr="00794CDD">
              <w:rPr>
                <w:rFonts w:ascii="Arial" w:hAnsi="Arial" w:cs="Arial"/>
              </w:rPr>
              <w:t xml:space="preserve"> </w:t>
            </w:r>
            <w:r w:rsidR="00A21EB8" w:rsidRPr="00794CDD">
              <w:rPr>
                <w:rFonts w:ascii="Arial" w:hAnsi="Arial" w:cs="Arial"/>
              </w:rPr>
              <w:t>Too close to junction</w:t>
            </w:r>
            <w:r w:rsidRPr="00794CDD">
              <w:rPr>
                <w:rFonts w:ascii="Arial" w:hAnsi="Arial" w:cs="Arial"/>
              </w:rPr>
              <w:t xml:space="preserve"> – </w:t>
            </w:r>
            <w:r w:rsidRPr="00794CDD">
              <w:rPr>
                <w:rFonts w:ascii="Arial" w:hAnsi="Arial" w:cs="Arial"/>
                <w:color w:val="FF0000"/>
              </w:rPr>
              <w:t xml:space="preserve">we recommend lamp column </w:t>
            </w:r>
            <w:r w:rsidR="00A21EB8" w:rsidRPr="00794CDD">
              <w:rPr>
                <w:rFonts w:ascii="Arial" w:hAnsi="Arial" w:cs="Arial"/>
                <w:color w:val="FF0000"/>
              </w:rPr>
              <w:t>7</w:t>
            </w:r>
          </w:p>
        </w:tc>
      </w:tr>
      <w:tr w:rsidR="00332CCC" w:rsidRPr="00794CDD" w14:paraId="5DD2117F" w14:textId="77777777" w:rsidTr="002740C9">
        <w:trPr>
          <w:trHeight w:val="240"/>
        </w:trPr>
        <w:tc>
          <w:tcPr>
            <w:tcW w:w="2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DC643F" w14:textId="787B1766" w:rsidR="00332CCC" w:rsidRPr="00794CDD" w:rsidRDefault="00376B6E">
            <w:pPr>
              <w:rPr>
                <w:rFonts w:ascii="Arial" w:hAnsi="Arial" w:cs="Arial"/>
              </w:rPr>
            </w:pPr>
            <w:r w:rsidRPr="00794CDD">
              <w:rPr>
                <w:rFonts w:ascii="Arial" w:hAnsi="Arial" w:cs="Arial"/>
              </w:rPr>
              <w:t xml:space="preserve">Acresford Road junction with </w:t>
            </w:r>
            <w:r w:rsidR="00A21EB8" w:rsidRPr="00794CDD">
              <w:rPr>
                <w:rFonts w:ascii="Arial" w:hAnsi="Arial" w:cs="Arial"/>
              </w:rPr>
              <w:t>Talbot Place</w:t>
            </w:r>
            <w:r w:rsidR="00142734" w:rsidRPr="00794CDD">
              <w:rPr>
                <w:rFonts w:ascii="Arial" w:hAnsi="Arial" w:cs="Arial"/>
              </w:rPr>
              <w:t>, Donisthorpe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E6DB8" w14:textId="128CBE94" w:rsidR="00332CCC" w:rsidRPr="00794CDD" w:rsidRDefault="00332C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C42BD4" w14:textId="289CDDCB" w:rsidR="00376B6E" w:rsidRPr="00794CDD" w:rsidRDefault="00376B6E">
            <w:pPr>
              <w:rPr>
                <w:rFonts w:ascii="Arial" w:hAnsi="Arial" w:cs="Arial"/>
                <w:color w:val="4472C4" w:themeColor="accent1"/>
              </w:rPr>
            </w:pPr>
            <w:r w:rsidRPr="00794CDD">
              <w:rPr>
                <w:rFonts w:ascii="Arial" w:hAnsi="Arial" w:cs="Arial"/>
                <w:color w:val="FF0000"/>
              </w:rPr>
              <w:t>N</w:t>
            </w:r>
            <w:r w:rsidR="000820CA" w:rsidRPr="00794CDD">
              <w:rPr>
                <w:rFonts w:ascii="Arial" w:hAnsi="Arial" w:cs="Arial"/>
                <w:color w:val="FF0000"/>
              </w:rPr>
              <w:t>o</w:t>
            </w:r>
            <w:r w:rsidRPr="00794CDD">
              <w:rPr>
                <w:rFonts w:ascii="Arial" w:hAnsi="Arial" w:cs="Arial"/>
                <w:color w:val="FF0000"/>
              </w:rPr>
              <w:t xml:space="preserve"> </w:t>
            </w:r>
            <w:r w:rsidRPr="00794CDD">
              <w:rPr>
                <w:rFonts w:ascii="Arial" w:hAnsi="Arial" w:cs="Arial"/>
              </w:rPr>
              <w:t>– within 100 metres of national speed limit</w:t>
            </w:r>
            <w:r w:rsidR="002740C9" w:rsidRPr="00794CDD">
              <w:rPr>
                <w:rFonts w:ascii="Arial" w:hAnsi="Arial" w:cs="Arial"/>
              </w:rPr>
              <w:t xml:space="preserve"> – As below</w:t>
            </w:r>
          </w:p>
        </w:tc>
      </w:tr>
      <w:tr w:rsidR="00332CCC" w:rsidRPr="00794CDD" w14:paraId="6B3ADD7A" w14:textId="77777777" w:rsidTr="008D49A5">
        <w:trPr>
          <w:trHeight w:val="297"/>
        </w:trPr>
        <w:tc>
          <w:tcPr>
            <w:tcW w:w="20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618CB" w14:textId="28BAC1E5" w:rsidR="00332CCC" w:rsidRPr="00794CDD" w:rsidRDefault="00EC77F6">
            <w:pPr>
              <w:rPr>
                <w:rFonts w:ascii="Arial" w:hAnsi="Arial" w:cs="Arial"/>
              </w:rPr>
            </w:pPr>
            <w:r w:rsidRPr="00794CDD">
              <w:rPr>
                <w:rFonts w:ascii="Arial" w:hAnsi="Arial" w:cs="Arial"/>
              </w:rPr>
              <w:t xml:space="preserve">Acresford </w:t>
            </w:r>
            <w:r w:rsidR="008D49A5" w:rsidRPr="00794CDD">
              <w:rPr>
                <w:rFonts w:ascii="Arial" w:hAnsi="Arial" w:cs="Arial"/>
              </w:rPr>
              <w:t>Road</w:t>
            </w:r>
            <w:r w:rsidR="00142734" w:rsidRPr="00794CDD">
              <w:rPr>
                <w:rFonts w:ascii="Arial" w:hAnsi="Arial" w:cs="Arial"/>
              </w:rPr>
              <w:t>, Donisthorpe</w:t>
            </w:r>
            <w:r w:rsidR="008D49A5" w:rsidRPr="00794CDD">
              <w:rPr>
                <w:rFonts w:ascii="Arial" w:hAnsi="Arial" w:cs="Arial"/>
              </w:rPr>
              <w:t xml:space="preserve"> – between Talbot Place and Proposed Orchard Way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22048E" w14:textId="1FAD420A" w:rsidR="00332CCC" w:rsidRPr="00794CDD" w:rsidRDefault="00332C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158924" w14:textId="61B8B0A5" w:rsidR="00EC77F6" w:rsidRPr="00794CDD" w:rsidRDefault="008D49A5">
            <w:pPr>
              <w:rPr>
                <w:rFonts w:ascii="Arial" w:hAnsi="Arial" w:cs="Arial"/>
                <w:color w:val="FF0000"/>
              </w:rPr>
            </w:pPr>
            <w:r w:rsidRPr="00794CDD">
              <w:rPr>
                <w:rFonts w:ascii="Arial" w:hAnsi="Arial" w:cs="Arial"/>
                <w:color w:val="FF0000"/>
              </w:rPr>
              <w:t xml:space="preserve">Google </w:t>
            </w:r>
            <w:proofErr w:type="gramStart"/>
            <w:r w:rsidRPr="00794CDD">
              <w:rPr>
                <w:rFonts w:ascii="Arial" w:hAnsi="Arial" w:cs="Arial"/>
                <w:color w:val="FF0000"/>
              </w:rPr>
              <w:t>street</w:t>
            </w:r>
            <w:proofErr w:type="gramEnd"/>
            <w:r w:rsidRPr="00794CDD">
              <w:rPr>
                <w:rFonts w:ascii="Arial" w:hAnsi="Arial" w:cs="Arial"/>
                <w:color w:val="FF0000"/>
              </w:rPr>
              <w:t xml:space="preserve"> view up to 2012.  We are aware of the new development at this </w:t>
            </w:r>
            <w:proofErr w:type="gramStart"/>
            <w:r w:rsidRPr="00794CDD">
              <w:rPr>
                <w:rFonts w:ascii="Arial" w:hAnsi="Arial" w:cs="Arial"/>
                <w:color w:val="FF0000"/>
              </w:rPr>
              <w:t>location,</w:t>
            </w:r>
            <w:proofErr w:type="gramEnd"/>
            <w:r w:rsidRPr="00794CDD">
              <w:rPr>
                <w:rFonts w:ascii="Arial" w:hAnsi="Arial" w:cs="Arial"/>
                <w:color w:val="FF0000"/>
              </w:rPr>
              <w:t xml:space="preserve"> however, our records show that this stretch of Acresford Road is subject to the national speed limit.  W</w:t>
            </w:r>
            <w:r w:rsidR="002740C9" w:rsidRPr="00794CDD">
              <w:rPr>
                <w:rFonts w:ascii="Arial" w:hAnsi="Arial" w:cs="Arial"/>
                <w:color w:val="FF0000"/>
              </w:rPr>
              <w:t xml:space="preserve">e </w:t>
            </w:r>
            <w:r w:rsidR="000820CA" w:rsidRPr="00794CDD">
              <w:rPr>
                <w:rFonts w:ascii="Arial" w:hAnsi="Arial" w:cs="Arial"/>
                <w:color w:val="FF0000"/>
              </w:rPr>
              <w:t>cannot</w:t>
            </w:r>
            <w:r w:rsidR="002740C9" w:rsidRPr="00794CDD">
              <w:rPr>
                <w:rFonts w:ascii="Arial" w:hAnsi="Arial" w:cs="Arial"/>
                <w:color w:val="FF0000"/>
              </w:rPr>
              <w:t xml:space="preserve"> give permission for an MVAS within national speed limit.  </w:t>
            </w:r>
            <w:r w:rsidR="000820CA" w:rsidRPr="00794CDD">
              <w:rPr>
                <w:rFonts w:ascii="Arial" w:hAnsi="Arial" w:cs="Arial"/>
                <w:color w:val="FF0000"/>
              </w:rPr>
              <w:t>Also,</w:t>
            </w:r>
            <w:r w:rsidR="002740C9" w:rsidRPr="00794CDD">
              <w:rPr>
                <w:rFonts w:ascii="Arial" w:hAnsi="Arial" w:cs="Arial"/>
                <w:color w:val="FF0000"/>
              </w:rPr>
              <w:t xml:space="preserve"> we would need to consider not placing them within a 100 metres of a speed limit change.</w:t>
            </w:r>
            <w:r w:rsidRPr="00794CDD">
              <w:rPr>
                <w:rFonts w:ascii="Arial" w:hAnsi="Arial" w:cs="Arial"/>
                <w:color w:val="FF0000"/>
              </w:rPr>
              <w:t xml:space="preserve"> </w:t>
            </w:r>
          </w:p>
        </w:tc>
      </w:tr>
      <w:tr w:rsidR="008D49A5" w:rsidRPr="00794CDD" w14:paraId="748C01A0" w14:textId="77777777" w:rsidTr="00BA46DE">
        <w:trPr>
          <w:trHeight w:val="56"/>
        </w:trPr>
        <w:tc>
          <w:tcPr>
            <w:tcW w:w="2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89BE5" w14:textId="72E8CF72" w:rsidR="008D49A5" w:rsidRPr="00794CDD" w:rsidRDefault="008D49A5">
            <w:pPr>
              <w:rPr>
                <w:rFonts w:ascii="Arial" w:hAnsi="Arial" w:cs="Arial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184AB" w14:textId="77777777" w:rsidR="008D49A5" w:rsidRPr="00794CDD" w:rsidRDefault="008D49A5" w:rsidP="000820CA">
            <w:pPr>
              <w:rPr>
                <w:rFonts w:ascii="Arial" w:hAnsi="Arial" w:cs="Arial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B8437" w14:textId="77777777" w:rsidR="008D49A5" w:rsidRPr="00794CDD" w:rsidRDefault="008D49A5">
            <w:pPr>
              <w:rPr>
                <w:rFonts w:ascii="Arial" w:hAnsi="Arial" w:cs="Arial"/>
                <w:color w:val="FF0000"/>
              </w:rPr>
            </w:pPr>
          </w:p>
        </w:tc>
      </w:tr>
    </w:tbl>
    <w:p w14:paraId="03CDD602" w14:textId="77777777" w:rsidR="00794CDD" w:rsidRDefault="00794CDD" w:rsidP="00332CCC">
      <w:pPr>
        <w:spacing w:after="0"/>
        <w:rPr>
          <w:rFonts w:ascii="Arial" w:hAnsi="Arial" w:cs="Arial"/>
        </w:rPr>
      </w:pPr>
    </w:p>
    <w:p w14:paraId="6DDCE6F6" w14:textId="36AC1C7E" w:rsidR="00332CCC" w:rsidRPr="00794CDD" w:rsidRDefault="00332CCC" w:rsidP="00332CCC">
      <w:pPr>
        <w:spacing w:after="0"/>
        <w:rPr>
          <w:rFonts w:ascii="Arial" w:hAnsi="Arial" w:cs="Arial"/>
        </w:rPr>
      </w:pPr>
      <w:r w:rsidRPr="00794CDD">
        <w:rPr>
          <w:rFonts w:ascii="Arial" w:hAnsi="Arial" w:cs="Arial"/>
        </w:rPr>
        <w:t xml:space="preserve">Junction of New Street, Donisthorpe </w:t>
      </w:r>
      <w:r w:rsidR="00A21EB8" w:rsidRPr="00794CDD">
        <w:rPr>
          <w:rFonts w:ascii="Arial" w:hAnsi="Arial" w:cs="Arial"/>
        </w:rPr>
        <w:t xml:space="preserve">   </w:t>
      </w:r>
      <w:r w:rsidR="00A21EB8" w:rsidRPr="00794CDD">
        <w:rPr>
          <w:rFonts w:ascii="Arial" w:hAnsi="Arial" w:cs="Arial"/>
        </w:rPr>
        <w:tab/>
      </w:r>
      <w:r w:rsidR="00A21EB8" w:rsidRPr="00794CDD">
        <w:rPr>
          <w:rFonts w:ascii="Arial" w:hAnsi="Arial" w:cs="Arial"/>
        </w:rPr>
        <w:tab/>
      </w:r>
      <w:r w:rsidR="00A21EB8" w:rsidRPr="00794CDD">
        <w:rPr>
          <w:rFonts w:ascii="Arial" w:hAnsi="Arial" w:cs="Arial"/>
        </w:rPr>
        <w:tab/>
      </w:r>
      <w:r w:rsidR="00A21EB8" w:rsidRPr="00794CDD">
        <w:rPr>
          <w:rFonts w:ascii="Arial" w:hAnsi="Arial" w:cs="Arial"/>
        </w:rPr>
        <w:tab/>
      </w:r>
      <w:r w:rsidR="00A21EB8" w:rsidRPr="00794CDD">
        <w:rPr>
          <w:rFonts w:ascii="Arial" w:hAnsi="Arial" w:cs="Arial"/>
        </w:rPr>
        <w:tab/>
      </w:r>
      <w:r w:rsidR="00A21EB8" w:rsidRPr="00794CDD">
        <w:rPr>
          <w:rFonts w:ascii="Arial" w:hAnsi="Arial" w:cs="Arial"/>
        </w:rPr>
        <w:tab/>
      </w:r>
    </w:p>
    <w:p w14:paraId="10D2DEA6" w14:textId="2E380EE8" w:rsidR="00376B6E" w:rsidRPr="00794CDD" w:rsidRDefault="00332CCC" w:rsidP="00332CCC">
      <w:pPr>
        <w:spacing w:after="0"/>
        <w:rPr>
          <w:rFonts w:ascii="Arial" w:hAnsi="Arial" w:cs="Arial"/>
        </w:rPr>
      </w:pPr>
      <w:r w:rsidRPr="00794CDD">
        <w:rPr>
          <w:rFonts w:ascii="Arial" w:hAnsi="Arial" w:cs="Arial"/>
        </w:rPr>
        <w:t>– Lamp Col 20:</w:t>
      </w:r>
      <w:r w:rsidR="00A21EB8" w:rsidRPr="00794CDD">
        <w:rPr>
          <w:rFonts w:ascii="Arial" w:hAnsi="Arial" w:cs="Arial"/>
        </w:rPr>
        <w:tab/>
      </w:r>
      <w:r w:rsidR="00A21EB8" w:rsidRPr="00794CDD">
        <w:rPr>
          <w:rFonts w:ascii="Arial" w:hAnsi="Arial" w:cs="Arial"/>
        </w:rPr>
        <w:tab/>
      </w:r>
      <w:r w:rsidR="00A21EB8" w:rsidRPr="00794CDD">
        <w:rPr>
          <w:rFonts w:ascii="Arial" w:hAnsi="Arial" w:cs="Arial"/>
        </w:rPr>
        <w:tab/>
      </w:r>
      <w:r w:rsidR="00A21EB8" w:rsidRPr="00794CDD">
        <w:rPr>
          <w:rFonts w:ascii="Arial" w:hAnsi="Arial" w:cs="Arial"/>
        </w:rPr>
        <w:tab/>
      </w:r>
      <w:r w:rsidR="00A21EB8" w:rsidRPr="00794CDD">
        <w:rPr>
          <w:rFonts w:ascii="Arial" w:hAnsi="Arial" w:cs="Arial"/>
        </w:rPr>
        <w:tab/>
      </w:r>
      <w:r w:rsidR="00A21EB8" w:rsidRPr="00794CDD">
        <w:rPr>
          <w:rFonts w:ascii="Arial" w:hAnsi="Arial" w:cs="Arial"/>
        </w:rPr>
        <w:tab/>
      </w:r>
      <w:r w:rsidR="00A21EB8" w:rsidRPr="00794CDD">
        <w:rPr>
          <w:rFonts w:ascii="Arial" w:hAnsi="Arial" w:cs="Arial"/>
        </w:rPr>
        <w:tab/>
      </w:r>
      <w:r w:rsidR="00A21EB8" w:rsidRPr="00794CDD">
        <w:rPr>
          <w:rFonts w:ascii="Arial" w:hAnsi="Arial" w:cs="Arial"/>
        </w:rPr>
        <w:tab/>
      </w:r>
      <w:r w:rsidR="00A21EB8" w:rsidRPr="00794CDD">
        <w:rPr>
          <w:rFonts w:ascii="Arial" w:hAnsi="Arial" w:cs="Arial"/>
        </w:rPr>
        <w:tab/>
        <w:t>Jubilee Terrace</w:t>
      </w:r>
      <w:r w:rsidR="00142734" w:rsidRPr="00794CDD">
        <w:rPr>
          <w:rFonts w:ascii="Arial" w:hAnsi="Arial" w:cs="Arial"/>
        </w:rPr>
        <w:t>, Donisthorpe</w:t>
      </w:r>
      <w:r w:rsidR="00A21EB8" w:rsidRPr="00794CDD">
        <w:rPr>
          <w:rFonts w:ascii="Arial" w:hAnsi="Arial" w:cs="Arial"/>
        </w:rPr>
        <w:t xml:space="preserve"> – Lamp Col 7</w:t>
      </w:r>
    </w:p>
    <w:p w14:paraId="29F3EF29" w14:textId="229E0EF6" w:rsidR="00546B19" w:rsidRDefault="00332CCC" w:rsidP="00546B19">
      <w:pPr>
        <w:rPr>
          <w:b/>
          <w:bCs/>
        </w:rPr>
      </w:pPr>
      <w:r>
        <w:rPr>
          <w:noProof/>
        </w:rPr>
        <w:drawing>
          <wp:inline distT="0" distB="0" distL="0" distR="0" wp14:anchorId="6A866DED" wp14:editId="70CD548D">
            <wp:extent cx="914400" cy="13179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4164" cy="13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EB8" w:rsidRPr="00A21EB8">
        <w:rPr>
          <w:b/>
          <w:bCs/>
        </w:rPr>
        <w:tab/>
      </w:r>
      <w:r w:rsidR="00A21EB8" w:rsidRPr="00A21EB8">
        <w:rPr>
          <w:b/>
          <w:bCs/>
        </w:rPr>
        <w:tab/>
      </w:r>
      <w:r w:rsidR="00A21EB8" w:rsidRPr="00A21EB8">
        <w:rPr>
          <w:b/>
          <w:bCs/>
        </w:rPr>
        <w:tab/>
      </w:r>
      <w:r w:rsidR="00A21EB8" w:rsidRPr="00A21EB8">
        <w:rPr>
          <w:b/>
          <w:bCs/>
        </w:rPr>
        <w:tab/>
      </w:r>
      <w:r w:rsidR="00A21EB8" w:rsidRPr="00A21EB8">
        <w:rPr>
          <w:b/>
          <w:bCs/>
        </w:rPr>
        <w:tab/>
      </w:r>
      <w:r w:rsidR="00A21EB8" w:rsidRPr="00A21EB8">
        <w:rPr>
          <w:b/>
          <w:bCs/>
        </w:rPr>
        <w:tab/>
      </w:r>
      <w:r w:rsidR="00A21EB8" w:rsidRPr="00A21EB8">
        <w:rPr>
          <w:b/>
          <w:bCs/>
        </w:rPr>
        <w:tab/>
      </w:r>
      <w:r w:rsidR="00A21EB8" w:rsidRPr="00A21EB8">
        <w:rPr>
          <w:b/>
          <w:bCs/>
        </w:rPr>
        <w:tab/>
      </w:r>
      <w:r w:rsidR="00A21EB8" w:rsidRPr="00A21EB8">
        <w:rPr>
          <w:b/>
          <w:bCs/>
        </w:rPr>
        <w:tab/>
      </w:r>
      <w:r w:rsidR="00A21EB8">
        <w:rPr>
          <w:noProof/>
        </w:rPr>
        <w:drawing>
          <wp:inline distT="0" distB="0" distL="0" distR="0" wp14:anchorId="61308F0C" wp14:editId="45B25871">
            <wp:extent cx="1797050" cy="114361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7976" cy="115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EB8" w:rsidRPr="00A21EB8">
        <w:rPr>
          <w:b/>
          <w:bCs/>
        </w:rPr>
        <w:tab/>
      </w:r>
    </w:p>
    <w:p w14:paraId="24B0B6CE" w14:textId="473854BB" w:rsidR="00240FAB" w:rsidRDefault="00240FAB" w:rsidP="00546B19">
      <w:pPr>
        <w:rPr>
          <w:b/>
          <w:bCs/>
          <w:u w:val="single"/>
        </w:rPr>
      </w:pPr>
    </w:p>
    <w:p w14:paraId="57175F33" w14:textId="77777777" w:rsidR="00794CDD" w:rsidRDefault="00794CDD" w:rsidP="00546B19">
      <w:pPr>
        <w:rPr>
          <w:b/>
          <w:bCs/>
          <w:u w:val="singl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1991"/>
        <w:gridCol w:w="9922"/>
      </w:tblGrid>
      <w:tr w:rsidR="00240FAB" w:rsidRPr="00794CDD" w14:paraId="7C4D2547" w14:textId="77777777" w:rsidTr="009F0DA1">
        <w:trPr>
          <w:trHeight w:val="297"/>
        </w:trPr>
        <w:tc>
          <w:tcPr>
            <w:tcW w:w="20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2B60C" w14:textId="77777777" w:rsidR="00240FAB" w:rsidRPr="00794CDD" w:rsidRDefault="00240FAB" w:rsidP="009F0DA1">
            <w:pPr>
              <w:rPr>
                <w:rFonts w:ascii="Arial" w:hAnsi="Arial" w:cs="Arial"/>
                <w:b/>
                <w:bCs/>
                <w:highlight w:val="cyan"/>
              </w:rPr>
            </w:pPr>
            <w:r w:rsidRPr="00794CDD">
              <w:rPr>
                <w:rFonts w:ascii="Arial" w:hAnsi="Arial" w:cs="Arial"/>
                <w:b/>
                <w:bCs/>
                <w:highlight w:val="cyan"/>
              </w:rPr>
              <w:t>LOCATION</w:t>
            </w:r>
          </w:p>
        </w:tc>
        <w:tc>
          <w:tcPr>
            <w:tcW w:w="1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1EB43C" w14:textId="77777777" w:rsidR="00240FAB" w:rsidRPr="00794CDD" w:rsidRDefault="00240FAB" w:rsidP="009F0DA1">
            <w:pPr>
              <w:rPr>
                <w:rFonts w:ascii="Arial" w:hAnsi="Arial" w:cs="Arial"/>
                <w:b/>
                <w:bCs/>
                <w:highlight w:val="cyan"/>
              </w:rPr>
            </w:pPr>
            <w:r w:rsidRPr="00794CDD">
              <w:rPr>
                <w:rFonts w:ascii="Arial" w:hAnsi="Arial" w:cs="Arial"/>
                <w:b/>
                <w:bCs/>
                <w:highlight w:val="cyan"/>
              </w:rPr>
              <w:t>LAMP COLUMN</w:t>
            </w:r>
          </w:p>
        </w:tc>
        <w:tc>
          <w:tcPr>
            <w:tcW w:w="99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565BF" w14:textId="77777777" w:rsidR="00240FAB" w:rsidRPr="00794CDD" w:rsidRDefault="00240FAB" w:rsidP="009F0DA1">
            <w:pPr>
              <w:rPr>
                <w:rFonts w:ascii="Arial" w:hAnsi="Arial" w:cs="Arial"/>
                <w:b/>
                <w:bCs/>
                <w:highlight w:val="cyan"/>
              </w:rPr>
            </w:pPr>
            <w:r w:rsidRPr="00794CDD">
              <w:rPr>
                <w:rFonts w:ascii="Arial" w:hAnsi="Arial" w:cs="Arial"/>
                <w:b/>
                <w:bCs/>
                <w:highlight w:val="cyan"/>
              </w:rPr>
              <w:t>COMMENTS</w:t>
            </w:r>
          </w:p>
        </w:tc>
      </w:tr>
      <w:tr w:rsidR="00240FAB" w:rsidRPr="00794CDD" w14:paraId="461997B2" w14:textId="77777777" w:rsidTr="009F0DA1">
        <w:trPr>
          <w:trHeight w:val="308"/>
        </w:trPr>
        <w:tc>
          <w:tcPr>
            <w:tcW w:w="2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9C0D47" w14:textId="555A551D" w:rsidR="00240FAB" w:rsidRPr="00794CDD" w:rsidRDefault="00240FAB" w:rsidP="009F0DA1">
            <w:pPr>
              <w:rPr>
                <w:rFonts w:ascii="Arial" w:hAnsi="Arial" w:cs="Arial"/>
              </w:rPr>
            </w:pPr>
            <w:r w:rsidRPr="00794CDD">
              <w:rPr>
                <w:rFonts w:ascii="Arial" w:hAnsi="Arial" w:cs="Arial"/>
              </w:rPr>
              <w:t>School Street, Oakthorpe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639A2" w14:textId="1DA4F95A" w:rsidR="00240FAB" w:rsidRPr="00794CDD" w:rsidRDefault="00240FAB" w:rsidP="009F0DA1">
            <w:pPr>
              <w:jc w:val="center"/>
              <w:rPr>
                <w:rFonts w:ascii="Arial" w:hAnsi="Arial" w:cs="Arial"/>
                <w:highlight w:val="yellow"/>
              </w:rPr>
            </w:pPr>
            <w:r w:rsidRPr="00794CDD">
              <w:rPr>
                <w:rFonts w:ascii="Arial" w:hAnsi="Arial" w:cs="Arial"/>
              </w:rPr>
              <w:t>7</w:t>
            </w:r>
          </w:p>
        </w:tc>
        <w:tc>
          <w:tcPr>
            <w:tcW w:w="9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8B246" w14:textId="3C067C1F" w:rsidR="00B335C0" w:rsidRPr="00794CDD" w:rsidRDefault="00DB1EB3" w:rsidP="00B335C0">
            <w:pPr>
              <w:rPr>
                <w:rFonts w:ascii="Arial" w:hAnsi="Arial" w:cs="Arial"/>
              </w:rPr>
            </w:pPr>
            <w:r w:rsidRPr="00794CDD">
              <w:rPr>
                <w:rFonts w:ascii="Arial" w:hAnsi="Arial" w:cs="Arial"/>
                <w:color w:val="FF0000"/>
              </w:rPr>
              <w:t>N</w:t>
            </w:r>
            <w:r w:rsidR="00BA46DE" w:rsidRPr="00794CDD">
              <w:rPr>
                <w:rFonts w:ascii="Arial" w:hAnsi="Arial" w:cs="Arial"/>
                <w:color w:val="FF0000"/>
              </w:rPr>
              <w:t>o</w:t>
            </w:r>
            <w:r w:rsidRPr="00794CDD">
              <w:rPr>
                <w:rFonts w:ascii="Arial" w:hAnsi="Arial" w:cs="Arial"/>
                <w:color w:val="FF0000"/>
              </w:rPr>
              <w:t xml:space="preserve"> - </w:t>
            </w:r>
            <w:r w:rsidRPr="00794CDD">
              <w:rPr>
                <w:rFonts w:ascii="Arial" w:hAnsi="Arial" w:cs="Arial"/>
              </w:rPr>
              <w:t>We would not install MVAS structures near and within proximity to a 20mph school safety zone.</w:t>
            </w:r>
            <w:r w:rsidR="00B335C0" w:rsidRPr="00794CDD">
              <w:rPr>
                <w:rFonts w:ascii="Arial" w:hAnsi="Arial" w:cs="Arial"/>
              </w:rPr>
              <w:t xml:space="preserve"> There are</w:t>
            </w:r>
            <w:r w:rsidRPr="00794CDD">
              <w:rPr>
                <w:rFonts w:ascii="Arial" w:hAnsi="Arial" w:cs="Arial"/>
              </w:rPr>
              <w:t xml:space="preserve"> a number </w:t>
            </w:r>
            <w:r w:rsidR="00BA46DE" w:rsidRPr="00794CDD">
              <w:rPr>
                <w:rFonts w:ascii="Arial" w:hAnsi="Arial" w:cs="Arial"/>
              </w:rPr>
              <w:t>of ‘</w:t>
            </w:r>
            <w:r w:rsidR="00B335C0" w:rsidRPr="00794CDD">
              <w:rPr>
                <w:rFonts w:ascii="Arial" w:hAnsi="Arial" w:cs="Arial"/>
              </w:rPr>
              <w:t>SLOW</w:t>
            </w:r>
            <w:r w:rsidRPr="00794CDD">
              <w:rPr>
                <w:rFonts w:ascii="Arial" w:hAnsi="Arial" w:cs="Arial"/>
              </w:rPr>
              <w:t>’</w:t>
            </w:r>
            <w:r w:rsidR="00B335C0" w:rsidRPr="00794CDD">
              <w:rPr>
                <w:rFonts w:ascii="Arial" w:hAnsi="Arial" w:cs="Arial"/>
              </w:rPr>
              <w:t xml:space="preserve"> markings on the carriageway </w:t>
            </w:r>
            <w:r w:rsidRPr="00794CDD">
              <w:rPr>
                <w:rFonts w:ascii="Arial" w:hAnsi="Arial" w:cs="Arial"/>
              </w:rPr>
              <w:t xml:space="preserve">along School </w:t>
            </w:r>
            <w:r w:rsidR="00BA46DE" w:rsidRPr="00794CDD">
              <w:rPr>
                <w:rFonts w:ascii="Arial" w:hAnsi="Arial" w:cs="Arial"/>
              </w:rPr>
              <w:t>Street</w:t>
            </w:r>
            <w:r w:rsidRPr="00794CDD">
              <w:rPr>
                <w:rFonts w:ascii="Arial" w:hAnsi="Arial" w:cs="Arial"/>
              </w:rPr>
              <w:t xml:space="preserve"> which </w:t>
            </w:r>
            <w:r w:rsidR="00B335C0" w:rsidRPr="00794CDD">
              <w:rPr>
                <w:rFonts w:ascii="Arial" w:hAnsi="Arial" w:cs="Arial"/>
              </w:rPr>
              <w:t xml:space="preserve">act as a visual reminder to drivers to reduce vehicular speeds.  Parking outside schools act as natural traffic calming deterrent as vehicles are required to stop/give-way to on-coming vehicles.  </w:t>
            </w:r>
          </w:p>
          <w:p w14:paraId="141635AF" w14:textId="3841C7C3" w:rsidR="00DB1EB3" w:rsidRPr="00794CDD" w:rsidRDefault="00DB1EB3" w:rsidP="00B335C0">
            <w:pPr>
              <w:rPr>
                <w:rFonts w:ascii="Arial" w:hAnsi="Arial" w:cs="Arial"/>
              </w:rPr>
            </w:pPr>
            <w:r w:rsidRPr="00794CDD">
              <w:rPr>
                <w:rFonts w:ascii="Arial" w:hAnsi="Arial" w:cs="Arial"/>
              </w:rPr>
              <w:t>The layout of the road has a series of bends along its length and parked vehicles and as such is not conducive to high end vehicular speeds.</w:t>
            </w:r>
          </w:p>
          <w:p w14:paraId="38CDB15A" w14:textId="3F6BFCEC" w:rsidR="00240FAB" w:rsidRPr="00794CDD" w:rsidRDefault="00240FAB" w:rsidP="009F0DA1">
            <w:pPr>
              <w:rPr>
                <w:rFonts w:ascii="Arial" w:hAnsi="Arial" w:cs="Arial"/>
              </w:rPr>
            </w:pPr>
          </w:p>
        </w:tc>
      </w:tr>
      <w:tr w:rsidR="00240FAB" w:rsidRPr="00794CDD" w14:paraId="226A0465" w14:textId="77777777" w:rsidTr="00240FAB">
        <w:trPr>
          <w:trHeight w:val="297"/>
        </w:trPr>
        <w:tc>
          <w:tcPr>
            <w:tcW w:w="2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D64E0" w14:textId="636C051A" w:rsidR="00240FAB" w:rsidRPr="00794CDD" w:rsidRDefault="00240FAB" w:rsidP="009F0DA1">
            <w:pPr>
              <w:rPr>
                <w:rFonts w:ascii="Arial" w:hAnsi="Arial" w:cs="Arial"/>
              </w:rPr>
            </w:pPr>
            <w:r w:rsidRPr="00794CDD">
              <w:rPr>
                <w:rFonts w:ascii="Arial" w:hAnsi="Arial" w:cs="Arial"/>
              </w:rPr>
              <w:t>School Street, Oakthorpe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3BDB7" w14:textId="77777777" w:rsidR="00240FAB" w:rsidRPr="00794CDD" w:rsidRDefault="00240FAB" w:rsidP="009F0D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1F53D" w14:textId="27623F34" w:rsidR="00240FAB" w:rsidRPr="00794CDD" w:rsidRDefault="00240FAB" w:rsidP="009F0DA1">
            <w:pPr>
              <w:rPr>
                <w:rFonts w:ascii="Arial" w:hAnsi="Arial" w:cs="Arial"/>
              </w:rPr>
            </w:pPr>
            <w:r w:rsidRPr="00794CDD">
              <w:rPr>
                <w:rFonts w:ascii="Arial" w:hAnsi="Arial" w:cs="Arial"/>
                <w:color w:val="FF0000"/>
              </w:rPr>
              <w:t xml:space="preserve">No </w:t>
            </w:r>
            <w:r w:rsidR="00DB1EB3" w:rsidRPr="00794CDD">
              <w:rPr>
                <w:rFonts w:ascii="Arial" w:hAnsi="Arial" w:cs="Arial"/>
              </w:rPr>
              <w:t>– As above</w:t>
            </w:r>
          </w:p>
        </w:tc>
      </w:tr>
      <w:tr w:rsidR="00240FAB" w:rsidRPr="00794CDD" w14:paraId="1BB31045" w14:textId="77777777" w:rsidTr="00240FAB">
        <w:trPr>
          <w:trHeight w:val="240"/>
        </w:trPr>
        <w:tc>
          <w:tcPr>
            <w:tcW w:w="2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76B5C" w14:textId="5FD47B4A" w:rsidR="00240FAB" w:rsidRPr="00794CDD" w:rsidRDefault="00240FAB" w:rsidP="009F0DA1">
            <w:pPr>
              <w:rPr>
                <w:rFonts w:ascii="Arial" w:hAnsi="Arial" w:cs="Arial"/>
              </w:rPr>
            </w:pPr>
            <w:r w:rsidRPr="00794CDD">
              <w:rPr>
                <w:rFonts w:ascii="Arial" w:hAnsi="Arial" w:cs="Arial"/>
              </w:rPr>
              <w:t>Measham Road, Oakthorpe</w:t>
            </w:r>
            <w:r w:rsidR="00A75202" w:rsidRPr="00794CDD">
              <w:rPr>
                <w:rFonts w:ascii="Arial" w:hAnsi="Arial" w:cs="Arial"/>
              </w:rPr>
              <w:t xml:space="preserve"> (i</w:t>
            </w:r>
            <w:r w:rsidR="00BA46DE" w:rsidRPr="00794CDD">
              <w:rPr>
                <w:rFonts w:ascii="Arial" w:hAnsi="Arial" w:cs="Arial"/>
              </w:rPr>
              <w:t>n</w:t>
            </w:r>
            <w:r w:rsidR="00A75202" w:rsidRPr="00794CDD">
              <w:rPr>
                <w:rFonts w:ascii="Arial" w:hAnsi="Arial" w:cs="Arial"/>
              </w:rPr>
              <w:t>to village – near New St)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E8C00" w14:textId="5B0BF8BF" w:rsidR="00240FAB" w:rsidRPr="00794CDD" w:rsidRDefault="00240FAB" w:rsidP="009F0DA1">
            <w:pPr>
              <w:jc w:val="center"/>
              <w:rPr>
                <w:rFonts w:ascii="Arial" w:hAnsi="Arial" w:cs="Arial"/>
              </w:rPr>
            </w:pPr>
            <w:r w:rsidRPr="00794CDD">
              <w:rPr>
                <w:rFonts w:ascii="Arial" w:hAnsi="Arial" w:cs="Arial"/>
              </w:rPr>
              <w:t>43</w:t>
            </w:r>
          </w:p>
        </w:tc>
        <w:tc>
          <w:tcPr>
            <w:tcW w:w="9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DC532" w14:textId="6F063120" w:rsidR="00240FAB" w:rsidRPr="00794CDD" w:rsidRDefault="00240FAB" w:rsidP="009F0DA1">
            <w:pPr>
              <w:rPr>
                <w:rFonts w:ascii="Arial" w:hAnsi="Arial" w:cs="Arial"/>
              </w:rPr>
            </w:pPr>
            <w:r w:rsidRPr="00794CDD">
              <w:rPr>
                <w:rFonts w:ascii="Arial" w:hAnsi="Arial" w:cs="Arial"/>
                <w:color w:val="FF0000"/>
              </w:rPr>
              <w:t>Yes</w:t>
            </w:r>
          </w:p>
        </w:tc>
      </w:tr>
      <w:tr w:rsidR="00240FAB" w:rsidRPr="00794CDD" w14:paraId="06491513" w14:textId="77777777" w:rsidTr="00240FAB">
        <w:trPr>
          <w:trHeight w:val="297"/>
        </w:trPr>
        <w:tc>
          <w:tcPr>
            <w:tcW w:w="20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3D958" w14:textId="5D9D261E" w:rsidR="00240FAB" w:rsidRPr="00794CDD" w:rsidRDefault="004A0E2C" w:rsidP="009F0DA1">
            <w:pPr>
              <w:rPr>
                <w:rFonts w:ascii="Arial" w:hAnsi="Arial" w:cs="Arial"/>
              </w:rPr>
            </w:pPr>
            <w:r w:rsidRPr="00794CDD">
              <w:rPr>
                <w:rFonts w:ascii="Arial" w:hAnsi="Arial" w:cs="Arial"/>
              </w:rPr>
              <w:t>Measham Road, Oakthorpe</w:t>
            </w:r>
            <w:r w:rsidR="00A75202" w:rsidRPr="00794CDD">
              <w:rPr>
                <w:rFonts w:ascii="Arial" w:hAnsi="Arial" w:cs="Arial"/>
              </w:rPr>
              <w:t xml:space="preserve"> (into and out of village – School St end)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5DA3D" w14:textId="3E7C4EC0" w:rsidR="00240FAB" w:rsidRPr="00794CDD" w:rsidRDefault="00240FAB" w:rsidP="009F0DA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224C2" w14:textId="0EF5F260" w:rsidR="00240FAB" w:rsidRPr="00794CDD" w:rsidRDefault="004A0E2C" w:rsidP="009F0DA1">
            <w:pPr>
              <w:rPr>
                <w:rFonts w:ascii="Arial" w:hAnsi="Arial" w:cs="Arial"/>
                <w:color w:val="FF0000"/>
              </w:rPr>
            </w:pPr>
            <w:r w:rsidRPr="00794CDD">
              <w:rPr>
                <w:rFonts w:ascii="Arial" w:hAnsi="Arial" w:cs="Arial"/>
                <w:color w:val="FF0000"/>
              </w:rPr>
              <w:t xml:space="preserve">No – Already one in situ </w:t>
            </w:r>
            <w:r w:rsidRPr="00794CDD">
              <w:rPr>
                <w:noProof/>
              </w:rPr>
              <w:drawing>
                <wp:inline distT="0" distB="0" distL="0" distR="0" wp14:anchorId="0C600659" wp14:editId="0A523DB3">
                  <wp:extent cx="700268" cy="800306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253" cy="80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49D03" w14:textId="77777777" w:rsidR="00794CDD" w:rsidRDefault="00794CDD" w:rsidP="004A0E2C">
      <w:pPr>
        <w:spacing w:after="0"/>
        <w:rPr>
          <w:rFonts w:ascii="Arial" w:hAnsi="Arial" w:cs="Arial"/>
          <w:noProof/>
        </w:rPr>
      </w:pPr>
    </w:p>
    <w:p w14:paraId="5952E34D" w14:textId="6F095AFD" w:rsidR="004A0E2C" w:rsidRPr="00794CDD" w:rsidRDefault="004A0E2C" w:rsidP="004A0E2C">
      <w:pPr>
        <w:spacing w:after="0"/>
        <w:rPr>
          <w:rFonts w:ascii="Arial" w:hAnsi="Arial" w:cs="Arial"/>
          <w:noProof/>
        </w:rPr>
      </w:pPr>
      <w:r w:rsidRPr="00794CDD">
        <w:rPr>
          <w:rFonts w:ascii="Arial" w:hAnsi="Arial" w:cs="Arial"/>
          <w:noProof/>
        </w:rPr>
        <w:t xml:space="preserve">School Street, Oakthorpe </w:t>
      </w:r>
      <w:r w:rsidRPr="00794CDD">
        <w:rPr>
          <w:rFonts w:ascii="Arial" w:hAnsi="Arial" w:cs="Arial"/>
          <w:noProof/>
        </w:rPr>
        <w:tab/>
      </w:r>
      <w:r w:rsidRPr="00794CDD">
        <w:rPr>
          <w:rFonts w:ascii="Arial" w:hAnsi="Arial" w:cs="Arial"/>
          <w:noProof/>
        </w:rPr>
        <w:tab/>
      </w:r>
      <w:r w:rsidRPr="00794CDD">
        <w:rPr>
          <w:rFonts w:ascii="Arial" w:hAnsi="Arial" w:cs="Arial"/>
          <w:noProof/>
        </w:rPr>
        <w:tab/>
      </w:r>
      <w:r w:rsidRPr="00794CDD">
        <w:rPr>
          <w:rFonts w:ascii="Arial" w:hAnsi="Arial" w:cs="Arial"/>
          <w:noProof/>
        </w:rPr>
        <w:tab/>
      </w:r>
      <w:r w:rsidRPr="00794CDD">
        <w:rPr>
          <w:rFonts w:ascii="Arial" w:hAnsi="Arial" w:cs="Arial"/>
          <w:noProof/>
        </w:rPr>
        <w:tab/>
      </w:r>
      <w:r w:rsidRPr="00794CDD">
        <w:rPr>
          <w:rFonts w:ascii="Arial" w:hAnsi="Arial" w:cs="Arial"/>
          <w:noProof/>
        </w:rPr>
        <w:tab/>
      </w:r>
      <w:r w:rsidR="00BA46DE" w:rsidRPr="00794CDD">
        <w:rPr>
          <w:rFonts w:ascii="Arial" w:hAnsi="Arial" w:cs="Arial"/>
          <w:noProof/>
        </w:rPr>
        <w:tab/>
      </w:r>
      <w:r w:rsidRPr="00794CDD">
        <w:rPr>
          <w:rFonts w:ascii="Arial" w:hAnsi="Arial" w:cs="Arial"/>
          <w:noProof/>
        </w:rPr>
        <w:t>Measham Road, Oakthorpe</w:t>
      </w:r>
      <w:r w:rsidRPr="00794CDD">
        <w:rPr>
          <w:rFonts w:ascii="Arial" w:hAnsi="Arial" w:cs="Arial"/>
          <w:noProof/>
        </w:rPr>
        <w:tab/>
      </w:r>
      <w:r w:rsidRPr="00794CDD">
        <w:rPr>
          <w:rFonts w:ascii="Arial" w:hAnsi="Arial" w:cs="Arial"/>
          <w:noProof/>
        </w:rPr>
        <w:tab/>
      </w:r>
      <w:r w:rsidRPr="00794CDD">
        <w:rPr>
          <w:rFonts w:ascii="Arial" w:hAnsi="Arial" w:cs="Arial"/>
          <w:noProof/>
        </w:rPr>
        <w:tab/>
      </w:r>
      <w:r w:rsidRPr="00794CDD">
        <w:rPr>
          <w:rFonts w:ascii="Arial" w:hAnsi="Arial" w:cs="Arial"/>
          <w:noProof/>
        </w:rPr>
        <w:tab/>
      </w:r>
      <w:r w:rsidRPr="00794CDD">
        <w:rPr>
          <w:rFonts w:ascii="Arial" w:hAnsi="Arial" w:cs="Arial"/>
          <w:noProof/>
        </w:rPr>
        <w:tab/>
      </w:r>
    </w:p>
    <w:p w14:paraId="2C702530" w14:textId="3E5D1D64" w:rsidR="004A0E2C" w:rsidRPr="00794CDD" w:rsidRDefault="004A0E2C" w:rsidP="004A0E2C">
      <w:pPr>
        <w:rPr>
          <w:rFonts w:ascii="Arial" w:hAnsi="Arial" w:cs="Arial"/>
          <w:noProof/>
        </w:rPr>
      </w:pPr>
      <w:r w:rsidRPr="00794CDD">
        <w:rPr>
          <w:rFonts w:ascii="Arial" w:hAnsi="Arial" w:cs="Arial"/>
          <w:noProof/>
        </w:rPr>
        <w:t>– Lamp Col 7</w:t>
      </w:r>
      <w:r w:rsidRPr="00794CDD">
        <w:rPr>
          <w:rFonts w:ascii="Arial" w:hAnsi="Arial" w:cs="Arial"/>
          <w:noProof/>
        </w:rPr>
        <w:tab/>
      </w:r>
      <w:r w:rsidRPr="00794CDD">
        <w:rPr>
          <w:rFonts w:ascii="Arial" w:hAnsi="Arial" w:cs="Arial"/>
          <w:noProof/>
        </w:rPr>
        <w:tab/>
      </w:r>
      <w:r w:rsidRPr="00794CDD">
        <w:rPr>
          <w:rFonts w:ascii="Arial" w:hAnsi="Arial" w:cs="Arial"/>
          <w:noProof/>
        </w:rPr>
        <w:tab/>
      </w:r>
      <w:r w:rsidRPr="00794CDD">
        <w:rPr>
          <w:rFonts w:ascii="Arial" w:hAnsi="Arial" w:cs="Arial"/>
          <w:noProof/>
        </w:rPr>
        <w:tab/>
      </w:r>
      <w:r w:rsidRPr="00794CDD">
        <w:rPr>
          <w:rFonts w:ascii="Arial" w:hAnsi="Arial" w:cs="Arial"/>
          <w:noProof/>
        </w:rPr>
        <w:tab/>
      </w:r>
      <w:r w:rsidRPr="00794CDD">
        <w:rPr>
          <w:rFonts w:ascii="Arial" w:hAnsi="Arial" w:cs="Arial"/>
          <w:noProof/>
        </w:rPr>
        <w:tab/>
      </w:r>
      <w:r w:rsidRPr="00794CDD">
        <w:rPr>
          <w:rFonts w:ascii="Arial" w:hAnsi="Arial" w:cs="Arial"/>
          <w:noProof/>
        </w:rPr>
        <w:tab/>
      </w:r>
      <w:r w:rsidRPr="00794CDD">
        <w:rPr>
          <w:rFonts w:ascii="Arial" w:hAnsi="Arial" w:cs="Arial"/>
          <w:noProof/>
        </w:rPr>
        <w:tab/>
      </w:r>
      <w:r w:rsidRPr="00794CDD">
        <w:rPr>
          <w:rFonts w:ascii="Arial" w:hAnsi="Arial" w:cs="Arial"/>
          <w:noProof/>
        </w:rPr>
        <w:tab/>
        <w:t>– Lamp Col 43</w:t>
      </w:r>
    </w:p>
    <w:p w14:paraId="03731F2F" w14:textId="42454787" w:rsidR="00240FAB" w:rsidRPr="003863A3" w:rsidRDefault="00240FAB" w:rsidP="003863A3">
      <w:pPr>
        <w:spacing w:after="0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42C450FF" wp14:editId="512BE9F8">
            <wp:extent cx="901700" cy="1269498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2943" cy="128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E2C">
        <w:rPr>
          <w:rFonts w:ascii="Arial" w:hAnsi="Arial" w:cs="Arial"/>
          <w:noProof/>
        </w:rPr>
        <w:tab/>
      </w:r>
      <w:r w:rsidR="004A0E2C">
        <w:rPr>
          <w:rFonts w:ascii="Arial" w:hAnsi="Arial" w:cs="Arial"/>
          <w:noProof/>
        </w:rPr>
        <w:tab/>
      </w:r>
      <w:r w:rsidR="004A0E2C">
        <w:rPr>
          <w:rFonts w:ascii="Arial" w:hAnsi="Arial" w:cs="Arial"/>
          <w:noProof/>
        </w:rPr>
        <w:tab/>
      </w:r>
      <w:r w:rsidR="004A0E2C">
        <w:rPr>
          <w:rFonts w:ascii="Arial" w:hAnsi="Arial" w:cs="Arial"/>
          <w:noProof/>
        </w:rPr>
        <w:tab/>
      </w:r>
      <w:r w:rsidR="004A0E2C">
        <w:rPr>
          <w:rFonts w:ascii="Arial" w:hAnsi="Arial" w:cs="Arial"/>
          <w:noProof/>
        </w:rPr>
        <w:tab/>
      </w:r>
      <w:r w:rsidR="004A0E2C">
        <w:rPr>
          <w:rFonts w:ascii="Arial" w:hAnsi="Arial" w:cs="Arial"/>
          <w:noProof/>
        </w:rPr>
        <w:tab/>
      </w:r>
      <w:r w:rsidR="004A0E2C">
        <w:rPr>
          <w:rFonts w:ascii="Arial" w:hAnsi="Arial" w:cs="Arial"/>
          <w:noProof/>
        </w:rPr>
        <w:tab/>
      </w:r>
      <w:r w:rsidR="004A0E2C">
        <w:rPr>
          <w:rFonts w:ascii="Arial" w:hAnsi="Arial" w:cs="Arial"/>
          <w:noProof/>
        </w:rPr>
        <w:tab/>
      </w:r>
      <w:r w:rsidR="004A0E2C">
        <w:rPr>
          <w:rFonts w:ascii="Arial" w:hAnsi="Arial" w:cs="Arial"/>
          <w:noProof/>
        </w:rPr>
        <w:tab/>
      </w:r>
      <w:r w:rsidR="004A0E2C" w:rsidRPr="004A0E2C">
        <w:rPr>
          <w:rFonts w:ascii="Arial" w:hAnsi="Arial" w:cs="Arial"/>
          <w:noProof/>
        </w:rPr>
        <w:t xml:space="preserve"> </w:t>
      </w:r>
      <w:r w:rsidR="004A0E2C">
        <w:rPr>
          <w:noProof/>
        </w:rPr>
        <w:drawing>
          <wp:inline distT="0" distB="0" distL="0" distR="0" wp14:anchorId="5FE3E2B2" wp14:editId="6C25B2F2">
            <wp:extent cx="781050" cy="10739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7452" cy="10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0FAB" w:rsidRPr="003863A3" w:rsidSect="00BA46DE">
      <w:pgSz w:w="16838" w:h="11906" w:orient="landscape"/>
      <w:pgMar w:top="568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8187D"/>
    <w:multiLevelType w:val="hybridMultilevel"/>
    <w:tmpl w:val="3CE0E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B668B"/>
    <w:multiLevelType w:val="hybridMultilevel"/>
    <w:tmpl w:val="53985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7042D7"/>
    <w:multiLevelType w:val="hybridMultilevel"/>
    <w:tmpl w:val="E71CBDDE"/>
    <w:lvl w:ilvl="0" w:tplc="5C2A38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5102242">
    <w:abstractNumId w:val="0"/>
  </w:num>
  <w:num w:numId="2" w16cid:durableId="272131980">
    <w:abstractNumId w:val="1"/>
  </w:num>
  <w:num w:numId="3" w16cid:durableId="17913628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B19"/>
    <w:rsid w:val="000820CA"/>
    <w:rsid w:val="00142734"/>
    <w:rsid w:val="00240FAB"/>
    <w:rsid w:val="002740C9"/>
    <w:rsid w:val="00332CCC"/>
    <w:rsid w:val="00376B6E"/>
    <w:rsid w:val="003863A3"/>
    <w:rsid w:val="0049693E"/>
    <w:rsid w:val="004A0E2C"/>
    <w:rsid w:val="00546B19"/>
    <w:rsid w:val="006D28A9"/>
    <w:rsid w:val="00794CDD"/>
    <w:rsid w:val="008D49A5"/>
    <w:rsid w:val="00A21EB8"/>
    <w:rsid w:val="00A75202"/>
    <w:rsid w:val="00B335C0"/>
    <w:rsid w:val="00B97F8F"/>
    <w:rsid w:val="00BA46DE"/>
    <w:rsid w:val="00C55C2F"/>
    <w:rsid w:val="00DB1EB3"/>
    <w:rsid w:val="00DB7192"/>
    <w:rsid w:val="00EC77F6"/>
    <w:rsid w:val="00FC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92589"/>
  <w15:chartTrackingRefBased/>
  <w15:docId w15:val="{77BCA1A2-25BB-4DE3-804D-981AC6C6D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6B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94854-269D-492A-9E59-65E4A10DB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Nazima Narma</dc:creator>
  <cp:keywords/>
  <dc:description/>
  <cp:lastModifiedBy>Kelly Grove</cp:lastModifiedBy>
  <cp:revision>2</cp:revision>
  <dcterms:created xsi:type="dcterms:W3CDTF">2022-05-25T08:58:00Z</dcterms:created>
  <dcterms:modified xsi:type="dcterms:W3CDTF">2022-05-25T08:58:00Z</dcterms:modified>
</cp:coreProperties>
</file>