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30F67" w14:textId="26D5B896" w:rsidR="00A83DFE" w:rsidRDefault="0039006B">
      <w:pPr>
        <w:rPr>
          <w:u w:val="single"/>
          <w:lang w:val="en-US"/>
        </w:rPr>
      </w:pPr>
      <w:r w:rsidRPr="0039006B">
        <w:rPr>
          <w:u w:val="single"/>
          <w:lang w:val="en-US"/>
        </w:rPr>
        <w:t>Parish Councillor Report</w:t>
      </w:r>
    </w:p>
    <w:p w14:paraId="701721FD" w14:textId="427FDC66" w:rsidR="0039006B" w:rsidRDefault="0039006B">
      <w:pPr>
        <w:rPr>
          <w:u w:val="single"/>
          <w:lang w:val="en-US"/>
        </w:rPr>
      </w:pPr>
    </w:p>
    <w:p w14:paraId="3E3707B3" w14:textId="4BDBA454" w:rsidR="0039006B" w:rsidRDefault="0039006B">
      <w:pPr>
        <w:rPr>
          <w:lang w:val="en-US"/>
        </w:rPr>
      </w:pPr>
      <w:r w:rsidRPr="0039006B">
        <w:rPr>
          <w:lang w:val="en-US"/>
        </w:rPr>
        <w:t xml:space="preserve">Oakthorpe Play </w:t>
      </w:r>
      <w:proofErr w:type="gramStart"/>
      <w:r w:rsidRPr="0039006B">
        <w:rPr>
          <w:lang w:val="en-US"/>
        </w:rPr>
        <w:t>Area</w:t>
      </w:r>
      <w:r>
        <w:rPr>
          <w:lang w:val="en-US"/>
        </w:rPr>
        <w:t>:-</w:t>
      </w:r>
      <w:proofErr w:type="gramEnd"/>
    </w:p>
    <w:p w14:paraId="443C1703" w14:textId="7760B177" w:rsidR="0039006B" w:rsidRDefault="0039006B">
      <w:pPr>
        <w:rPr>
          <w:lang w:val="en-US"/>
        </w:rPr>
      </w:pPr>
      <w:r>
        <w:rPr>
          <w:lang w:val="en-US"/>
        </w:rPr>
        <w:t>(As recommended on latest RoSPA inspection report)</w:t>
      </w:r>
    </w:p>
    <w:p w14:paraId="78F5D95F" w14:textId="796874D8" w:rsidR="0039006B" w:rsidRDefault="0039006B">
      <w:pPr>
        <w:rPr>
          <w:lang w:val="en-US"/>
        </w:rPr>
      </w:pPr>
      <w:r>
        <w:rPr>
          <w:lang w:val="en-US"/>
        </w:rPr>
        <w:t>1/ Balance beams have been sanded down and smoothed off</w:t>
      </w:r>
    </w:p>
    <w:p w14:paraId="375780F3" w14:textId="480C01E4" w:rsidR="0039006B" w:rsidRDefault="0039006B">
      <w:pPr>
        <w:rPr>
          <w:lang w:val="en-US"/>
        </w:rPr>
      </w:pPr>
      <w:r>
        <w:rPr>
          <w:lang w:val="en-US"/>
        </w:rPr>
        <w:t>2/ Seat (asset number 6) has now been smoothed off and painted</w:t>
      </w:r>
    </w:p>
    <w:p w14:paraId="01AE81DE" w14:textId="7E544DC4" w:rsidR="0039006B" w:rsidRDefault="0039006B">
      <w:pPr>
        <w:rPr>
          <w:lang w:val="en-US"/>
        </w:rPr>
      </w:pPr>
      <w:r>
        <w:rPr>
          <w:lang w:val="en-US"/>
        </w:rPr>
        <w:t xml:space="preserve">3/ Bolt identified as </w:t>
      </w:r>
      <w:r>
        <w:rPr>
          <w:u w:val="single"/>
          <w:lang w:val="en-US"/>
        </w:rPr>
        <w:t>loose</w:t>
      </w:r>
      <w:r>
        <w:rPr>
          <w:lang w:val="en-US"/>
        </w:rPr>
        <w:t xml:space="preserve"> (was actually </w:t>
      </w:r>
      <w:r>
        <w:rPr>
          <w:u w:val="single"/>
          <w:lang w:val="en-US"/>
        </w:rPr>
        <w:t>missing)</w:t>
      </w:r>
      <w:r w:rsidRPr="0039006B">
        <w:rPr>
          <w:lang w:val="en-US"/>
        </w:rPr>
        <w:t xml:space="preserve"> </w:t>
      </w:r>
      <w:r>
        <w:rPr>
          <w:lang w:val="en-US"/>
        </w:rPr>
        <w:t>has now been replaced</w:t>
      </w:r>
    </w:p>
    <w:p w14:paraId="0338490D" w14:textId="77D7D83E" w:rsidR="000510E9" w:rsidRDefault="000510E9">
      <w:pPr>
        <w:rPr>
          <w:lang w:val="en-US"/>
        </w:rPr>
      </w:pPr>
      <w:r>
        <w:rPr>
          <w:lang w:val="en-US"/>
        </w:rPr>
        <w:t>As the houses on the farm site in Oakthorpe are now going on the market I have been instructed by the parish clerk to get a revised quote for the work on the play area. This is also to include resurfacing under the other pieces of equipment and replacing the worn chains on the swings (as picked up on the last RoSPA report)</w:t>
      </w:r>
    </w:p>
    <w:p w14:paraId="6EDB1199" w14:textId="057835D9" w:rsidR="0039006B" w:rsidRDefault="00D37E0D">
      <w:pPr>
        <w:rPr>
          <w:lang w:val="en-US"/>
        </w:rPr>
      </w:pPr>
      <w:r>
        <w:rPr>
          <w:u w:val="single"/>
          <w:lang w:val="en-US"/>
        </w:rPr>
        <w:t>F</w:t>
      </w:r>
      <w:r w:rsidR="0039006B">
        <w:rPr>
          <w:u w:val="single"/>
          <w:lang w:val="en-US"/>
        </w:rPr>
        <w:t>inally</w:t>
      </w:r>
      <w:r w:rsidRPr="00D37E0D">
        <w:rPr>
          <w:lang w:val="en-US"/>
        </w:rPr>
        <w:t xml:space="preserve"> I am</w:t>
      </w:r>
      <w:r w:rsidR="0039006B" w:rsidRPr="00D37E0D">
        <w:rPr>
          <w:lang w:val="en-US"/>
        </w:rPr>
        <w:t xml:space="preserve"> </w:t>
      </w:r>
      <w:r w:rsidR="0039006B">
        <w:rPr>
          <w:lang w:val="en-US"/>
        </w:rPr>
        <w:t xml:space="preserve">down to attend the playground inspection course run by LRALC on Thursday                      </w:t>
      </w:r>
      <w:proofErr w:type="gramStart"/>
      <w:r w:rsidR="0039006B">
        <w:rPr>
          <w:lang w:val="en-US"/>
        </w:rPr>
        <w:t xml:space="preserve">   (</w:t>
      </w:r>
      <w:proofErr w:type="gramEnd"/>
      <w:r w:rsidR="0039006B">
        <w:rPr>
          <w:lang w:val="en-US"/>
        </w:rPr>
        <w:t>October 14</w:t>
      </w:r>
      <w:r w:rsidR="0039006B" w:rsidRPr="0039006B">
        <w:rPr>
          <w:vertAlign w:val="superscript"/>
          <w:lang w:val="en-US"/>
        </w:rPr>
        <w:t>th</w:t>
      </w:r>
      <w:r w:rsidR="0039006B">
        <w:rPr>
          <w:lang w:val="en-US"/>
        </w:rPr>
        <w:t>)</w:t>
      </w:r>
    </w:p>
    <w:p w14:paraId="5020AF88" w14:textId="10FADE22" w:rsidR="0039006B" w:rsidRDefault="0039006B">
      <w:pPr>
        <w:rPr>
          <w:lang w:val="en-US"/>
        </w:rPr>
      </w:pPr>
    </w:p>
    <w:p w14:paraId="03287D25" w14:textId="2E4FBD75" w:rsidR="0039006B" w:rsidRDefault="0039006B">
      <w:pPr>
        <w:rPr>
          <w:lang w:val="en-US"/>
        </w:rPr>
      </w:pPr>
      <w:r>
        <w:rPr>
          <w:lang w:val="en-US"/>
        </w:rPr>
        <w:t>All benches/seats in the parish have been photographed, numbered and reports made.</w:t>
      </w:r>
      <w:r w:rsidR="002A11C7">
        <w:rPr>
          <w:lang w:val="en-US"/>
        </w:rPr>
        <w:t xml:space="preserve">                                                                                                                                                                </w:t>
      </w:r>
      <w:r>
        <w:rPr>
          <w:lang w:val="en-US"/>
        </w:rPr>
        <w:t xml:space="preserve"> All information is in a folder (to be kept by clerk) and recommendations have been made for repa</w:t>
      </w:r>
      <w:r w:rsidR="002A11C7">
        <w:rPr>
          <w:lang w:val="en-US"/>
        </w:rPr>
        <w:t>irs/maintenance where necessary. Cllrs M &amp; D Warren have agreed to keep this up to date whilst they remain on council.</w:t>
      </w:r>
    </w:p>
    <w:p w14:paraId="446AE0D9" w14:textId="6F6F1F1D" w:rsidR="002A11C7" w:rsidRDefault="002A11C7">
      <w:pPr>
        <w:rPr>
          <w:lang w:val="en-US"/>
        </w:rPr>
      </w:pPr>
      <w:r>
        <w:rPr>
          <w:lang w:val="en-US"/>
        </w:rPr>
        <w:t>All seats are ‘bolted’ solidly down, with the exception of the one in Acresford Memorial Park, until we find out its origin (time limit end of October) it has been temporarily ‘tie-wrapped’ to the fence and the seat and bench at OCLC (this will be actioned asap now we have determined where it is to be sited)</w:t>
      </w:r>
    </w:p>
    <w:p w14:paraId="15098257" w14:textId="16D5A72F" w:rsidR="002A11C7" w:rsidRDefault="002A11C7">
      <w:pPr>
        <w:rPr>
          <w:lang w:val="en-US"/>
        </w:rPr>
      </w:pPr>
      <w:r>
        <w:rPr>
          <w:lang w:val="en-US"/>
        </w:rPr>
        <w:t xml:space="preserve">Sadly the ‘kissing seat’ in the orchard was beyond repair and has been removed and the ‘disowned’ seat on Burton Road, Oakthorpe has now been </w:t>
      </w:r>
      <w:r w:rsidRPr="00D37E0D">
        <w:rPr>
          <w:u w:val="single"/>
          <w:lang w:val="en-US"/>
        </w:rPr>
        <w:t>COMPLETELY</w:t>
      </w:r>
      <w:r>
        <w:rPr>
          <w:lang w:val="en-US"/>
        </w:rPr>
        <w:t xml:space="preserve"> removed</w:t>
      </w:r>
    </w:p>
    <w:p w14:paraId="08CB9F03" w14:textId="069FE779" w:rsidR="002A11C7" w:rsidRDefault="002A11C7">
      <w:pPr>
        <w:rPr>
          <w:lang w:val="en-US"/>
        </w:rPr>
      </w:pPr>
    </w:p>
    <w:p w14:paraId="3F7FB4F8" w14:textId="7E4D061F" w:rsidR="002A11C7" w:rsidRDefault="002A11C7">
      <w:pPr>
        <w:rPr>
          <w:lang w:val="en-US"/>
        </w:rPr>
      </w:pPr>
      <w:r>
        <w:rPr>
          <w:lang w:val="en-US"/>
        </w:rPr>
        <w:t>The damaged sign for the defibrillator in Oakthorpe has been temporarily fixed but needs replacing</w:t>
      </w:r>
    </w:p>
    <w:p w14:paraId="6BF0C945" w14:textId="0F665F92" w:rsidR="00D37E0D" w:rsidRDefault="00D37E0D">
      <w:pPr>
        <w:rPr>
          <w:lang w:val="en-US"/>
        </w:rPr>
      </w:pPr>
    </w:p>
    <w:p w14:paraId="656D0F1F" w14:textId="3922F1AE" w:rsidR="00D37E0D" w:rsidRDefault="00D37E0D">
      <w:pPr>
        <w:rPr>
          <w:lang w:val="en-US"/>
        </w:rPr>
      </w:pPr>
      <w:r>
        <w:rPr>
          <w:lang w:val="en-US"/>
        </w:rPr>
        <w:t xml:space="preserve">An </w:t>
      </w:r>
      <w:r>
        <w:rPr>
          <w:u w:val="single"/>
          <w:lang w:val="en-US"/>
        </w:rPr>
        <w:t>estimate</w:t>
      </w:r>
      <w:r>
        <w:rPr>
          <w:lang w:val="en-US"/>
        </w:rPr>
        <w:t xml:space="preserve"> has been obtained for conversion of the Official’s Room to an office for the Parish Clerk, with the recent rise in material costs it is difficult to predict but the builder approached has been down to look and believes that it will cost £5,000 maximum and perhaps no way as much as this</w:t>
      </w:r>
    </w:p>
    <w:p w14:paraId="0C9E6719" w14:textId="33E5D71D" w:rsidR="00D37E0D" w:rsidRDefault="00D37E0D">
      <w:pPr>
        <w:rPr>
          <w:lang w:val="en-US"/>
        </w:rPr>
      </w:pPr>
    </w:p>
    <w:p w14:paraId="137A53BF" w14:textId="4D1B243A" w:rsidR="00D37E0D" w:rsidRPr="00D37E0D" w:rsidRDefault="00D37E0D">
      <w:pPr>
        <w:rPr>
          <w:lang w:val="en-US"/>
        </w:rPr>
      </w:pPr>
      <w:r>
        <w:rPr>
          <w:lang w:val="en-US"/>
        </w:rPr>
        <w:t>Cllr Mick Warren 12/10/2021</w:t>
      </w:r>
    </w:p>
    <w:p w14:paraId="793E42C2" w14:textId="64940928" w:rsidR="0039006B" w:rsidRDefault="0039006B">
      <w:pPr>
        <w:rPr>
          <w:lang w:val="en-US"/>
        </w:rPr>
      </w:pPr>
    </w:p>
    <w:p w14:paraId="1E3026F7" w14:textId="77777777" w:rsidR="0039006B" w:rsidRPr="0039006B" w:rsidRDefault="0039006B">
      <w:pPr>
        <w:rPr>
          <w:lang w:val="en-US"/>
        </w:rPr>
      </w:pPr>
    </w:p>
    <w:sectPr w:rsidR="0039006B" w:rsidRPr="003900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06B"/>
    <w:rsid w:val="000510E9"/>
    <w:rsid w:val="000D119C"/>
    <w:rsid w:val="002A11C7"/>
    <w:rsid w:val="0039006B"/>
    <w:rsid w:val="00A83DFE"/>
    <w:rsid w:val="00D37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0283"/>
  <w15:chartTrackingRefBased/>
  <w15:docId w15:val="{C59F932E-256C-436D-B6DC-7E5AA139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debbiewarren2045@outlook.com</dc:creator>
  <cp:keywords/>
  <dc:description/>
  <cp:lastModifiedBy>Kelly Grove</cp:lastModifiedBy>
  <cp:revision>2</cp:revision>
  <cp:lastPrinted>2021-10-12T10:59:00Z</cp:lastPrinted>
  <dcterms:created xsi:type="dcterms:W3CDTF">2021-10-12T13:17:00Z</dcterms:created>
  <dcterms:modified xsi:type="dcterms:W3CDTF">2021-10-12T13:17:00Z</dcterms:modified>
</cp:coreProperties>
</file>