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272" w14:textId="77777777" w:rsidR="00444418" w:rsidRDefault="00A75F13" w:rsidP="00125F96">
      <w:pPr>
        <w:spacing w:before="120" w:after="120"/>
        <w:jc w:val="center"/>
        <w:rPr>
          <w:sz w:val="36"/>
          <w:szCs w:val="36"/>
        </w:rPr>
      </w:pPr>
      <w:r w:rsidRPr="00125F96">
        <w:rPr>
          <w:sz w:val="36"/>
          <w:szCs w:val="36"/>
        </w:rPr>
        <w:t xml:space="preserve">Community Response </w:t>
      </w:r>
      <w:r w:rsidR="00444418">
        <w:rPr>
          <w:sz w:val="36"/>
          <w:szCs w:val="36"/>
        </w:rPr>
        <w:t xml:space="preserve">Plan </w:t>
      </w:r>
    </w:p>
    <w:p w14:paraId="536BA6AA" w14:textId="2D2564F0" w:rsidR="00F615E0" w:rsidRDefault="00C7481C" w:rsidP="00125F96">
      <w:pPr>
        <w:spacing w:before="120" w:after="120"/>
        <w:jc w:val="center"/>
        <w:rPr>
          <w:sz w:val="36"/>
          <w:szCs w:val="36"/>
        </w:rPr>
      </w:pPr>
      <w:r>
        <w:rPr>
          <w:sz w:val="36"/>
          <w:szCs w:val="36"/>
        </w:rPr>
        <w:t>Donisthorpe</w:t>
      </w:r>
      <w:r w:rsidR="00CF500C">
        <w:rPr>
          <w:sz w:val="36"/>
          <w:szCs w:val="36"/>
        </w:rPr>
        <w:t xml:space="preserve"> </w:t>
      </w:r>
    </w:p>
    <w:p w14:paraId="7D2FE856" w14:textId="4C4406CB" w:rsidR="00F360D3" w:rsidRDefault="00BD338C" w:rsidP="007C72BF">
      <w:pPr>
        <w:spacing w:before="120" w:after="120"/>
      </w:pPr>
      <w:r>
        <w:t>Developing a</w:t>
      </w:r>
      <w:r w:rsidR="00A75F13">
        <w:t xml:space="preserve"> Community Response Plan will enable your community to come together, to think about what it can do to prepare for emergencies and how it could assist the Emergency Services should an emergency occur.</w:t>
      </w:r>
      <w:r w:rsidR="00CE7321">
        <w:t xml:space="preserve">  </w:t>
      </w:r>
      <w:r w:rsidR="00F360D3">
        <w:t>By completing this plan</w:t>
      </w:r>
      <w:r w:rsidR="000A1EDA">
        <w:t>,</w:t>
      </w:r>
      <w:r w:rsidR="00F360D3">
        <w:t xml:space="preserve"> you will:</w:t>
      </w:r>
    </w:p>
    <w:p w14:paraId="31F1162B" w14:textId="77777777" w:rsidR="003835B6" w:rsidRDefault="00A75F13" w:rsidP="004838E8">
      <w:pPr>
        <w:pStyle w:val="ListParagraph"/>
        <w:numPr>
          <w:ilvl w:val="0"/>
          <w:numId w:val="2"/>
        </w:numPr>
        <w:spacing w:before="120" w:after="120"/>
      </w:pPr>
      <w:r>
        <w:t xml:space="preserve">Identify core members of the Community </w:t>
      </w:r>
      <w:r w:rsidR="003835B6">
        <w:t>Response Team</w:t>
      </w:r>
    </w:p>
    <w:p w14:paraId="08EC2AE5" w14:textId="77777777" w:rsidR="00F360D3" w:rsidRDefault="003835B6" w:rsidP="004838E8">
      <w:pPr>
        <w:pStyle w:val="ListParagraph"/>
        <w:numPr>
          <w:ilvl w:val="0"/>
          <w:numId w:val="2"/>
        </w:numPr>
        <w:spacing w:before="120" w:after="120"/>
      </w:pPr>
      <w:r>
        <w:t>Undertake a local risk assessment</w:t>
      </w:r>
    </w:p>
    <w:p w14:paraId="67363A4D" w14:textId="77777777" w:rsidR="00F360D3" w:rsidRDefault="003835B6" w:rsidP="004838E8">
      <w:pPr>
        <w:pStyle w:val="ListParagraph"/>
        <w:numPr>
          <w:ilvl w:val="0"/>
          <w:numId w:val="2"/>
        </w:numPr>
        <w:spacing w:before="120" w:after="120"/>
      </w:pPr>
      <w:r>
        <w:t>Identify local skills and resources</w:t>
      </w:r>
      <w:r w:rsidR="00F360D3">
        <w:t xml:space="preserve"> </w:t>
      </w:r>
    </w:p>
    <w:p w14:paraId="26679522" w14:textId="77777777" w:rsidR="00A05C51" w:rsidRPr="00A05C51" w:rsidRDefault="00A05C51" w:rsidP="00A05C51">
      <w:pPr>
        <w:pStyle w:val="ListParagraph"/>
        <w:numPr>
          <w:ilvl w:val="0"/>
          <w:numId w:val="2"/>
        </w:numPr>
      </w:pPr>
      <w:r w:rsidRPr="00A05C51">
        <w:t xml:space="preserve">Identify key locations that can be used as places of safety </w:t>
      </w:r>
    </w:p>
    <w:p w14:paraId="6ED1082C" w14:textId="77777777" w:rsidR="00BE6676" w:rsidRDefault="00A05C51" w:rsidP="004838E8">
      <w:pPr>
        <w:pStyle w:val="ListParagraph"/>
        <w:numPr>
          <w:ilvl w:val="0"/>
          <w:numId w:val="2"/>
        </w:numPr>
        <w:spacing w:before="120" w:after="120"/>
      </w:pPr>
      <w:r>
        <w:t>Identify triggers for activating the Community Response Plan</w:t>
      </w:r>
      <w:r w:rsidR="00BE6676">
        <w:t xml:space="preserve"> </w:t>
      </w:r>
    </w:p>
    <w:p w14:paraId="6433837B" w14:textId="77777777" w:rsidR="004838E8" w:rsidRDefault="00A05C51" w:rsidP="004838E8">
      <w:pPr>
        <w:pStyle w:val="ListParagraph"/>
        <w:numPr>
          <w:ilvl w:val="0"/>
          <w:numId w:val="2"/>
        </w:numPr>
        <w:spacing w:before="120" w:after="120"/>
      </w:pPr>
      <w:r>
        <w:t xml:space="preserve">Develop a simple set of instructions covering the first steps </w:t>
      </w:r>
      <w:r w:rsidR="0006349B">
        <w:t>for</w:t>
      </w:r>
      <w:r>
        <w:t xml:space="preserve"> plan activation </w:t>
      </w:r>
    </w:p>
    <w:p w14:paraId="2747FD7F" w14:textId="77777777" w:rsidR="00785D4B" w:rsidRDefault="00785D4B" w:rsidP="004838E8">
      <w:pPr>
        <w:pStyle w:val="ListParagraph"/>
        <w:numPr>
          <w:ilvl w:val="0"/>
          <w:numId w:val="2"/>
        </w:numPr>
        <w:spacing w:before="120" w:after="120"/>
      </w:pPr>
      <w:r>
        <w:t>Create an Emergency Kit</w:t>
      </w:r>
    </w:p>
    <w:p w14:paraId="0FD4B5A0" w14:textId="77777777" w:rsidR="0006349B" w:rsidRDefault="0006349B" w:rsidP="0006349B">
      <w:pPr>
        <w:pStyle w:val="ListParagraph"/>
        <w:numPr>
          <w:ilvl w:val="0"/>
          <w:numId w:val="2"/>
        </w:numPr>
        <w:spacing w:before="120" w:after="120"/>
      </w:pPr>
      <w:r>
        <w:t xml:space="preserve">Record emergency contact details </w:t>
      </w:r>
    </w:p>
    <w:p w14:paraId="6E486F59" w14:textId="77777777" w:rsidR="00785D4B" w:rsidRDefault="00785D4B" w:rsidP="0006349B">
      <w:pPr>
        <w:pStyle w:val="ListParagraph"/>
        <w:numPr>
          <w:ilvl w:val="0"/>
          <w:numId w:val="2"/>
        </w:numPr>
        <w:spacing w:before="120" w:after="120"/>
      </w:pPr>
      <w:r>
        <w:t>Agree how the plan will be kept up to date</w:t>
      </w:r>
    </w:p>
    <w:p w14:paraId="6BE49A52" w14:textId="77777777" w:rsidR="005D38DB" w:rsidRDefault="005D38DB" w:rsidP="005D38DB">
      <w:pPr>
        <w:spacing w:before="120" w:after="120"/>
      </w:pPr>
    </w:p>
    <w:p w14:paraId="3C0138B2" w14:textId="2072269D" w:rsidR="004205AC" w:rsidRDefault="004205AC" w:rsidP="004205AC">
      <w:pPr>
        <w:spacing w:before="120" w:after="120"/>
        <w:rPr>
          <w:b/>
        </w:rPr>
      </w:pPr>
    </w:p>
    <w:tbl>
      <w:tblPr>
        <w:tblStyle w:val="TableGrid4"/>
        <w:tblW w:w="9854" w:type="dxa"/>
        <w:tblLayout w:type="fixed"/>
        <w:tblLook w:val="04A0" w:firstRow="1" w:lastRow="0" w:firstColumn="1" w:lastColumn="0" w:noHBand="0" w:noVBand="1"/>
      </w:tblPr>
      <w:tblGrid>
        <w:gridCol w:w="3284"/>
        <w:gridCol w:w="1643"/>
        <w:gridCol w:w="2156"/>
        <w:gridCol w:w="2771"/>
      </w:tblGrid>
      <w:tr w:rsidR="004205AC" w:rsidRPr="004205AC" w14:paraId="2081D9FD" w14:textId="77777777" w:rsidTr="00B66474">
        <w:tc>
          <w:tcPr>
            <w:tcW w:w="9854" w:type="dxa"/>
            <w:gridSpan w:val="4"/>
          </w:tcPr>
          <w:p w14:paraId="15E8D6B7" w14:textId="46F594D5" w:rsidR="004205AC" w:rsidRPr="00FF56EB" w:rsidRDefault="004205AC" w:rsidP="00C7481C">
            <w:pPr>
              <w:spacing w:before="120" w:after="120"/>
              <w:rPr>
                <w:b/>
                <w:sz w:val="28"/>
                <w:szCs w:val="28"/>
              </w:rPr>
            </w:pPr>
            <w:r w:rsidRPr="00FF56EB">
              <w:rPr>
                <w:b/>
                <w:sz w:val="28"/>
                <w:szCs w:val="28"/>
              </w:rPr>
              <w:t>Community Name:</w:t>
            </w:r>
            <w:r w:rsidR="00C73556" w:rsidRPr="00FF56EB">
              <w:rPr>
                <w:b/>
                <w:sz w:val="28"/>
                <w:szCs w:val="28"/>
              </w:rPr>
              <w:t xml:space="preserve"> </w:t>
            </w:r>
            <w:r w:rsidR="00C7481C" w:rsidRPr="00FF56EB">
              <w:rPr>
                <w:b/>
                <w:sz w:val="28"/>
                <w:szCs w:val="28"/>
              </w:rPr>
              <w:t xml:space="preserve">Donisthorpe </w:t>
            </w:r>
          </w:p>
        </w:tc>
      </w:tr>
      <w:tr w:rsidR="004205AC" w:rsidRPr="004205AC" w14:paraId="2C405EA4" w14:textId="77777777" w:rsidTr="00B66474">
        <w:tc>
          <w:tcPr>
            <w:tcW w:w="4927" w:type="dxa"/>
            <w:gridSpan w:val="2"/>
            <w:tcBorders>
              <w:bottom w:val="single" w:sz="4" w:space="0" w:color="auto"/>
            </w:tcBorders>
          </w:tcPr>
          <w:p w14:paraId="30947888" w14:textId="0BAF9033" w:rsidR="004205AC" w:rsidRPr="00FF56EB" w:rsidRDefault="004205AC" w:rsidP="004205AC">
            <w:pPr>
              <w:spacing w:before="120" w:after="120"/>
              <w:rPr>
                <w:b/>
                <w:sz w:val="24"/>
                <w:szCs w:val="24"/>
              </w:rPr>
            </w:pPr>
            <w:r w:rsidRPr="00FF56EB">
              <w:rPr>
                <w:b/>
                <w:sz w:val="24"/>
                <w:szCs w:val="24"/>
              </w:rPr>
              <w:t>Document version number:</w:t>
            </w:r>
            <w:r w:rsidR="00CF500C" w:rsidRPr="00FF56EB">
              <w:rPr>
                <w:b/>
                <w:sz w:val="24"/>
                <w:szCs w:val="24"/>
              </w:rPr>
              <w:t xml:space="preserve"> 0</w:t>
            </w:r>
            <w:r w:rsidR="00E442B2" w:rsidRPr="00FF56EB">
              <w:rPr>
                <w:b/>
                <w:sz w:val="24"/>
                <w:szCs w:val="24"/>
              </w:rPr>
              <w:t>4</w:t>
            </w:r>
          </w:p>
        </w:tc>
        <w:tc>
          <w:tcPr>
            <w:tcW w:w="4927" w:type="dxa"/>
            <w:gridSpan w:val="2"/>
            <w:tcBorders>
              <w:bottom w:val="single" w:sz="4" w:space="0" w:color="auto"/>
            </w:tcBorders>
          </w:tcPr>
          <w:p w14:paraId="4AE0C708" w14:textId="02EC7171" w:rsidR="004205AC" w:rsidRPr="00FF56EB" w:rsidRDefault="004205AC" w:rsidP="004205AC">
            <w:pPr>
              <w:spacing w:before="120" w:after="120"/>
              <w:rPr>
                <w:b/>
                <w:sz w:val="24"/>
                <w:szCs w:val="24"/>
              </w:rPr>
            </w:pPr>
            <w:r w:rsidRPr="00FF56EB">
              <w:rPr>
                <w:b/>
                <w:sz w:val="24"/>
                <w:szCs w:val="24"/>
              </w:rPr>
              <w:t>Date:</w:t>
            </w:r>
            <w:r w:rsidR="006900F2" w:rsidRPr="00FF56EB">
              <w:rPr>
                <w:b/>
                <w:sz w:val="24"/>
                <w:szCs w:val="24"/>
              </w:rPr>
              <w:t>01 March 2020</w:t>
            </w:r>
          </w:p>
        </w:tc>
      </w:tr>
      <w:tr w:rsidR="004205AC" w:rsidRPr="004205AC" w14:paraId="68F082C7" w14:textId="77777777" w:rsidTr="00B66474">
        <w:tc>
          <w:tcPr>
            <w:tcW w:w="9854" w:type="dxa"/>
            <w:gridSpan w:val="4"/>
            <w:tcBorders>
              <w:bottom w:val="nil"/>
            </w:tcBorders>
            <w:shd w:val="clear" w:color="auto" w:fill="F2F2F2" w:themeFill="background1" w:themeFillShade="F2"/>
          </w:tcPr>
          <w:p w14:paraId="3C7B8029" w14:textId="77777777" w:rsidR="004205AC" w:rsidRPr="004205AC" w:rsidRDefault="004205AC" w:rsidP="004205AC">
            <w:pPr>
              <w:spacing w:before="120"/>
              <w:jc w:val="center"/>
              <w:rPr>
                <w:b/>
                <w:sz w:val="20"/>
              </w:rPr>
            </w:pPr>
            <w:r w:rsidRPr="004205AC">
              <w:rPr>
                <w:b/>
                <w:sz w:val="20"/>
              </w:rPr>
              <w:t>Distribution list</w:t>
            </w:r>
          </w:p>
        </w:tc>
      </w:tr>
      <w:tr w:rsidR="004205AC" w:rsidRPr="004205AC" w14:paraId="4B19B7FA" w14:textId="77777777" w:rsidTr="00E319EA">
        <w:tc>
          <w:tcPr>
            <w:tcW w:w="3284" w:type="dxa"/>
            <w:tcBorders>
              <w:top w:val="nil"/>
              <w:right w:val="nil"/>
            </w:tcBorders>
            <w:shd w:val="clear" w:color="auto" w:fill="F2F2F2" w:themeFill="background1" w:themeFillShade="F2"/>
          </w:tcPr>
          <w:p w14:paraId="6DD5FCFC" w14:textId="77777777" w:rsidR="004205AC" w:rsidRPr="004205AC" w:rsidRDefault="004205AC" w:rsidP="004205AC">
            <w:pPr>
              <w:spacing w:after="120"/>
              <w:jc w:val="center"/>
              <w:rPr>
                <w:b/>
                <w:sz w:val="20"/>
                <w:lang w:val="en-US"/>
              </w:rPr>
            </w:pPr>
            <w:r w:rsidRPr="004205AC">
              <w:rPr>
                <w:b/>
                <w:sz w:val="20"/>
                <w:lang w:val="en-US"/>
              </w:rPr>
              <w:t>Name</w:t>
            </w:r>
          </w:p>
        </w:tc>
        <w:tc>
          <w:tcPr>
            <w:tcW w:w="3799" w:type="dxa"/>
            <w:gridSpan w:val="2"/>
            <w:tcBorders>
              <w:top w:val="nil"/>
              <w:left w:val="nil"/>
              <w:right w:val="nil"/>
            </w:tcBorders>
            <w:shd w:val="clear" w:color="auto" w:fill="F2F2F2" w:themeFill="background1" w:themeFillShade="F2"/>
          </w:tcPr>
          <w:p w14:paraId="45573094" w14:textId="77777777" w:rsidR="004205AC" w:rsidRPr="004205AC" w:rsidRDefault="004205AC" w:rsidP="004205AC">
            <w:pPr>
              <w:spacing w:after="120"/>
              <w:jc w:val="center"/>
              <w:rPr>
                <w:b/>
                <w:sz w:val="20"/>
                <w:lang w:val="en-US"/>
              </w:rPr>
            </w:pPr>
            <w:r>
              <w:rPr>
                <w:b/>
                <w:sz w:val="20"/>
                <w:lang w:val="en-US"/>
              </w:rPr>
              <w:t>E</w:t>
            </w:r>
            <w:r w:rsidRPr="004205AC">
              <w:rPr>
                <w:b/>
                <w:sz w:val="20"/>
                <w:lang w:val="en-US"/>
              </w:rPr>
              <w:t xml:space="preserve">mail </w:t>
            </w:r>
          </w:p>
        </w:tc>
        <w:tc>
          <w:tcPr>
            <w:tcW w:w="2771" w:type="dxa"/>
            <w:tcBorders>
              <w:top w:val="nil"/>
              <w:left w:val="nil"/>
            </w:tcBorders>
            <w:shd w:val="clear" w:color="auto" w:fill="F2F2F2" w:themeFill="background1" w:themeFillShade="F2"/>
          </w:tcPr>
          <w:p w14:paraId="3CEF804C" w14:textId="64965C65" w:rsidR="004205AC" w:rsidRPr="004205AC" w:rsidRDefault="004205AC" w:rsidP="004205AC">
            <w:pPr>
              <w:spacing w:after="120"/>
              <w:jc w:val="center"/>
              <w:rPr>
                <w:b/>
                <w:sz w:val="20"/>
                <w:lang w:val="en-US"/>
              </w:rPr>
            </w:pPr>
          </w:p>
        </w:tc>
      </w:tr>
      <w:tr w:rsidR="004205AC" w:rsidRPr="00A05C51" w14:paraId="1793D4BA" w14:textId="77777777" w:rsidTr="00903946">
        <w:trPr>
          <w:trHeight w:val="501"/>
        </w:trPr>
        <w:tc>
          <w:tcPr>
            <w:tcW w:w="3284" w:type="dxa"/>
          </w:tcPr>
          <w:p w14:paraId="34B3DFE4" w14:textId="64522DDB" w:rsidR="004205AC" w:rsidRPr="007C4E7D" w:rsidRDefault="006A1C08" w:rsidP="00366DA7">
            <w:pPr>
              <w:tabs>
                <w:tab w:val="center" w:pos="1534"/>
              </w:tabs>
              <w:spacing w:before="120" w:after="120"/>
              <w:rPr>
                <w:b/>
                <w:lang w:val="en-US"/>
              </w:rPr>
            </w:pPr>
            <w:r w:rsidRPr="007C4E7D">
              <w:rPr>
                <w:b/>
                <w:lang w:val="en-US"/>
              </w:rPr>
              <w:t>Peter Gale</w:t>
            </w:r>
            <w:r w:rsidR="00366DA7" w:rsidRPr="007C4E7D">
              <w:rPr>
                <w:b/>
                <w:bCs/>
                <w:lang w:val="en-US"/>
              </w:rPr>
              <w:tab/>
            </w:r>
          </w:p>
        </w:tc>
        <w:tc>
          <w:tcPr>
            <w:tcW w:w="3799" w:type="dxa"/>
            <w:gridSpan w:val="2"/>
          </w:tcPr>
          <w:p w14:paraId="73A10125" w14:textId="5566FFC8" w:rsidR="004205AC" w:rsidRPr="00A4119A" w:rsidRDefault="00000000" w:rsidP="00366DA7">
            <w:pPr>
              <w:ind w:left="82"/>
              <w:rPr>
                <w:lang w:val="en-US"/>
              </w:rPr>
            </w:pPr>
            <w:hyperlink r:id="rId8" w:history="1">
              <w:r w:rsidR="00251AC1" w:rsidRPr="00387BF3">
                <w:rPr>
                  <w:rStyle w:val="Hyperlink"/>
                  <w:color w:val="1F497D" w:themeColor="text2"/>
                </w:rPr>
                <w:t>Petergale35@gmail.com</w:t>
              </w:r>
            </w:hyperlink>
          </w:p>
        </w:tc>
        <w:tc>
          <w:tcPr>
            <w:tcW w:w="2771" w:type="dxa"/>
          </w:tcPr>
          <w:p w14:paraId="02B5E80C" w14:textId="4802795E" w:rsidR="004205AC" w:rsidRPr="00C73556" w:rsidRDefault="005F2E80" w:rsidP="002F70B1">
            <w:pPr>
              <w:spacing w:before="120" w:after="120"/>
              <w:rPr>
                <w:b/>
                <w:color w:val="FF0000"/>
                <w:lang w:val="en-US"/>
              </w:rPr>
            </w:pPr>
            <w:r>
              <w:rPr>
                <w:b/>
              </w:rPr>
              <w:t xml:space="preserve">Team </w:t>
            </w:r>
            <w:r w:rsidR="006224DC" w:rsidRPr="00213FB6">
              <w:rPr>
                <w:b/>
              </w:rPr>
              <w:t>Co-Ordinator</w:t>
            </w:r>
          </w:p>
        </w:tc>
      </w:tr>
      <w:tr w:rsidR="004205AC" w:rsidRPr="00A05C51" w14:paraId="7DA33E4E" w14:textId="77777777" w:rsidTr="00E319EA">
        <w:tc>
          <w:tcPr>
            <w:tcW w:w="3284" w:type="dxa"/>
          </w:tcPr>
          <w:p w14:paraId="1D54982D" w14:textId="7C67F206" w:rsidR="004205AC" w:rsidRPr="007C4E7D" w:rsidRDefault="00A4119A" w:rsidP="002F70B1">
            <w:pPr>
              <w:spacing w:before="120" w:after="120"/>
              <w:rPr>
                <w:b/>
                <w:lang w:val="en-US"/>
              </w:rPr>
            </w:pPr>
            <w:r w:rsidRPr="007C4E7D">
              <w:rPr>
                <w:b/>
                <w:lang w:val="en-US"/>
              </w:rPr>
              <w:t>Kelly Grove</w:t>
            </w:r>
          </w:p>
        </w:tc>
        <w:tc>
          <w:tcPr>
            <w:tcW w:w="3799" w:type="dxa"/>
            <w:gridSpan w:val="2"/>
          </w:tcPr>
          <w:p w14:paraId="515EAE18" w14:textId="3C1DFF15" w:rsidR="004205AC" w:rsidRPr="00A4119A" w:rsidRDefault="00000000" w:rsidP="00366DA7">
            <w:pPr>
              <w:ind w:left="86"/>
              <w:rPr>
                <w:lang w:val="en-US"/>
              </w:rPr>
            </w:pPr>
            <w:hyperlink r:id="rId9" w:history="1">
              <w:r w:rsidR="001C14E0" w:rsidRPr="00387BF3">
                <w:rPr>
                  <w:rStyle w:val="Hyperlink"/>
                  <w:b/>
                  <w:color w:val="1F497D" w:themeColor="text2"/>
                </w:rPr>
                <w:t>kellylgrove@gmail.com</w:t>
              </w:r>
            </w:hyperlink>
          </w:p>
        </w:tc>
        <w:tc>
          <w:tcPr>
            <w:tcW w:w="2771" w:type="dxa"/>
          </w:tcPr>
          <w:p w14:paraId="3849ADF4" w14:textId="2E2E76AE" w:rsidR="004205AC" w:rsidRPr="00A05C51" w:rsidRDefault="005F2E80" w:rsidP="002F70B1">
            <w:pPr>
              <w:spacing w:before="120" w:after="120"/>
              <w:rPr>
                <w:b/>
                <w:lang w:val="en-US"/>
              </w:rPr>
            </w:pPr>
            <w:r>
              <w:rPr>
                <w:b/>
              </w:rPr>
              <w:t xml:space="preserve">Team </w:t>
            </w:r>
            <w:r w:rsidR="006224DC" w:rsidRPr="00213FB6">
              <w:rPr>
                <w:b/>
              </w:rPr>
              <w:t>Co-Ordinator</w:t>
            </w:r>
          </w:p>
        </w:tc>
      </w:tr>
      <w:tr w:rsidR="004205AC" w:rsidRPr="00A05C51" w14:paraId="3C94206B" w14:textId="77777777" w:rsidTr="00E319EA">
        <w:tc>
          <w:tcPr>
            <w:tcW w:w="3284" w:type="dxa"/>
          </w:tcPr>
          <w:p w14:paraId="7A9A4047" w14:textId="65D75147" w:rsidR="004205AC" w:rsidRPr="007C4E7D" w:rsidRDefault="00A4119A" w:rsidP="002F70B1">
            <w:pPr>
              <w:spacing w:before="120" w:after="120"/>
              <w:rPr>
                <w:b/>
                <w:lang w:val="en-US"/>
              </w:rPr>
            </w:pPr>
            <w:r w:rsidRPr="007C4E7D">
              <w:rPr>
                <w:b/>
                <w:lang w:val="en-US"/>
              </w:rPr>
              <w:t>Resilience Partnership</w:t>
            </w:r>
          </w:p>
        </w:tc>
        <w:tc>
          <w:tcPr>
            <w:tcW w:w="3799" w:type="dxa"/>
            <w:gridSpan w:val="2"/>
          </w:tcPr>
          <w:p w14:paraId="0AA0CD12" w14:textId="53792463" w:rsidR="004205AC" w:rsidRPr="00A4119A" w:rsidRDefault="00000000" w:rsidP="002F70B1">
            <w:pPr>
              <w:spacing w:before="120" w:after="120"/>
              <w:rPr>
                <w:lang w:val="en-US"/>
              </w:rPr>
            </w:pPr>
            <w:hyperlink r:id="rId10" w:history="1">
              <w:r w:rsidR="00B11513" w:rsidRPr="00387BF3">
                <w:rPr>
                  <w:rStyle w:val="Hyperlink"/>
                  <w:b/>
                  <w:color w:val="1F497D" w:themeColor="text2"/>
                </w:rPr>
                <w:t>Emergency.management@leics.gov.uk</w:t>
              </w:r>
            </w:hyperlink>
            <w:r w:rsidR="00B11513" w:rsidRPr="00387BF3">
              <w:rPr>
                <w:b/>
                <w:color w:val="1F497D" w:themeColor="text2"/>
              </w:rPr>
              <w:t xml:space="preserve"> </w:t>
            </w:r>
          </w:p>
        </w:tc>
        <w:tc>
          <w:tcPr>
            <w:tcW w:w="2771" w:type="dxa"/>
          </w:tcPr>
          <w:p w14:paraId="55E7E6F5" w14:textId="77777777" w:rsidR="004205AC" w:rsidRPr="00A05C51" w:rsidRDefault="004205AC" w:rsidP="002F70B1">
            <w:pPr>
              <w:spacing w:before="120" w:after="120"/>
              <w:rPr>
                <w:b/>
                <w:lang w:val="en-US"/>
              </w:rPr>
            </w:pPr>
          </w:p>
        </w:tc>
      </w:tr>
    </w:tbl>
    <w:p w14:paraId="7856A001" w14:textId="77777777" w:rsidR="004205AC" w:rsidRDefault="004205AC" w:rsidP="004205AC">
      <w:pPr>
        <w:spacing w:before="120" w:after="120"/>
        <w:rPr>
          <w:b/>
        </w:rPr>
      </w:pPr>
    </w:p>
    <w:p w14:paraId="027D69FD" w14:textId="40D33A0D" w:rsidR="000A746A" w:rsidRDefault="000A746A" w:rsidP="004205AC">
      <w:pPr>
        <w:spacing w:before="120" w:after="120"/>
        <w:rPr>
          <w:b/>
        </w:rPr>
      </w:pPr>
    </w:p>
    <w:p w14:paraId="0266E622" w14:textId="7C1DC41A" w:rsidR="00A4119A" w:rsidRDefault="00A4119A" w:rsidP="004205AC">
      <w:pPr>
        <w:spacing w:before="120" w:after="120"/>
        <w:rPr>
          <w:b/>
        </w:rPr>
      </w:pPr>
    </w:p>
    <w:p w14:paraId="1CF91095" w14:textId="19FDF6C7" w:rsidR="00BB4B39" w:rsidRDefault="00BB4B39" w:rsidP="004205AC">
      <w:pPr>
        <w:spacing w:before="120" w:after="120"/>
        <w:rPr>
          <w:b/>
        </w:rPr>
      </w:pPr>
    </w:p>
    <w:p w14:paraId="3EF0F12E" w14:textId="77777777" w:rsidR="00BB4B39" w:rsidRDefault="00BB4B39" w:rsidP="004205AC">
      <w:pPr>
        <w:spacing w:before="120" w:after="120"/>
        <w:rPr>
          <w:b/>
        </w:rPr>
      </w:pPr>
    </w:p>
    <w:p w14:paraId="3D9F11C7" w14:textId="77777777" w:rsidR="0030537C" w:rsidRDefault="0030537C" w:rsidP="004205AC">
      <w:pPr>
        <w:spacing w:before="120" w:after="120"/>
        <w:rPr>
          <w:b/>
        </w:rPr>
      </w:pPr>
    </w:p>
    <w:p w14:paraId="33E48CA9" w14:textId="77777777" w:rsidR="001536C4" w:rsidRPr="004C77D7" w:rsidRDefault="009B20B0" w:rsidP="00785D4B">
      <w:pPr>
        <w:keepNext/>
        <w:spacing w:before="120" w:after="120"/>
        <w:rPr>
          <w:b/>
          <w:sz w:val="24"/>
          <w:szCs w:val="24"/>
        </w:rPr>
      </w:pPr>
      <w:r w:rsidRPr="004C77D7">
        <w:rPr>
          <w:b/>
          <w:sz w:val="24"/>
          <w:szCs w:val="24"/>
        </w:rPr>
        <w:lastRenderedPageBreak/>
        <w:t>Table</w:t>
      </w:r>
      <w:r w:rsidR="0047368A" w:rsidRPr="004C77D7">
        <w:rPr>
          <w:b/>
          <w:sz w:val="24"/>
          <w:szCs w:val="24"/>
        </w:rPr>
        <w:t xml:space="preserve"> 1: </w:t>
      </w:r>
      <w:r w:rsidR="0088183B" w:rsidRPr="004C77D7">
        <w:rPr>
          <w:b/>
          <w:sz w:val="24"/>
          <w:szCs w:val="24"/>
        </w:rPr>
        <w:t>Community Response Team Members</w:t>
      </w:r>
    </w:p>
    <w:tbl>
      <w:tblPr>
        <w:tblStyle w:val="TableGrid0"/>
        <w:tblW w:w="9898" w:type="dxa"/>
        <w:tblInd w:w="-87" w:type="dxa"/>
        <w:tblCellMar>
          <w:top w:w="74" w:type="dxa"/>
          <w:left w:w="16" w:type="dxa"/>
          <w:bottom w:w="3" w:type="dxa"/>
          <w:right w:w="115" w:type="dxa"/>
        </w:tblCellMar>
        <w:tblLook w:val="04A0" w:firstRow="1" w:lastRow="0" w:firstColumn="1" w:lastColumn="0" w:noHBand="0" w:noVBand="1"/>
      </w:tblPr>
      <w:tblGrid>
        <w:gridCol w:w="2807"/>
        <w:gridCol w:w="3830"/>
        <w:gridCol w:w="3261"/>
      </w:tblGrid>
      <w:tr w:rsidR="0056360C" w14:paraId="12BEA514" w14:textId="77777777" w:rsidTr="004B487C">
        <w:trPr>
          <w:trHeight w:val="466"/>
        </w:trPr>
        <w:tc>
          <w:tcPr>
            <w:tcW w:w="2807" w:type="dxa"/>
            <w:tcBorders>
              <w:top w:val="single" w:sz="2" w:space="0" w:color="000000"/>
              <w:left w:val="single" w:sz="2" w:space="0" w:color="000000"/>
              <w:bottom w:val="single" w:sz="2" w:space="0" w:color="000000"/>
              <w:right w:val="single" w:sz="2" w:space="0" w:color="000000"/>
            </w:tcBorders>
            <w:vAlign w:val="center"/>
          </w:tcPr>
          <w:p w14:paraId="1B6AAA49" w14:textId="77777777" w:rsidR="0056360C" w:rsidRPr="007A6B77" w:rsidRDefault="0056360C" w:rsidP="0056360C">
            <w:pPr>
              <w:ind w:left="90"/>
              <w:rPr>
                <w:b/>
              </w:rPr>
            </w:pPr>
            <w:r w:rsidRPr="007A6B77">
              <w:rPr>
                <w:b/>
                <w:sz w:val="24"/>
              </w:rPr>
              <w:t>Name</w:t>
            </w:r>
          </w:p>
        </w:tc>
        <w:tc>
          <w:tcPr>
            <w:tcW w:w="3830" w:type="dxa"/>
            <w:tcBorders>
              <w:top w:val="single" w:sz="2" w:space="0" w:color="000000"/>
              <w:left w:val="single" w:sz="2" w:space="0" w:color="000000"/>
              <w:bottom w:val="single" w:sz="2" w:space="0" w:color="000000"/>
              <w:right w:val="single" w:sz="2" w:space="0" w:color="000000"/>
            </w:tcBorders>
            <w:vAlign w:val="center"/>
          </w:tcPr>
          <w:p w14:paraId="66136A1D" w14:textId="77777777" w:rsidR="0056360C" w:rsidRPr="004C77D7" w:rsidRDefault="0056360C" w:rsidP="0056360C">
            <w:pPr>
              <w:ind w:left="82"/>
              <w:rPr>
                <w:b/>
                <w:sz w:val="24"/>
                <w:szCs w:val="24"/>
              </w:rPr>
            </w:pPr>
            <w:r w:rsidRPr="004C77D7">
              <w:rPr>
                <w:b/>
                <w:sz w:val="24"/>
                <w:szCs w:val="24"/>
              </w:rPr>
              <w:t>Contact Details</w:t>
            </w:r>
          </w:p>
        </w:tc>
        <w:tc>
          <w:tcPr>
            <w:tcW w:w="3261" w:type="dxa"/>
            <w:tcBorders>
              <w:top w:val="single" w:sz="2" w:space="0" w:color="000000"/>
              <w:left w:val="single" w:sz="2" w:space="0" w:color="000000"/>
              <w:bottom w:val="single" w:sz="2" w:space="0" w:color="000000"/>
              <w:right w:val="single" w:sz="2" w:space="0" w:color="000000"/>
            </w:tcBorders>
            <w:vAlign w:val="center"/>
          </w:tcPr>
          <w:p w14:paraId="11DAD233" w14:textId="77777777" w:rsidR="0056360C" w:rsidRPr="007A6B77" w:rsidRDefault="0056360C" w:rsidP="0056360C">
            <w:pPr>
              <w:ind w:left="86"/>
              <w:rPr>
                <w:b/>
              </w:rPr>
            </w:pPr>
            <w:r w:rsidRPr="007A6B77">
              <w:rPr>
                <w:b/>
                <w:sz w:val="24"/>
              </w:rPr>
              <w:t>Role (if allocated)</w:t>
            </w:r>
          </w:p>
        </w:tc>
      </w:tr>
      <w:tr w:rsidR="00380AE0" w14:paraId="60AA212D" w14:textId="77777777" w:rsidTr="00CE2DF3">
        <w:trPr>
          <w:trHeight w:val="332"/>
        </w:trPr>
        <w:tc>
          <w:tcPr>
            <w:tcW w:w="2807" w:type="dxa"/>
            <w:tcBorders>
              <w:top w:val="single" w:sz="2" w:space="0" w:color="000000"/>
              <w:left w:val="single" w:sz="2" w:space="0" w:color="000000"/>
              <w:bottom w:val="single" w:sz="2" w:space="0" w:color="000000"/>
              <w:right w:val="single" w:sz="2" w:space="0" w:color="000000"/>
            </w:tcBorders>
          </w:tcPr>
          <w:p w14:paraId="3BF9E2E8" w14:textId="3BDDB9ED" w:rsidR="0030537C" w:rsidRPr="007B56CE" w:rsidRDefault="00380AE0" w:rsidP="00CE2DF3">
            <w:pPr>
              <w:ind w:left="80"/>
              <w:rPr>
                <w:b/>
                <w:sz w:val="20"/>
                <w:szCs w:val="20"/>
              </w:rPr>
            </w:pPr>
            <w:r w:rsidRPr="007B56CE">
              <w:rPr>
                <w:b/>
                <w:sz w:val="20"/>
                <w:szCs w:val="20"/>
              </w:rPr>
              <w:t xml:space="preserve">HWH </w:t>
            </w:r>
            <w:r w:rsidR="000E5CCD" w:rsidRPr="007B56CE">
              <w:rPr>
                <w:b/>
                <w:sz w:val="20"/>
                <w:szCs w:val="20"/>
              </w:rPr>
              <w:t>KEY HOLDER</w:t>
            </w:r>
            <w:r w:rsidR="00C573A4" w:rsidRPr="007B56CE">
              <w:rPr>
                <w:b/>
                <w:sz w:val="20"/>
                <w:szCs w:val="20"/>
              </w:rPr>
              <w:t xml:space="preserve"> </w:t>
            </w:r>
          </w:p>
          <w:p w14:paraId="102A6601" w14:textId="09A65825" w:rsidR="00380AE0" w:rsidRPr="003C3BE8" w:rsidRDefault="00C573A4" w:rsidP="00CE2DF3">
            <w:pPr>
              <w:ind w:left="80"/>
              <w:rPr>
                <w:sz w:val="24"/>
                <w:szCs w:val="24"/>
              </w:rPr>
            </w:pPr>
            <w:r w:rsidRPr="0081594C">
              <w:rPr>
                <w:bCs/>
              </w:rPr>
              <w:t>Ashley</w:t>
            </w:r>
            <w:r w:rsidR="0081594C">
              <w:rPr>
                <w:bCs/>
              </w:rPr>
              <w:t xml:space="preserve"> </w:t>
            </w:r>
          </w:p>
        </w:tc>
        <w:tc>
          <w:tcPr>
            <w:tcW w:w="3830" w:type="dxa"/>
            <w:tcBorders>
              <w:top w:val="single" w:sz="2" w:space="0" w:color="000000"/>
              <w:left w:val="single" w:sz="2" w:space="0" w:color="000000"/>
              <w:bottom w:val="single" w:sz="2" w:space="0" w:color="000000"/>
              <w:right w:val="single" w:sz="2" w:space="0" w:color="000000"/>
            </w:tcBorders>
          </w:tcPr>
          <w:p w14:paraId="44E0EA8D" w14:textId="534AEE7B" w:rsidR="00317C4F" w:rsidRDefault="00EF13C0" w:rsidP="00317C4F">
            <w:r w:rsidRPr="00C573A4">
              <w:t>07498290224</w:t>
            </w:r>
            <w:r w:rsidR="000B3B95">
              <w:rPr>
                <w:bCs/>
              </w:rPr>
              <w:t xml:space="preserve"> </w:t>
            </w:r>
            <w:r w:rsidR="00890C7C">
              <w:rPr>
                <w:bCs/>
              </w:rPr>
              <w:t xml:space="preserve">or </w:t>
            </w:r>
            <w:r w:rsidR="00890C7C" w:rsidRPr="00C573A4">
              <w:rPr>
                <w:bCs/>
              </w:rPr>
              <w:t>01530</w:t>
            </w:r>
            <w:r w:rsidR="00317C4F">
              <w:t xml:space="preserve"> 588783</w:t>
            </w:r>
          </w:p>
          <w:p w14:paraId="4597DBDA" w14:textId="0392EE4E" w:rsidR="003761AA" w:rsidRDefault="003761AA" w:rsidP="00CE2DF3">
            <w:pPr>
              <w:ind w:left="82"/>
            </w:pPr>
          </w:p>
        </w:tc>
        <w:tc>
          <w:tcPr>
            <w:tcW w:w="3261" w:type="dxa"/>
            <w:tcBorders>
              <w:top w:val="single" w:sz="2" w:space="0" w:color="000000"/>
              <w:left w:val="single" w:sz="2" w:space="0" w:color="000000"/>
              <w:bottom w:val="single" w:sz="2" w:space="0" w:color="000000"/>
              <w:right w:val="single" w:sz="2" w:space="0" w:color="000000"/>
            </w:tcBorders>
          </w:tcPr>
          <w:p w14:paraId="6DDA0978" w14:textId="773DD45E" w:rsidR="00380AE0" w:rsidRPr="003C3BE8" w:rsidRDefault="002C1CD2" w:rsidP="00CE2DF3">
            <w:pPr>
              <w:ind w:left="86"/>
              <w:rPr>
                <w:sz w:val="24"/>
                <w:szCs w:val="24"/>
              </w:rPr>
            </w:pPr>
            <w:r w:rsidRPr="003C3BE8">
              <w:rPr>
                <w:sz w:val="24"/>
                <w:szCs w:val="24"/>
              </w:rPr>
              <w:t>1</w:t>
            </w:r>
            <w:r w:rsidRPr="003C3BE8">
              <w:rPr>
                <w:sz w:val="24"/>
                <w:szCs w:val="24"/>
                <w:vertAlign w:val="superscript"/>
              </w:rPr>
              <w:t>st</w:t>
            </w:r>
            <w:r w:rsidRPr="003C3BE8">
              <w:rPr>
                <w:sz w:val="24"/>
                <w:szCs w:val="24"/>
              </w:rPr>
              <w:t xml:space="preserve"> Aid – De-Fib</w:t>
            </w:r>
          </w:p>
        </w:tc>
      </w:tr>
      <w:tr w:rsidR="00557EEE" w14:paraId="56EF524D" w14:textId="77777777" w:rsidTr="001709EC">
        <w:trPr>
          <w:trHeight w:val="627"/>
        </w:trPr>
        <w:tc>
          <w:tcPr>
            <w:tcW w:w="2807" w:type="dxa"/>
            <w:tcBorders>
              <w:top w:val="single" w:sz="2" w:space="0" w:color="000000"/>
              <w:left w:val="single" w:sz="2" w:space="0" w:color="000000"/>
              <w:bottom w:val="single" w:sz="2" w:space="0" w:color="000000"/>
              <w:right w:val="single" w:sz="2" w:space="0" w:color="000000"/>
            </w:tcBorders>
          </w:tcPr>
          <w:p w14:paraId="28D6074F" w14:textId="3F125598" w:rsidR="00557EEE" w:rsidRDefault="00ED6187" w:rsidP="0056360C">
            <w:pPr>
              <w:ind w:left="80"/>
              <w:rPr>
                <w:sz w:val="24"/>
                <w:szCs w:val="24"/>
              </w:rPr>
            </w:pPr>
            <w:r>
              <w:rPr>
                <w:sz w:val="24"/>
                <w:szCs w:val="24"/>
              </w:rPr>
              <w:t>Peter Gale</w:t>
            </w:r>
          </w:p>
        </w:tc>
        <w:tc>
          <w:tcPr>
            <w:tcW w:w="3830" w:type="dxa"/>
            <w:tcBorders>
              <w:top w:val="single" w:sz="2" w:space="0" w:color="000000"/>
              <w:left w:val="single" w:sz="2" w:space="0" w:color="000000"/>
              <w:bottom w:val="single" w:sz="2" w:space="0" w:color="000000"/>
              <w:right w:val="single" w:sz="2" w:space="0" w:color="000000"/>
            </w:tcBorders>
          </w:tcPr>
          <w:p w14:paraId="35030200" w14:textId="7418229B" w:rsidR="00557EEE" w:rsidRDefault="00000000" w:rsidP="00380AE0">
            <w:pPr>
              <w:ind w:left="82"/>
            </w:pPr>
            <w:hyperlink r:id="rId11" w:history="1">
              <w:r w:rsidR="001C546D" w:rsidRPr="006F2DB0">
                <w:rPr>
                  <w:rStyle w:val="Hyperlink"/>
                </w:rPr>
                <w:t>Petergale35@gmail.com</w:t>
              </w:r>
            </w:hyperlink>
          </w:p>
          <w:p w14:paraId="35E33A1E" w14:textId="756AD8E0" w:rsidR="001C546D" w:rsidRDefault="00BF568B" w:rsidP="00380AE0">
            <w:pPr>
              <w:ind w:left="82"/>
            </w:pPr>
            <w:r>
              <w:t>01530271665</w:t>
            </w:r>
            <w:r w:rsidR="00016087">
              <w:t xml:space="preserve"> or 07508594493</w:t>
            </w:r>
          </w:p>
        </w:tc>
        <w:tc>
          <w:tcPr>
            <w:tcW w:w="3261" w:type="dxa"/>
            <w:tcBorders>
              <w:top w:val="single" w:sz="2" w:space="0" w:color="000000"/>
              <w:left w:val="single" w:sz="2" w:space="0" w:color="000000"/>
              <w:bottom w:val="single" w:sz="2" w:space="0" w:color="000000"/>
              <w:right w:val="single" w:sz="2" w:space="0" w:color="000000"/>
            </w:tcBorders>
          </w:tcPr>
          <w:p w14:paraId="6EBB9DE8" w14:textId="77777777" w:rsidR="00016087" w:rsidRPr="003C3BE8" w:rsidRDefault="00016087" w:rsidP="00016087">
            <w:pPr>
              <w:ind w:left="82"/>
              <w:rPr>
                <w:sz w:val="24"/>
                <w:szCs w:val="24"/>
              </w:rPr>
            </w:pPr>
            <w:r w:rsidRPr="003C3BE8">
              <w:rPr>
                <w:sz w:val="24"/>
                <w:szCs w:val="24"/>
              </w:rPr>
              <w:t>Team coordinator</w:t>
            </w:r>
          </w:p>
          <w:p w14:paraId="69395142" w14:textId="2EA5B8A8" w:rsidR="00557EEE" w:rsidRPr="003C3BE8" w:rsidRDefault="00016087" w:rsidP="00016087">
            <w:pPr>
              <w:ind w:left="82"/>
              <w:rPr>
                <w:sz w:val="24"/>
                <w:szCs w:val="24"/>
              </w:rPr>
            </w:pPr>
            <w:r w:rsidRPr="003C3BE8">
              <w:rPr>
                <w:sz w:val="24"/>
                <w:szCs w:val="24"/>
              </w:rPr>
              <w:t>Multipurpose</w:t>
            </w:r>
          </w:p>
        </w:tc>
      </w:tr>
      <w:tr w:rsidR="008D417C" w14:paraId="43BE165B" w14:textId="77777777" w:rsidTr="00334765">
        <w:trPr>
          <w:trHeight w:val="904"/>
        </w:trPr>
        <w:tc>
          <w:tcPr>
            <w:tcW w:w="2807" w:type="dxa"/>
            <w:tcBorders>
              <w:top w:val="single" w:sz="2" w:space="0" w:color="000000"/>
              <w:left w:val="single" w:sz="2" w:space="0" w:color="000000"/>
              <w:bottom w:val="single" w:sz="2" w:space="0" w:color="000000"/>
              <w:right w:val="single" w:sz="2" w:space="0" w:color="000000"/>
            </w:tcBorders>
          </w:tcPr>
          <w:p w14:paraId="6CCD9A67" w14:textId="77777777" w:rsidR="008D417C" w:rsidRPr="003C3BE8" w:rsidRDefault="008D417C" w:rsidP="00334765">
            <w:pPr>
              <w:ind w:left="100"/>
              <w:rPr>
                <w:sz w:val="24"/>
                <w:szCs w:val="24"/>
              </w:rPr>
            </w:pPr>
            <w:r w:rsidRPr="003C3BE8">
              <w:rPr>
                <w:sz w:val="24"/>
                <w:szCs w:val="24"/>
              </w:rPr>
              <w:t>Kelly Grove</w:t>
            </w:r>
          </w:p>
        </w:tc>
        <w:tc>
          <w:tcPr>
            <w:tcW w:w="3830" w:type="dxa"/>
            <w:tcBorders>
              <w:top w:val="single" w:sz="2" w:space="0" w:color="000000"/>
              <w:left w:val="single" w:sz="2" w:space="0" w:color="000000"/>
              <w:bottom w:val="single" w:sz="2" w:space="0" w:color="000000"/>
              <w:right w:val="single" w:sz="2" w:space="0" w:color="000000"/>
            </w:tcBorders>
          </w:tcPr>
          <w:p w14:paraId="26A95FE6" w14:textId="0DEA0054" w:rsidR="008D417C" w:rsidRDefault="00000000" w:rsidP="00334765">
            <w:pPr>
              <w:ind w:left="86"/>
              <w:rPr>
                <w:color w:val="365F91" w:themeColor="accent1" w:themeShade="BF"/>
                <w:sz w:val="24"/>
                <w:szCs w:val="24"/>
              </w:rPr>
            </w:pPr>
            <w:hyperlink r:id="rId12" w:history="1">
              <w:r w:rsidR="00896833" w:rsidRPr="00A7670E">
                <w:rPr>
                  <w:rStyle w:val="Hyperlink"/>
                  <w:sz w:val="24"/>
                  <w:szCs w:val="24"/>
                </w:rPr>
                <w:t>kellylgrove@gmail.com</w:t>
              </w:r>
            </w:hyperlink>
          </w:p>
          <w:p w14:paraId="4AD0C568" w14:textId="77777777" w:rsidR="008D417C" w:rsidRPr="003C3BE8" w:rsidRDefault="008D417C" w:rsidP="00334765">
            <w:pPr>
              <w:ind w:left="91"/>
              <w:rPr>
                <w:sz w:val="24"/>
                <w:szCs w:val="24"/>
              </w:rPr>
            </w:pPr>
            <w:r w:rsidRPr="003C3BE8">
              <w:rPr>
                <w:sz w:val="24"/>
                <w:szCs w:val="24"/>
              </w:rPr>
              <w:t>07766516438</w:t>
            </w:r>
          </w:p>
        </w:tc>
        <w:tc>
          <w:tcPr>
            <w:tcW w:w="3261" w:type="dxa"/>
            <w:tcBorders>
              <w:top w:val="single" w:sz="2" w:space="0" w:color="000000"/>
              <w:left w:val="single" w:sz="2" w:space="0" w:color="000000"/>
              <w:bottom w:val="single" w:sz="2" w:space="0" w:color="000000"/>
              <w:right w:val="single" w:sz="2" w:space="0" w:color="000000"/>
            </w:tcBorders>
          </w:tcPr>
          <w:p w14:paraId="4632123A" w14:textId="77777777" w:rsidR="008D417C" w:rsidRPr="003C3BE8" w:rsidRDefault="008D417C" w:rsidP="00334765">
            <w:pPr>
              <w:ind w:left="86"/>
              <w:rPr>
                <w:sz w:val="24"/>
                <w:szCs w:val="24"/>
              </w:rPr>
            </w:pPr>
            <w:r w:rsidRPr="003C3BE8">
              <w:rPr>
                <w:sz w:val="24"/>
                <w:szCs w:val="24"/>
              </w:rPr>
              <w:t>Team coordinator</w:t>
            </w:r>
          </w:p>
          <w:p w14:paraId="09F2270C" w14:textId="3B240AF1" w:rsidR="008D417C" w:rsidRPr="003C3BE8" w:rsidRDefault="008D417C" w:rsidP="00334765">
            <w:pPr>
              <w:ind w:left="86"/>
              <w:rPr>
                <w:sz w:val="24"/>
                <w:szCs w:val="24"/>
              </w:rPr>
            </w:pPr>
            <w:r w:rsidRPr="003C3BE8">
              <w:rPr>
                <w:sz w:val="24"/>
                <w:szCs w:val="24"/>
              </w:rPr>
              <w:t>1</w:t>
            </w:r>
            <w:r w:rsidRPr="003C3BE8">
              <w:rPr>
                <w:sz w:val="24"/>
                <w:szCs w:val="24"/>
                <w:vertAlign w:val="superscript"/>
              </w:rPr>
              <w:t>st</w:t>
            </w:r>
            <w:r w:rsidRPr="003C3BE8">
              <w:rPr>
                <w:sz w:val="24"/>
                <w:szCs w:val="24"/>
              </w:rPr>
              <w:t xml:space="preserve"> Aid</w:t>
            </w:r>
            <w:r w:rsidR="005F6B79">
              <w:rPr>
                <w:sz w:val="24"/>
                <w:szCs w:val="24"/>
              </w:rPr>
              <w:t>,</w:t>
            </w:r>
            <w:r w:rsidRPr="003C3BE8">
              <w:rPr>
                <w:sz w:val="24"/>
                <w:szCs w:val="24"/>
              </w:rPr>
              <w:t xml:space="preserve"> De-Fib</w:t>
            </w:r>
          </w:p>
          <w:p w14:paraId="29D0A105" w14:textId="77777777" w:rsidR="008D417C" w:rsidRPr="003C3BE8" w:rsidRDefault="008D417C" w:rsidP="00334765">
            <w:pPr>
              <w:ind w:left="86"/>
              <w:rPr>
                <w:sz w:val="24"/>
                <w:szCs w:val="24"/>
              </w:rPr>
            </w:pPr>
            <w:r w:rsidRPr="003C3BE8">
              <w:rPr>
                <w:sz w:val="24"/>
                <w:szCs w:val="24"/>
              </w:rPr>
              <w:t>Multipurpose</w:t>
            </w:r>
          </w:p>
        </w:tc>
      </w:tr>
      <w:tr w:rsidR="001856DF" w14:paraId="052F2843" w14:textId="77777777" w:rsidTr="00D43178">
        <w:trPr>
          <w:trHeight w:val="637"/>
        </w:trPr>
        <w:tc>
          <w:tcPr>
            <w:tcW w:w="2807" w:type="dxa"/>
            <w:tcBorders>
              <w:top w:val="single" w:sz="2" w:space="0" w:color="000000"/>
              <w:left w:val="single" w:sz="2" w:space="0" w:color="000000"/>
              <w:bottom w:val="single" w:sz="2" w:space="0" w:color="000000"/>
              <w:right w:val="single" w:sz="2" w:space="0" w:color="000000"/>
            </w:tcBorders>
          </w:tcPr>
          <w:p w14:paraId="3CCC7556" w14:textId="7C2D7ECF" w:rsidR="001856DF" w:rsidRDefault="001856DF" w:rsidP="001856DF">
            <w:pPr>
              <w:ind w:left="80"/>
              <w:rPr>
                <w:sz w:val="24"/>
                <w:szCs w:val="24"/>
              </w:rPr>
            </w:pPr>
            <w:r w:rsidRPr="003C3BE8">
              <w:rPr>
                <w:sz w:val="24"/>
                <w:szCs w:val="24"/>
              </w:rPr>
              <w:t>Steve Tattersall</w:t>
            </w:r>
          </w:p>
        </w:tc>
        <w:tc>
          <w:tcPr>
            <w:tcW w:w="3830" w:type="dxa"/>
            <w:tcBorders>
              <w:top w:val="single" w:sz="2" w:space="0" w:color="000000"/>
              <w:left w:val="single" w:sz="2" w:space="0" w:color="000000"/>
              <w:bottom w:val="single" w:sz="2" w:space="0" w:color="000000"/>
              <w:right w:val="single" w:sz="2" w:space="0" w:color="000000"/>
            </w:tcBorders>
          </w:tcPr>
          <w:p w14:paraId="7866C8ED" w14:textId="77777777" w:rsidR="001856DF" w:rsidRDefault="00000000" w:rsidP="001856DF">
            <w:pPr>
              <w:ind w:left="86"/>
              <w:rPr>
                <w:color w:val="365F91" w:themeColor="accent1" w:themeShade="BF"/>
                <w:sz w:val="24"/>
                <w:szCs w:val="24"/>
              </w:rPr>
            </w:pPr>
            <w:hyperlink r:id="rId13" w:history="1">
              <w:r w:rsidR="001856DF" w:rsidRPr="00414647">
                <w:rPr>
                  <w:rStyle w:val="Hyperlink"/>
                  <w:sz w:val="24"/>
                  <w:szCs w:val="24"/>
                </w:rPr>
                <w:t>stevet@tattersallisland.co.uk</w:t>
              </w:r>
            </w:hyperlink>
          </w:p>
          <w:p w14:paraId="0ABE47C0" w14:textId="1A372483" w:rsidR="001856DF" w:rsidRDefault="001856DF" w:rsidP="001856DF">
            <w:pPr>
              <w:ind w:left="82"/>
            </w:pPr>
            <w:r>
              <w:rPr>
                <w:sz w:val="24"/>
                <w:szCs w:val="24"/>
              </w:rPr>
              <w:t>07969741442</w:t>
            </w:r>
          </w:p>
        </w:tc>
        <w:tc>
          <w:tcPr>
            <w:tcW w:w="3261" w:type="dxa"/>
            <w:tcBorders>
              <w:top w:val="single" w:sz="2" w:space="0" w:color="000000"/>
              <w:left w:val="single" w:sz="2" w:space="0" w:color="000000"/>
              <w:bottom w:val="single" w:sz="2" w:space="0" w:color="000000"/>
              <w:right w:val="single" w:sz="2" w:space="0" w:color="000000"/>
            </w:tcBorders>
          </w:tcPr>
          <w:p w14:paraId="40D34C9E" w14:textId="67CDF4F9" w:rsidR="001856DF" w:rsidRPr="003C3BE8" w:rsidRDefault="001856DF" w:rsidP="001856DF">
            <w:pPr>
              <w:ind w:left="82"/>
              <w:rPr>
                <w:sz w:val="24"/>
                <w:szCs w:val="24"/>
              </w:rPr>
            </w:pPr>
            <w:r w:rsidRPr="003C3BE8">
              <w:rPr>
                <w:sz w:val="24"/>
                <w:szCs w:val="24"/>
              </w:rPr>
              <w:t>De-Fib</w:t>
            </w:r>
            <w:r w:rsidR="005F6B79">
              <w:rPr>
                <w:sz w:val="24"/>
                <w:szCs w:val="24"/>
              </w:rPr>
              <w:t>,</w:t>
            </w:r>
            <w:r w:rsidRPr="003C3BE8">
              <w:rPr>
                <w:sz w:val="24"/>
                <w:szCs w:val="24"/>
              </w:rPr>
              <w:t xml:space="preserve"> </w:t>
            </w:r>
            <w:r>
              <w:rPr>
                <w:sz w:val="24"/>
                <w:szCs w:val="24"/>
              </w:rPr>
              <w:t>“WhatsApp” Controller</w:t>
            </w:r>
            <w:r w:rsidR="00D1633E">
              <w:rPr>
                <w:sz w:val="24"/>
                <w:szCs w:val="24"/>
              </w:rPr>
              <w:t>,</w:t>
            </w:r>
            <w:r w:rsidRPr="003C3BE8">
              <w:rPr>
                <w:sz w:val="24"/>
                <w:szCs w:val="24"/>
              </w:rPr>
              <w:t xml:space="preserve"> Multipurpose</w:t>
            </w:r>
          </w:p>
        </w:tc>
      </w:tr>
      <w:tr w:rsidR="001856DF" w14:paraId="10E970AE" w14:textId="77777777" w:rsidTr="00D43178">
        <w:trPr>
          <w:trHeight w:val="478"/>
        </w:trPr>
        <w:tc>
          <w:tcPr>
            <w:tcW w:w="2807" w:type="dxa"/>
            <w:tcBorders>
              <w:top w:val="single" w:sz="2" w:space="0" w:color="000000"/>
              <w:left w:val="single" w:sz="2" w:space="0" w:color="000000"/>
              <w:bottom w:val="single" w:sz="2" w:space="0" w:color="000000"/>
              <w:right w:val="single" w:sz="2" w:space="0" w:color="000000"/>
            </w:tcBorders>
          </w:tcPr>
          <w:p w14:paraId="36CFACBC" w14:textId="4BED57BE" w:rsidR="001856DF" w:rsidRPr="003C3BE8" w:rsidRDefault="001856DF" w:rsidP="001856DF">
            <w:pPr>
              <w:ind w:left="80"/>
              <w:rPr>
                <w:sz w:val="24"/>
                <w:szCs w:val="24"/>
              </w:rPr>
            </w:pPr>
            <w:r w:rsidRPr="003C3BE8">
              <w:rPr>
                <w:sz w:val="24"/>
                <w:szCs w:val="24"/>
              </w:rPr>
              <w:t>Alan Ingle</w:t>
            </w:r>
          </w:p>
        </w:tc>
        <w:tc>
          <w:tcPr>
            <w:tcW w:w="3830" w:type="dxa"/>
            <w:tcBorders>
              <w:top w:val="single" w:sz="2" w:space="0" w:color="000000"/>
              <w:left w:val="single" w:sz="2" w:space="0" w:color="000000"/>
              <w:bottom w:val="single" w:sz="2" w:space="0" w:color="000000"/>
              <w:right w:val="single" w:sz="2" w:space="0" w:color="000000"/>
            </w:tcBorders>
          </w:tcPr>
          <w:p w14:paraId="5822722D" w14:textId="77777777" w:rsidR="001856DF" w:rsidRPr="003C3BE8" w:rsidRDefault="00000000" w:rsidP="001856DF">
            <w:pPr>
              <w:ind w:left="82"/>
              <w:rPr>
                <w:sz w:val="24"/>
                <w:szCs w:val="24"/>
              </w:rPr>
            </w:pPr>
            <w:hyperlink r:id="rId14" w:history="1">
              <w:r w:rsidR="001856DF" w:rsidRPr="003C3BE8">
                <w:rPr>
                  <w:rStyle w:val="Hyperlink"/>
                  <w:sz w:val="24"/>
                  <w:szCs w:val="24"/>
                </w:rPr>
                <w:t>abpmi@aol.com</w:t>
              </w:r>
            </w:hyperlink>
          </w:p>
          <w:p w14:paraId="3C8305EF" w14:textId="77777777" w:rsidR="001856DF" w:rsidRPr="003C3BE8" w:rsidRDefault="001856DF" w:rsidP="001856DF">
            <w:pPr>
              <w:ind w:left="82"/>
              <w:rPr>
                <w:sz w:val="24"/>
                <w:szCs w:val="24"/>
              </w:rPr>
            </w:pPr>
            <w:r w:rsidRPr="003C3BE8">
              <w:rPr>
                <w:sz w:val="24"/>
                <w:szCs w:val="24"/>
              </w:rPr>
              <w:t>01530272111, 07738680983</w:t>
            </w:r>
          </w:p>
        </w:tc>
        <w:tc>
          <w:tcPr>
            <w:tcW w:w="3261" w:type="dxa"/>
            <w:tcBorders>
              <w:top w:val="single" w:sz="2" w:space="0" w:color="000000"/>
              <w:left w:val="single" w:sz="2" w:space="0" w:color="000000"/>
              <w:bottom w:val="single" w:sz="2" w:space="0" w:color="000000"/>
              <w:right w:val="single" w:sz="2" w:space="0" w:color="000000"/>
            </w:tcBorders>
          </w:tcPr>
          <w:p w14:paraId="2CDF6319" w14:textId="76C90422" w:rsidR="001856DF" w:rsidRPr="003C3BE8" w:rsidRDefault="00690CA9" w:rsidP="001856DF">
            <w:pPr>
              <w:ind w:left="82"/>
              <w:rPr>
                <w:sz w:val="24"/>
                <w:szCs w:val="24"/>
              </w:rPr>
            </w:pPr>
            <w:r>
              <w:rPr>
                <w:sz w:val="24"/>
                <w:szCs w:val="24"/>
              </w:rPr>
              <w:t>Admin Backup,</w:t>
            </w:r>
            <w:r w:rsidR="00A10DD6">
              <w:rPr>
                <w:sz w:val="24"/>
                <w:szCs w:val="24"/>
              </w:rPr>
              <w:t xml:space="preserve"> </w:t>
            </w:r>
            <w:r w:rsidR="001856DF" w:rsidRPr="003C3BE8">
              <w:rPr>
                <w:sz w:val="24"/>
                <w:szCs w:val="24"/>
              </w:rPr>
              <w:t>Multipurpose</w:t>
            </w:r>
          </w:p>
        </w:tc>
      </w:tr>
      <w:tr w:rsidR="001856DF" w14:paraId="4E92F4ED" w14:textId="77777777" w:rsidTr="001709EC">
        <w:trPr>
          <w:trHeight w:val="631"/>
        </w:trPr>
        <w:tc>
          <w:tcPr>
            <w:tcW w:w="2807" w:type="dxa"/>
            <w:tcBorders>
              <w:top w:val="single" w:sz="2" w:space="0" w:color="000000"/>
              <w:left w:val="single" w:sz="2" w:space="0" w:color="000000"/>
              <w:bottom w:val="single" w:sz="2" w:space="0" w:color="000000"/>
              <w:right w:val="single" w:sz="2" w:space="0" w:color="000000"/>
            </w:tcBorders>
          </w:tcPr>
          <w:p w14:paraId="4E8198DA" w14:textId="77777777" w:rsidR="001856DF" w:rsidRPr="003C3BE8" w:rsidRDefault="001856DF" w:rsidP="001856DF">
            <w:pPr>
              <w:ind w:left="104"/>
              <w:rPr>
                <w:sz w:val="24"/>
                <w:szCs w:val="24"/>
              </w:rPr>
            </w:pPr>
            <w:r w:rsidRPr="003C3BE8">
              <w:rPr>
                <w:sz w:val="24"/>
                <w:szCs w:val="24"/>
              </w:rPr>
              <w:t>Darren Collins</w:t>
            </w:r>
          </w:p>
        </w:tc>
        <w:tc>
          <w:tcPr>
            <w:tcW w:w="3830" w:type="dxa"/>
            <w:tcBorders>
              <w:top w:val="single" w:sz="2" w:space="0" w:color="000000"/>
              <w:left w:val="single" w:sz="2" w:space="0" w:color="000000"/>
              <w:bottom w:val="single" w:sz="2" w:space="0" w:color="000000"/>
              <w:right w:val="single" w:sz="2" w:space="0" w:color="000000"/>
            </w:tcBorders>
          </w:tcPr>
          <w:p w14:paraId="5CD1D4B6" w14:textId="0B43512F" w:rsidR="001856DF" w:rsidRDefault="00000000" w:rsidP="001856DF">
            <w:pPr>
              <w:ind w:left="91"/>
              <w:rPr>
                <w:color w:val="365F91" w:themeColor="accent1" w:themeShade="BF"/>
                <w:sz w:val="24"/>
                <w:szCs w:val="24"/>
              </w:rPr>
            </w:pPr>
            <w:hyperlink r:id="rId15" w:history="1">
              <w:r w:rsidR="00896833" w:rsidRPr="00A7670E">
                <w:rPr>
                  <w:rStyle w:val="Hyperlink"/>
                  <w:sz w:val="24"/>
                  <w:szCs w:val="24"/>
                </w:rPr>
                <w:t>Djc1575@btinternet.co.uk</w:t>
              </w:r>
            </w:hyperlink>
          </w:p>
          <w:p w14:paraId="78DA2B12" w14:textId="77777777" w:rsidR="001856DF" w:rsidRPr="003C3BE8" w:rsidRDefault="001856DF" w:rsidP="001856DF">
            <w:pPr>
              <w:ind w:left="96"/>
              <w:rPr>
                <w:sz w:val="24"/>
                <w:szCs w:val="24"/>
              </w:rPr>
            </w:pPr>
            <w:r w:rsidRPr="003C3BE8">
              <w:rPr>
                <w:sz w:val="24"/>
                <w:szCs w:val="24"/>
                <w:u w:val="single" w:color="000000"/>
              </w:rPr>
              <w:t>07793153377</w:t>
            </w:r>
          </w:p>
        </w:tc>
        <w:tc>
          <w:tcPr>
            <w:tcW w:w="3261" w:type="dxa"/>
            <w:tcBorders>
              <w:top w:val="single" w:sz="2" w:space="0" w:color="000000"/>
              <w:left w:val="single" w:sz="2" w:space="0" w:color="000000"/>
              <w:bottom w:val="single" w:sz="2" w:space="0" w:color="000000"/>
              <w:right w:val="single" w:sz="2" w:space="0" w:color="000000"/>
            </w:tcBorders>
          </w:tcPr>
          <w:p w14:paraId="64B35363" w14:textId="1AD11E24" w:rsidR="001856DF" w:rsidRPr="003C3BE8" w:rsidRDefault="001856DF" w:rsidP="001856DF">
            <w:pPr>
              <w:rPr>
                <w:sz w:val="24"/>
                <w:szCs w:val="24"/>
              </w:rPr>
            </w:pPr>
            <w:r w:rsidRPr="003C3BE8">
              <w:rPr>
                <w:sz w:val="24"/>
                <w:szCs w:val="24"/>
              </w:rPr>
              <w:t>1</w:t>
            </w:r>
            <w:r w:rsidRPr="003C3BE8">
              <w:rPr>
                <w:sz w:val="24"/>
                <w:szCs w:val="24"/>
                <w:vertAlign w:val="superscript"/>
              </w:rPr>
              <w:t>st</w:t>
            </w:r>
            <w:r w:rsidRPr="003C3BE8">
              <w:rPr>
                <w:sz w:val="24"/>
                <w:szCs w:val="24"/>
              </w:rPr>
              <w:t xml:space="preserve"> Aid</w:t>
            </w:r>
            <w:r w:rsidR="00D1633E">
              <w:rPr>
                <w:sz w:val="24"/>
                <w:szCs w:val="24"/>
              </w:rPr>
              <w:t>,</w:t>
            </w:r>
            <w:r w:rsidRPr="003C3BE8">
              <w:rPr>
                <w:sz w:val="24"/>
                <w:szCs w:val="24"/>
              </w:rPr>
              <w:t xml:space="preserve"> De-Fib</w:t>
            </w:r>
            <w:r w:rsidR="00D1633E">
              <w:rPr>
                <w:sz w:val="24"/>
                <w:szCs w:val="24"/>
              </w:rPr>
              <w:t>,</w:t>
            </w:r>
            <w:r w:rsidRPr="003C3BE8">
              <w:rPr>
                <w:sz w:val="24"/>
                <w:szCs w:val="24"/>
              </w:rPr>
              <w:t xml:space="preserve"> Multipurpose</w:t>
            </w:r>
          </w:p>
        </w:tc>
      </w:tr>
      <w:tr w:rsidR="001856DF" w14:paraId="319F3066" w14:textId="77777777" w:rsidTr="0056360C">
        <w:trPr>
          <w:trHeight w:val="904"/>
        </w:trPr>
        <w:tc>
          <w:tcPr>
            <w:tcW w:w="2807" w:type="dxa"/>
            <w:tcBorders>
              <w:top w:val="single" w:sz="2" w:space="0" w:color="000000"/>
              <w:left w:val="single" w:sz="2" w:space="0" w:color="000000"/>
              <w:bottom w:val="single" w:sz="2" w:space="0" w:color="000000"/>
              <w:right w:val="single" w:sz="2" w:space="0" w:color="000000"/>
            </w:tcBorders>
          </w:tcPr>
          <w:p w14:paraId="206A704E" w14:textId="77777777" w:rsidR="003B691B" w:rsidRPr="003B691B" w:rsidRDefault="003B691B" w:rsidP="001856DF">
            <w:pPr>
              <w:ind w:left="100"/>
              <w:rPr>
                <w:b/>
                <w:bCs/>
                <w:sz w:val="24"/>
                <w:szCs w:val="24"/>
              </w:rPr>
            </w:pPr>
            <w:r w:rsidRPr="003B691B">
              <w:rPr>
                <w:b/>
                <w:bCs/>
                <w:sz w:val="24"/>
                <w:szCs w:val="24"/>
              </w:rPr>
              <w:t>Donisthorpe School</w:t>
            </w:r>
          </w:p>
          <w:p w14:paraId="76CAFA84" w14:textId="751E247B" w:rsidR="001856DF" w:rsidRPr="003C3BE8" w:rsidRDefault="001856DF" w:rsidP="001856DF">
            <w:pPr>
              <w:ind w:left="100"/>
              <w:rPr>
                <w:sz w:val="24"/>
                <w:szCs w:val="24"/>
              </w:rPr>
            </w:pPr>
            <w:r w:rsidRPr="003C3BE8">
              <w:rPr>
                <w:sz w:val="24"/>
                <w:szCs w:val="24"/>
              </w:rPr>
              <w:t>Ade Evans</w:t>
            </w:r>
          </w:p>
          <w:p w14:paraId="63F992A9" w14:textId="77777777" w:rsidR="001856DF" w:rsidRPr="003C3BE8" w:rsidRDefault="001856DF" w:rsidP="001856DF">
            <w:pPr>
              <w:ind w:left="100"/>
              <w:rPr>
                <w:sz w:val="24"/>
                <w:szCs w:val="24"/>
              </w:rPr>
            </w:pPr>
          </w:p>
        </w:tc>
        <w:tc>
          <w:tcPr>
            <w:tcW w:w="3830" w:type="dxa"/>
            <w:tcBorders>
              <w:top w:val="single" w:sz="2" w:space="0" w:color="000000"/>
              <w:left w:val="single" w:sz="2" w:space="0" w:color="000000"/>
              <w:bottom w:val="single" w:sz="2" w:space="0" w:color="000000"/>
              <w:right w:val="single" w:sz="2" w:space="0" w:color="000000"/>
            </w:tcBorders>
          </w:tcPr>
          <w:p w14:paraId="787C4F35" w14:textId="77777777" w:rsidR="001856DF" w:rsidRPr="003C3BE8" w:rsidRDefault="00000000" w:rsidP="001856DF">
            <w:pPr>
              <w:ind w:left="101"/>
              <w:rPr>
                <w:sz w:val="24"/>
                <w:szCs w:val="24"/>
              </w:rPr>
            </w:pPr>
            <w:hyperlink r:id="rId16" w:history="1">
              <w:r w:rsidR="001856DF" w:rsidRPr="003C3BE8">
                <w:rPr>
                  <w:rStyle w:val="Hyperlink"/>
                  <w:sz w:val="24"/>
                  <w:szCs w:val="24"/>
                </w:rPr>
                <w:t>i.evans771@btinternet.com</w:t>
              </w:r>
            </w:hyperlink>
          </w:p>
          <w:p w14:paraId="53F7A115" w14:textId="77777777" w:rsidR="001856DF" w:rsidRPr="003C3BE8" w:rsidRDefault="001856DF" w:rsidP="001856DF">
            <w:pPr>
              <w:ind w:left="101"/>
              <w:rPr>
                <w:sz w:val="24"/>
                <w:szCs w:val="24"/>
              </w:rPr>
            </w:pPr>
            <w:r w:rsidRPr="003C3BE8">
              <w:rPr>
                <w:sz w:val="24"/>
                <w:szCs w:val="24"/>
              </w:rPr>
              <w:t>07984691803</w:t>
            </w:r>
          </w:p>
        </w:tc>
        <w:tc>
          <w:tcPr>
            <w:tcW w:w="3261" w:type="dxa"/>
            <w:tcBorders>
              <w:top w:val="single" w:sz="2" w:space="0" w:color="000000"/>
              <w:left w:val="single" w:sz="2" w:space="0" w:color="000000"/>
              <w:bottom w:val="single" w:sz="2" w:space="0" w:color="000000"/>
              <w:right w:val="single" w:sz="2" w:space="0" w:color="000000"/>
            </w:tcBorders>
          </w:tcPr>
          <w:p w14:paraId="5DEB9425" w14:textId="43548DAF" w:rsidR="001856DF" w:rsidRPr="003C3BE8" w:rsidRDefault="001856DF" w:rsidP="001856DF">
            <w:pPr>
              <w:rPr>
                <w:sz w:val="24"/>
                <w:szCs w:val="24"/>
              </w:rPr>
            </w:pPr>
            <w:r w:rsidRPr="003C3BE8">
              <w:rPr>
                <w:sz w:val="24"/>
                <w:szCs w:val="24"/>
              </w:rPr>
              <w:t xml:space="preserve">School </w:t>
            </w:r>
            <w:r w:rsidR="007B56CE" w:rsidRPr="003C3BE8">
              <w:rPr>
                <w:sz w:val="24"/>
                <w:szCs w:val="24"/>
              </w:rPr>
              <w:t>Caretaker</w:t>
            </w:r>
            <w:r w:rsidR="00D1633E">
              <w:rPr>
                <w:sz w:val="24"/>
                <w:szCs w:val="24"/>
              </w:rPr>
              <w:t>,</w:t>
            </w:r>
            <w:r>
              <w:rPr>
                <w:sz w:val="24"/>
                <w:szCs w:val="24"/>
              </w:rPr>
              <w:t xml:space="preserve"> Mobile Radio Controller</w:t>
            </w:r>
            <w:r w:rsidR="00CC549C">
              <w:rPr>
                <w:sz w:val="24"/>
                <w:szCs w:val="24"/>
              </w:rPr>
              <w:t>,</w:t>
            </w:r>
            <w:r>
              <w:rPr>
                <w:sz w:val="24"/>
                <w:szCs w:val="24"/>
              </w:rPr>
              <w:t xml:space="preserve"> </w:t>
            </w:r>
            <w:r w:rsidRPr="003C3BE8">
              <w:rPr>
                <w:sz w:val="24"/>
                <w:szCs w:val="24"/>
              </w:rPr>
              <w:t>1</w:t>
            </w:r>
            <w:r w:rsidRPr="003C3BE8">
              <w:rPr>
                <w:sz w:val="24"/>
                <w:szCs w:val="24"/>
                <w:vertAlign w:val="superscript"/>
              </w:rPr>
              <w:t>st</w:t>
            </w:r>
            <w:r w:rsidRPr="003C3BE8">
              <w:rPr>
                <w:sz w:val="24"/>
                <w:szCs w:val="24"/>
              </w:rPr>
              <w:t xml:space="preserve"> Aid</w:t>
            </w:r>
            <w:r w:rsidR="00CC549C">
              <w:rPr>
                <w:sz w:val="24"/>
                <w:szCs w:val="24"/>
              </w:rPr>
              <w:t>,</w:t>
            </w:r>
            <w:r w:rsidRPr="003C3BE8">
              <w:rPr>
                <w:sz w:val="24"/>
                <w:szCs w:val="24"/>
              </w:rPr>
              <w:t xml:space="preserve"> De-Fib</w:t>
            </w:r>
            <w:r w:rsidR="00832B4A">
              <w:rPr>
                <w:sz w:val="24"/>
                <w:szCs w:val="24"/>
              </w:rPr>
              <w:t>,</w:t>
            </w:r>
            <w:r w:rsidRPr="003C3BE8">
              <w:rPr>
                <w:sz w:val="24"/>
                <w:szCs w:val="24"/>
              </w:rPr>
              <w:t xml:space="preserve"> Multipurpose</w:t>
            </w:r>
          </w:p>
        </w:tc>
      </w:tr>
      <w:tr w:rsidR="001856DF" w14:paraId="64EBC0A4" w14:textId="77777777" w:rsidTr="00380AE0">
        <w:trPr>
          <w:trHeight w:val="653"/>
        </w:trPr>
        <w:tc>
          <w:tcPr>
            <w:tcW w:w="2807" w:type="dxa"/>
            <w:tcBorders>
              <w:top w:val="single" w:sz="2" w:space="0" w:color="000000"/>
              <w:left w:val="single" w:sz="2" w:space="0" w:color="000000"/>
              <w:bottom w:val="single" w:sz="2" w:space="0" w:color="000000"/>
              <w:right w:val="single" w:sz="2" w:space="0" w:color="000000"/>
            </w:tcBorders>
          </w:tcPr>
          <w:p w14:paraId="4310948B" w14:textId="77777777" w:rsidR="001856DF" w:rsidRPr="003C3BE8" w:rsidRDefault="001856DF" w:rsidP="001856DF">
            <w:pPr>
              <w:ind w:left="114"/>
              <w:rPr>
                <w:sz w:val="24"/>
                <w:szCs w:val="24"/>
              </w:rPr>
            </w:pPr>
            <w:r w:rsidRPr="003C3BE8">
              <w:rPr>
                <w:sz w:val="24"/>
                <w:szCs w:val="24"/>
              </w:rPr>
              <w:t>Rupert May</w:t>
            </w:r>
          </w:p>
        </w:tc>
        <w:tc>
          <w:tcPr>
            <w:tcW w:w="3830" w:type="dxa"/>
            <w:tcBorders>
              <w:top w:val="single" w:sz="2" w:space="0" w:color="000000"/>
              <w:left w:val="single" w:sz="2" w:space="0" w:color="000000"/>
              <w:bottom w:val="single" w:sz="2" w:space="0" w:color="000000"/>
              <w:right w:val="single" w:sz="2" w:space="0" w:color="000000"/>
            </w:tcBorders>
          </w:tcPr>
          <w:p w14:paraId="6E1F6A04" w14:textId="56191640" w:rsidR="001856DF" w:rsidRDefault="00000000" w:rsidP="001856DF">
            <w:pPr>
              <w:ind w:left="10"/>
              <w:rPr>
                <w:rStyle w:val="Hyperlink"/>
                <w:sz w:val="24"/>
                <w:szCs w:val="24"/>
              </w:rPr>
            </w:pPr>
            <w:hyperlink r:id="rId17" w:history="1">
              <w:r w:rsidR="001856DF" w:rsidRPr="003C3BE8">
                <w:rPr>
                  <w:rStyle w:val="Hyperlink"/>
                  <w:sz w:val="24"/>
                  <w:szCs w:val="24"/>
                </w:rPr>
                <w:t>rupertmay@sky.com</w:t>
              </w:r>
            </w:hyperlink>
          </w:p>
          <w:p w14:paraId="46330D45" w14:textId="3EAF9403" w:rsidR="001856DF" w:rsidRPr="003C3BE8" w:rsidRDefault="001856DF" w:rsidP="001856DF">
            <w:pPr>
              <w:ind w:left="10"/>
              <w:rPr>
                <w:sz w:val="24"/>
                <w:szCs w:val="24"/>
              </w:rPr>
            </w:pPr>
            <w:r>
              <w:rPr>
                <w:sz w:val="24"/>
                <w:szCs w:val="24"/>
              </w:rPr>
              <w:t>07956639658</w:t>
            </w:r>
          </w:p>
        </w:tc>
        <w:tc>
          <w:tcPr>
            <w:tcW w:w="3261" w:type="dxa"/>
            <w:tcBorders>
              <w:top w:val="single" w:sz="2" w:space="0" w:color="000000"/>
              <w:left w:val="single" w:sz="2" w:space="0" w:color="000000"/>
              <w:bottom w:val="single" w:sz="2" w:space="0" w:color="000000"/>
              <w:right w:val="single" w:sz="2" w:space="0" w:color="000000"/>
            </w:tcBorders>
          </w:tcPr>
          <w:p w14:paraId="2F90E69C" w14:textId="33EB7480" w:rsidR="001856DF" w:rsidRPr="003C3BE8" w:rsidRDefault="001856DF" w:rsidP="001856DF">
            <w:pPr>
              <w:rPr>
                <w:sz w:val="24"/>
                <w:szCs w:val="24"/>
              </w:rPr>
            </w:pPr>
            <w:r w:rsidRPr="003C3BE8">
              <w:rPr>
                <w:sz w:val="24"/>
                <w:szCs w:val="24"/>
              </w:rPr>
              <w:t>Fire</w:t>
            </w:r>
            <w:r>
              <w:rPr>
                <w:sz w:val="24"/>
                <w:szCs w:val="24"/>
              </w:rPr>
              <w:t xml:space="preserve"> </w:t>
            </w:r>
            <w:r w:rsidR="00034411">
              <w:rPr>
                <w:sz w:val="24"/>
                <w:szCs w:val="24"/>
              </w:rPr>
              <w:t>control</w:t>
            </w:r>
            <w:r w:rsidR="00832B4A">
              <w:rPr>
                <w:sz w:val="24"/>
                <w:szCs w:val="24"/>
              </w:rPr>
              <w:t>,</w:t>
            </w:r>
            <w:r>
              <w:rPr>
                <w:sz w:val="24"/>
                <w:szCs w:val="24"/>
              </w:rPr>
              <w:t xml:space="preserve"> </w:t>
            </w:r>
            <w:r w:rsidRPr="003C3BE8">
              <w:rPr>
                <w:sz w:val="24"/>
                <w:szCs w:val="24"/>
              </w:rPr>
              <w:t>1</w:t>
            </w:r>
            <w:r w:rsidRPr="003C3BE8">
              <w:rPr>
                <w:sz w:val="24"/>
                <w:szCs w:val="24"/>
                <w:vertAlign w:val="superscript"/>
              </w:rPr>
              <w:t>st</w:t>
            </w:r>
            <w:r w:rsidRPr="003C3BE8">
              <w:rPr>
                <w:sz w:val="24"/>
                <w:szCs w:val="24"/>
              </w:rPr>
              <w:t xml:space="preserve"> Aid</w:t>
            </w:r>
            <w:r w:rsidR="00832B4A">
              <w:rPr>
                <w:sz w:val="24"/>
                <w:szCs w:val="24"/>
              </w:rPr>
              <w:t>,</w:t>
            </w:r>
            <w:r w:rsidRPr="003C3BE8">
              <w:rPr>
                <w:sz w:val="24"/>
                <w:szCs w:val="24"/>
              </w:rPr>
              <w:t xml:space="preserve"> De-Fib</w:t>
            </w:r>
            <w:r w:rsidR="00AB78E3">
              <w:rPr>
                <w:sz w:val="24"/>
                <w:szCs w:val="24"/>
              </w:rPr>
              <w:t>,</w:t>
            </w:r>
            <w:r w:rsidRPr="003C3BE8">
              <w:rPr>
                <w:sz w:val="24"/>
                <w:szCs w:val="24"/>
              </w:rPr>
              <w:t xml:space="preserve"> Multipurpose</w:t>
            </w:r>
          </w:p>
        </w:tc>
      </w:tr>
      <w:tr w:rsidR="001856DF" w14:paraId="4CFD591B" w14:textId="77777777" w:rsidTr="0084294B">
        <w:trPr>
          <w:trHeight w:val="719"/>
        </w:trPr>
        <w:tc>
          <w:tcPr>
            <w:tcW w:w="2807" w:type="dxa"/>
            <w:tcBorders>
              <w:top w:val="single" w:sz="2" w:space="0" w:color="000000"/>
              <w:left w:val="single" w:sz="2" w:space="0" w:color="000000"/>
              <w:bottom w:val="single" w:sz="2" w:space="0" w:color="000000"/>
              <w:right w:val="single" w:sz="2" w:space="0" w:color="000000"/>
            </w:tcBorders>
          </w:tcPr>
          <w:p w14:paraId="434A48D7" w14:textId="77777777" w:rsidR="001856DF" w:rsidRPr="003C3BE8" w:rsidRDefault="001856DF" w:rsidP="001856DF">
            <w:pPr>
              <w:ind w:left="119"/>
              <w:rPr>
                <w:sz w:val="24"/>
                <w:szCs w:val="24"/>
              </w:rPr>
            </w:pPr>
            <w:r w:rsidRPr="003C3BE8">
              <w:rPr>
                <w:sz w:val="24"/>
                <w:szCs w:val="24"/>
              </w:rPr>
              <w:t>Roger Lander</w:t>
            </w:r>
          </w:p>
        </w:tc>
        <w:tc>
          <w:tcPr>
            <w:tcW w:w="3830" w:type="dxa"/>
            <w:tcBorders>
              <w:top w:val="single" w:sz="2" w:space="0" w:color="000000"/>
              <w:left w:val="single" w:sz="2" w:space="0" w:color="000000"/>
              <w:bottom w:val="single" w:sz="2" w:space="0" w:color="000000"/>
              <w:right w:val="single" w:sz="2" w:space="0" w:color="000000"/>
            </w:tcBorders>
          </w:tcPr>
          <w:p w14:paraId="111A98DF" w14:textId="7074B031" w:rsidR="001856DF" w:rsidRPr="003C3BE8" w:rsidRDefault="001856DF" w:rsidP="001856DF">
            <w:pPr>
              <w:ind w:left="110"/>
              <w:rPr>
                <w:sz w:val="24"/>
                <w:szCs w:val="24"/>
              </w:rPr>
            </w:pPr>
          </w:p>
        </w:tc>
        <w:tc>
          <w:tcPr>
            <w:tcW w:w="3261" w:type="dxa"/>
            <w:tcBorders>
              <w:top w:val="single" w:sz="2" w:space="0" w:color="000000"/>
              <w:left w:val="single" w:sz="2" w:space="0" w:color="000000"/>
              <w:bottom w:val="single" w:sz="2" w:space="0" w:color="000000"/>
              <w:right w:val="single" w:sz="2" w:space="0" w:color="000000"/>
            </w:tcBorders>
          </w:tcPr>
          <w:p w14:paraId="446760E7" w14:textId="372D94DB" w:rsidR="001856DF" w:rsidRPr="003C3BE8" w:rsidRDefault="001856DF" w:rsidP="001856DF">
            <w:pPr>
              <w:rPr>
                <w:sz w:val="24"/>
                <w:szCs w:val="24"/>
              </w:rPr>
            </w:pPr>
            <w:r w:rsidRPr="003C3BE8">
              <w:rPr>
                <w:sz w:val="24"/>
                <w:szCs w:val="24"/>
              </w:rPr>
              <w:t>Tree Surgeon</w:t>
            </w:r>
            <w:r w:rsidR="00034411">
              <w:rPr>
                <w:sz w:val="24"/>
                <w:szCs w:val="24"/>
              </w:rPr>
              <w:t>,</w:t>
            </w:r>
            <w:r w:rsidRPr="003C3BE8">
              <w:rPr>
                <w:sz w:val="24"/>
                <w:szCs w:val="24"/>
              </w:rPr>
              <w:t xml:space="preserve"> Multipurpose</w:t>
            </w:r>
          </w:p>
        </w:tc>
      </w:tr>
      <w:tr w:rsidR="001856DF" w14:paraId="5F209CD7" w14:textId="77777777" w:rsidTr="0056360C">
        <w:trPr>
          <w:trHeight w:val="745"/>
        </w:trPr>
        <w:tc>
          <w:tcPr>
            <w:tcW w:w="2807" w:type="dxa"/>
            <w:tcBorders>
              <w:top w:val="single" w:sz="2" w:space="0" w:color="000000"/>
              <w:left w:val="single" w:sz="2" w:space="0" w:color="000000"/>
              <w:bottom w:val="single" w:sz="2" w:space="0" w:color="000000"/>
              <w:right w:val="single" w:sz="2" w:space="0" w:color="000000"/>
            </w:tcBorders>
          </w:tcPr>
          <w:p w14:paraId="2E503CD2" w14:textId="77777777" w:rsidR="001856DF" w:rsidRPr="003C3BE8" w:rsidRDefault="001856DF" w:rsidP="001856DF">
            <w:pPr>
              <w:ind w:left="124"/>
              <w:rPr>
                <w:sz w:val="24"/>
                <w:szCs w:val="24"/>
              </w:rPr>
            </w:pPr>
            <w:r w:rsidRPr="003C3BE8">
              <w:rPr>
                <w:sz w:val="24"/>
                <w:szCs w:val="24"/>
              </w:rPr>
              <w:t xml:space="preserve">Kev </w:t>
            </w:r>
            <w:proofErr w:type="spellStart"/>
            <w:r w:rsidRPr="003C3BE8">
              <w:rPr>
                <w:sz w:val="24"/>
                <w:szCs w:val="24"/>
              </w:rPr>
              <w:t>Borley</w:t>
            </w:r>
            <w:proofErr w:type="spellEnd"/>
          </w:p>
        </w:tc>
        <w:tc>
          <w:tcPr>
            <w:tcW w:w="3830" w:type="dxa"/>
            <w:tcBorders>
              <w:top w:val="single" w:sz="2" w:space="0" w:color="000000"/>
              <w:left w:val="single" w:sz="2" w:space="0" w:color="000000"/>
              <w:bottom w:val="single" w:sz="2" w:space="0" w:color="000000"/>
              <w:right w:val="single" w:sz="2" w:space="0" w:color="000000"/>
            </w:tcBorders>
          </w:tcPr>
          <w:p w14:paraId="75D91E06" w14:textId="77777777" w:rsidR="001856DF" w:rsidRDefault="00000000" w:rsidP="001856DF">
            <w:pPr>
              <w:spacing w:line="243" w:lineRule="auto"/>
              <w:ind w:left="120" w:right="27" w:firstLine="5"/>
              <w:rPr>
                <w:rStyle w:val="Hyperlink"/>
                <w:sz w:val="24"/>
                <w:szCs w:val="24"/>
              </w:rPr>
            </w:pPr>
            <w:hyperlink r:id="rId18" w:history="1">
              <w:r w:rsidR="001856DF" w:rsidRPr="003C3BE8">
                <w:rPr>
                  <w:rStyle w:val="Hyperlink"/>
                  <w:sz w:val="24"/>
                  <w:szCs w:val="24"/>
                </w:rPr>
                <w:t>Borleycrew1@msn.com</w:t>
              </w:r>
            </w:hyperlink>
          </w:p>
          <w:p w14:paraId="6BF32609" w14:textId="0946A29D" w:rsidR="001856DF" w:rsidRPr="003C3BE8" w:rsidRDefault="001856DF" w:rsidP="001856DF">
            <w:pPr>
              <w:spacing w:line="243" w:lineRule="auto"/>
              <w:ind w:left="120" w:right="27" w:firstLine="5"/>
              <w:rPr>
                <w:color w:val="365F91" w:themeColor="accent1" w:themeShade="BF"/>
                <w:sz w:val="24"/>
                <w:szCs w:val="24"/>
              </w:rPr>
            </w:pPr>
            <w:r w:rsidRPr="003C3BE8">
              <w:rPr>
                <w:color w:val="365F91" w:themeColor="accent1" w:themeShade="BF"/>
                <w:sz w:val="24"/>
                <w:szCs w:val="24"/>
              </w:rPr>
              <w:t>borleysminimix@btconnect.com</w:t>
            </w:r>
          </w:p>
          <w:p w14:paraId="6A0726B8" w14:textId="77777777" w:rsidR="001856DF" w:rsidRPr="003C3BE8" w:rsidRDefault="001856DF" w:rsidP="001856DF">
            <w:pPr>
              <w:ind w:left="115"/>
              <w:rPr>
                <w:sz w:val="24"/>
                <w:szCs w:val="24"/>
              </w:rPr>
            </w:pPr>
            <w:r w:rsidRPr="003C3BE8">
              <w:rPr>
                <w:sz w:val="24"/>
                <w:szCs w:val="24"/>
              </w:rPr>
              <w:t>07768525843</w:t>
            </w:r>
          </w:p>
        </w:tc>
        <w:tc>
          <w:tcPr>
            <w:tcW w:w="3261" w:type="dxa"/>
            <w:tcBorders>
              <w:top w:val="single" w:sz="2" w:space="0" w:color="000000"/>
              <w:left w:val="single" w:sz="2" w:space="0" w:color="000000"/>
              <w:bottom w:val="single" w:sz="2" w:space="0" w:color="000000"/>
              <w:right w:val="single" w:sz="2" w:space="0" w:color="000000"/>
            </w:tcBorders>
          </w:tcPr>
          <w:p w14:paraId="2F656000" w14:textId="386D532A" w:rsidR="001856DF" w:rsidRPr="003C3BE8" w:rsidRDefault="001856DF" w:rsidP="001856DF">
            <w:pPr>
              <w:rPr>
                <w:sz w:val="24"/>
                <w:szCs w:val="24"/>
              </w:rPr>
            </w:pPr>
            <w:r w:rsidRPr="003C3BE8">
              <w:rPr>
                <w:sz w:val="24"/>
                <w:szCs w:val="24"/>
              </w:rPr>
              <w:t>Material supply</w:t>
            </w:r>
            <w:r w:rsidR="00F53377">
              <w:rPr>
                <w:sz w:val="24"/>
                <w:szCs w:val="24"/>
              </w:rPr>
              <w:t>,</w:t>
            </w:r>
            <w:r w:rsidRPr="003C3BE8">
              <w:rPr>
                <w:sz w:val="24"/>
                <w:szCs w:val="24"/>
              </w:rPr>
              <w:t xml:space="preserve"> Multipurpose</w:t>
            </w:r>
          </w:p>
        </w:tc>
      </w:tr>
      <w:tr w:rsidR="001856DF" w14:paraId="6D648C77" w14:textId="77777777" w:rsidTr="0056360C">
        <w:trPr>
          <w:trHeight w:val="522"/>
        </w:trPr>
        <w:tc>
          <w:tcPr>
            <w:tcW w:w="2807" w:type="dxa"/>
            <w:tcBorders>
              <w:top w:val="single" w:sz="2" w:space="0" w:color="000000"/>
              <w:left w:val="single" w:sz="2" w:space="0" w:color="000000"/>
              <w:bottom w:val="single" w:sz="2" w:space="0" w:color="000000"/>
              <w:right w:val="single" w:sz="2" w:space="0" w:color="000000"/>
            </w:tcBorders>
          </w:tcPr>
          <w:p w14:paraId="012DD0D5" w14:textId="77777777" w:rsidR="001856DF" w:rsidRPr="003C3BE8" w:rsidRDefault="001856DF" w:rsidP="001856DF">
            <w:pPr>
              <w:ind w:left="128"/>
              <w:rPr>
                <w:sz w:val="24"/>
                <w:szCs w:val="24"/>
              </w:rPr>
            </w:pPr>
            <w:r w:rsidRPr="003C3BE8">
              <w:rPr>
                <w:sz w:val="24"/>
                <w:szCs w:val="24"/>
              </w:rPr>
              <w:t>Phillip Statham</w:t>
            </w:r>
          </w:p>
        </w:tc>
        <w:tc>
          <w:tcPr>
            <w:tcW w:w="3830" w:type="dxa"/>
            <w:tcBorders>
              <w:top w:val="single" w:sz="2" w:space="0" w:color="000000"/>
              <w:left w:val="single" w:sz="2" w:space="0" w:color="000000"/>
              <w:bottom w:val="single" w:sz="2" w:space="0" w:color="000000"/>
              <w:right w:val="single" w:sz="2" w:space="0" w:color="000000"/>
            </w:tcBorders>
          </w:tcPr>
          <w:p w14:paraId="55B11DFF" w14:textId="095864A1" w:rsidR="001856DF" w:rsidRDefault="00000000" w:rsidP="001856DF">
            <w:pPr>
              <w:ind w:left="115"/>
              <w:rPr>
                <w:color w:val="365F91" w:themeColor="accent1" w:themeShade="BF"/>
                <w:sz w:val="24"/>
                <w:szCs w:val="24"/>
              </w:rPr>
            </w:pPr>
            <w:hyperlink r:id="rId19" w:history="1">
              <w:r w:rsidR="00896833" w:rsidRPr="00A7670E">
                <w:rPr>
                  <w:rStyle w:val="Hyperlink"/>
                  <w:sz w:val="24"/>
                  <w:szCs w:val="24"/>
                </w:rPr>
                <w:t>Philstatham57@gmail.com</w:t>
              </w:r>
            </w:hyperlink>
          </w:p>
          <w:p w14:paraId="06D89655" w14:textId="77777777" w:rsidR="001856DF" w:rsidRPr="003C3BE8" w:rsidRDefault="001856DF" w:rsidP="001856DF">
            <w:pPr>
              <w:ind w:left="115"/>
              <w:rPr>
                <w:sz w:val="24"/>
                <w:szCs w:val="24"/>
              </w:rPr>
            </w:pPr>
            <w:r w:rsidRPr="003C3BE8">
              <w:rPr>
                <w:sz w:val="24"/>
                <w:szCs w:val="24"/>
              </w:rPr>
              <w:t>01530 272 027 or 07971755171</w:t>
            </w:r>
          </w:p>
        </w:tc>
        <w:tc>
          <w:tcPr>
            <w:tcW w:w="3261" w:type="dxa"/>
            <w:tcBorders>
              <w:top w:val="single" w:sz="2" w:space="0" w:color="000000"/>
              <w:left w:val="single" w:sz="2" w:space="0" w:color="000000"/>
              <w:bottom w:val="single" w:sz="2" w:space="0" w:color="000000"/>
              <w:right w:val="single" w:sz="2" w:space="0" w:color="000000"/>
            </w:tcBorders>
            <w:vAlign w:val="center"/>
          </w:tcPr>
          <w:p w14:paraId="3E0BFFE3" w14:textId="4B91262A" w:rsidR="001856DF" w:rsidRPr="003C3BE8" w:rsidRDefault="001856DF" w:rsidP="001856DF">
            <w:pPr>
              <w:ind w:left="10"/>
              <w:rPr>
                <w:sz w:val="24"/>
                <w:szCs w:val="24"/>
              </w:rPr>
            </w:pPr>
            <w:r w:rsidRPr="003C3BE8">
              <w:rPr>
                <w:sz w:val="24"/>
                <w:szCs w:val="24"/>
              </w:rPr>
              <w:t>Builder</w:t>
            </w:r>
            <w:r w:rsidR="007E71B5">
              <w:rPr>
                <w:sz w:val="24"/>
                <w:szCs w:val="24"/>
              </w:rPr>
              <w:t>,</w:t>
            </w:r>
            <w:r w:rsidRPr="003C3BE8">
              <w:rPr>
                <w:sz w:val="24"/>
                <w:szCs w:val="24"/>
              </w:rPr>
              <w:t xml:space="preserve"> Multipurpose</w:t>
            </w:r>
          </w:p>
        </w:tc>
      </w:tr>
      <w:tr w:rsidR="001856DF" w14:paraId="4A32337A" w14:textId="77777777" w:rsidTr="0056360C">
        <w:trPr>
          <w:trHeight w:val="522"/>
        </w:trPr>
        <w:tc>
          <w:tcPr>
            <w:tcW w:w="2807" w:type="dxa"/>
            <w:tcBorders>
              <w:top w:val="single" w:sz="2" w:space="0" w:color="000000"/>
              <w:left w:val="single" w:sz="2" w:space="0" w:color="000000"/>
              <w:bottom w:val="single" w:sz="2" w:space="0" w:color="000000"/>
              <w:right w:val="single" w:sz="2" w:space="0" w:color="000000"/>
            </w:tcBorders>
          </w:tcPr>
          <w:p w14:paraId="456DABBD" w14:textId="77777777" w:rsidR="001856DF" w:rsidRPr="003C3BE8" w:rsidRDefault="001856DF" w:rsidP="001856DF">
            <w:pPr>
              <w:ind w:left="128"/>
              <w:rPr>
                <w:sz w:val="24"/>
                <w:szCs w:val="24"/>
              </w:rPr>
            </w:pPr>
            <w:r w:rsidRPr="003C3BE8">
              <w:rPr>
                <w:sz w:val="24"/>
                <w:szCs w:val="24"/>
              </w:rPr>
              <w:t xml:space="preserve">Alex </w:t>
            </w:r>
            <w:proofErr w:type="spellStart"/>
            <w:r w:rsidRPr="003C3BE8">
              <w:rPr>
                <w:sz w:val="24"/>
                <w:szCs w:val="24"/>
              </w:rPr>
              <w:t>Beirne</w:t>
            </w:r>
            <w:proofErr w:type="spellEnd"/>
          </w:p>
        </w:tc>
        <w:tc>
          <w:tcPr>
            <w:tcW w:w="3830" w:type="dxa"/>
            <w:tcBorders>
              <w:top w:val="single" w:sz="2" w:space="0" w:color="000000"/>
              <w:left w:val="single" w:sz="2" w:space="0" w:color="000000"/>
              <w:bottom w:val="single" w:sz="2" w:space="0" w:color="000000"/>
              <w:right w:val="single" w:sz="2" w:space="0" w:color="000000"/>
            </w:tcBorders>
          </w:tcPr>
          <w:p w14:paraId="08974C60" w14:textId="080A4819" w:rsidR="00896833" w:rsidRDefault="00000000" w:rsidP="001856DF">
            <w:pPr>
              <w:ind w:left="115"/>
              <w:rPr>
                <w:noProof/>
                <w:color w:val="365F91" w:themeColor="accent1" w:themeShade="BF"/>
                <w:sz w:val="24"/>
                <w:szCs w:val="24"/>
              </w:rPr>
            </w:pPr>
            <w:hyperlink r:id="rId20" w:history="1">
              <w:r w:rsidR="00896833" w:rsidRPr="00A7670E">
                <w:rPr>
                  <w:rStyle w:val="Hyperlink"/>
                  <w:noProof/>
                  <w:sz w:val="24"/>
                  <w:szCs w:val="24"/>
                </w:rPr>
                <w:t>Alex.beirne@sky.com</w:t>
              </w:r>
            </w:hyperlink>
          </w:p>
          <w:p w14:paraId="24E04035" w14:textId="11A2DB48" w:rsidR="001856DF" w:rsidRPr="003C3BE8" w:rsidRDefault="001856DF" w:rsidP="001856DF">
            <w:pPr>
              <w:ind w:left="115"/>
              <w:rPr>
                <w:sz w:val="24"/>
                <w:szCs w:val="24"/>
              </w:rPr>
            </w:pPr>
            <w:r w:rsidRPr="003C3BE8">
              <w:rPr>
                <w:sz w:val="24"/>
                <w:szCs w:val="24"/>
              </w:rPr>
              <w:t>0787029758</w:t>
            </w:r>
            <w:r>
              <w:rPr>
                <w:sz w:val="24"/>
                <w:szCs w:val="24"/>
              </w:rPr>
              <w:t>8</w:t>
            </w:r>
          </w:p>
        </w:tc>
        <w:tc>
          <w:tcPr>
            <w:tcW w:w="3261" w:type="dxa"/>
            <w:tcBorders>
              <w:top w:val="single" w:sz="2" w:space="0" w:color="000000"/>
              <w:left w:val="single" w:sz="2" w:space="0" w:color="000000"/>
              <w:bottom w:val="single" w:sz="2" w:space="0" w:color="000000"/>
              <w:right w:val="single" w:sz="2" w:space="0" w:color="000000"/>
            </w:tcBorders>
            <w:vAlign w:val="center"/>
          </w:tcPr>
          <w:p w14:paraId="4A0C0540" w14:textId="2A4D47C3" w:rsidR="001856DF" w:rsidRPr="003C3BE8" w:rsidRDefault="001856DF" w:rsidP="001856DF">
            <w:pPr>
              <w:ind w:left="10"/>
              <w:rPr>
                <w:noProof/>
                <w:sz w:val="24"/>
                <w:szCs w:val="24"/>
              </w:rPr>
            </w:pPr>
            <w:r w:rsidRPr="003C3BE8">
              <w:rPr>
                <w:sz w:val="24"/>
                <w:szCs w:val="24"/>
              </w:rPr>
              <w:t>1</w:t>
            </w:r>
            <w:r w:rsidRPr="003C3BE8">
              <w:rPr>
                <w:sz w:val="24"/>
                <w:szCs w:val="24"/>
                <w:vertAlign w:val="superscript"/>
              </w:rPr>
              <w:t>st</w:t>
            </w:r>
            <w:r w:rsidRPr="003C3BE8">
              <w:rPr>
                <w:sz w:val="24"/>
                <w:szCs w:val="24"/>
              </w:rPr>
              <w:t xml:space="preserve"> Aid</w:t>
            </w:r>
            <w:r w:rsidR="00A506FE">
              <w:rPr>
                <w:sz w:val="24"/>
                <w:szCs w:val="24"/>
              </w:rPr>
              <w:t>,</w:t>
            </w:r>
            <w:r w:rsidRPr="003C3BE8">
              <w:rPr>
                <w:sz w:val="24"/>
                <w:szCs w:val="24"/>
              </w:rPr>
              <w:t xml:space="preserve"> De-Fib</w:t>
            </w:r>
            <w:r w:rsidR="00A506FE">
              <w:rPr>
                <w:sz w:val="24"/>
                <w:szCs w:val="24"/>
              </w:rPr>
              <w:t>,</w:t>
            </w:r>
            <w:r w:rsidRPr="003C3BE8">
              <w:rPr>
                <w:sz w:val="24"/>
                <w:szCs w:val="24"/>
              </w:rPr>
              <w:t xml:space="preserve"> Multipurpose</w:t>
            </w:r>
          </w:p>
        </w:tc>
      </w:tr>
      <w:tr w:rsidR="001856DF" w14:paraId="169B89D7" w14:textId="77777777" w:rsidTr="0056360C">
        <w:trPr>
          <w:trHeight w:val="514"/>
        </w:trPr>
        <w:tc>
          <w:tcPr>
            <w:tcW w:w="2807" w:type="dxa"/>
            <w:tcBorders>
              <w:top w:val="single" w:sz="2" w:space="0" w:color="000000"/>
              <w:left w:val="single" w:sz="2" w:space="0" w:color="000000"/>
              <w:bottom w:val="single" w:sz="2" w:space="0" w:color="000000"/>
              <w:right w:val="single" w:sz="2" w:space="0" w:color="000000"/>
            </w:tcBorders>
          </w:tcPr>
          <w:p w14:paraId="02EDB740" w14:textId="77777777" w:rsidR="001856DF" w:rsidRPr="003C3BE8" w:rsidRDefault="001856DF" w:rsidP="001856DF">
            <w:pPr>
              <w:ind w:left="128"/>
              <w:rPr>
                <w:sz w:val="24"/>
                <w:szCs w:val="24"/>
              </w:rPr>
            </w:pPr>
            <w:r w:rsidRPr="003C3BE8">
              <w:rPr>
                <w:sz w:val="24"/>
                <w:szCs w:val="24"/>
              </w:rPr>
              <w:t>Patricia Ingle</w:t>
            </w:r>
          </w:p>
        </w:tc>
        <w:tc>
          <w:tcPr>
            <w:tcW w:w="3830" w:type="dxa"/>
            <w:tcBorders>
              <w:top w:val="single" w:sz="2" w:space="0" w:color="000000"/>
              <w:left w:val="single" w:sz="2" w:space="0" w:color="000000"/>
              <w:bottom w:val="single" w:sz="2" w:space="0" w:color="000000"/>
              <w:right w:val="single" w:sz="2" w:space="0" w:color="000000"/>
            </w:tcBorders>
          </w:tcPr>
          <w:p w14:paraId="749BC340" w14:textId="77777777" w:rsidR="001856DF" w:rsidRPr="003C3BE8" w:rsidRDefault="00000000" w:rsidP="001856DF">
            <w:pPr>
              <w:ind w:left="101"/>
              <w:rPr>
                <w:noProof/>
                <w:sz w:val="24"/>
                <w:szCs w:val="24"/>
              </w:rPr>
            </w:pPr>
            <w:hyperlink r:id="rId21" w:history="1">
              <w:r w:rsidR="001856DF" w:rsidRPr="003C3BE8">
                <w:rPr>
                  <w:rStyle w:val="Hyperlink"/>
                  <w:noProof/>
                  <w:sz w:val="24"/>
                  <w:szCs w:val="24"/>
                </w:rPr>
                <w:t>pmisaxon@aol.com</w:t>
              </w:r>
            </w:hyperlink>
          </w:p>
          <w:p w14:paraId="169E6684" w14:textId="77777777" w:rsidR="001856DF" w:rsidRPr="003C3BE8" w:rsidRDefault="001856DF" w:rsidP="001856DF">
            <w:pPr>
              <w:ind w:left="101"/>
              <w:rPr>
                <w:sz w:val="24"/>
                <w:szCs w:val="24"/>
              </w:rPr>
            </w:pPr>
            <w:r w:rsidRPr="003C3BE8">
              <w:rPr>
                <w:sz w:val="24"/>
                <w:szCs w:val="24"/>
              </w:rPr>
              <w:t>07738680984</w:t>
            </w:r>
          </w:p>
        </w:tc>
        <w:tc>
          <w:tcPr>
            <w:tcW w:w="3261" w:type="dxa"/>
            <w:tcBorders>
              <w:top w:val="single" w:sz="2" w:space="0" w:color="000000"/>
              <w:left w:val="single" w:sz="2" w:space="0" w:color="000000"/>
              <w:bottom w:val="single" w:sz="2" w:space="0" w:color="000000"/>
              <w:right w:val="single" w:sz="2" w:space="0" w:color="000000"/>
            </w:tcBorders>
          </w:tcPr>
          <w:p w14:paraId="55CF8E86" w14:textId="26A27721" w:rsidR="001856DF" w:rsidRPr="003C3BE8" w:rsidRDefault="001856DF" w:rsidP="001856DF">
            <w:pPr>
              <w:rPr>
                <w:sz w:val="24"/>
                <w:szCs w:val="24"/>
              </w:rPr>
            </w:pPr>
            <w:r>
              <w:rPr>
                <w:sz w:val="24"/>
                <w:szCs w:val="24"/>
              </w:rPr>
              <w:t>Well-being</w:t>
            </w:r>
            <w:r w:rsidR="00A506FE">
              <w:rPr>
                <w:sz w:val="24"/>
                <w:szCs w:val="24"/>
              </w:rPr>
              <w:t>,</w:t>
            </w:r>
            <w:r>
              <w:rPr>
                <w:sz w:val="24"/>
                <w:szCs w:val="24"/>
              </w:rPr>
              <w:t xml:space="preserve"> Welfare</w:t>
            </w:r>
          </w:p>
        </w:tc>
      </w:tr>
      <w:tr w:rsidR="001856DF" w14:paraId="1BB9FF78" w14:textId="77777777" w:rsidTr="0056360C">
        <w:trPr>
          <w:trHeight w:val="514"/>
        </w:trPr>
        <w:tc>
          <w:tcPr>
            <w:tcW w:w="2807" w:type="dxa"/>
            <w:tcBorders>
              <w:top w:val="single" w:sz="2" w:space="0" w:color="000000"/>
              <w:left w:val="single" w:sz="2" w:space="0" w:color="000000"/>
              <w:bottom w:val="single" w:sz="2" w:space="0" w:color="000000"/>
              <w:right w:val="single" w:sz="2" w:space="0" w:color="000000"/>
            </w:tcBorders>
          </w:tcPr>
          <w:p w14:paraId="0AA4E4D9" w14:textId="47765BBD" w:rsidR="001856DF" w:rsidRPr="003C3BE8" w:rsidRDefault="001856DF" w:rsidP="001856DF">
            <w:pPr>
              <w:ind w:left="128"/>
              <w:rPr>
                <w:sz w:val="24"/>
                <w:szCs w:val="24"/>
              </w:rPr>
            </w:pPr>
            <w:r>
              <w:rPr>
                <w:sz w:val="24"/>
                <w:szCs w:val="24"/>
              </w:rPr>
              <w:t>Aaron Stone</w:t>
            </w:r>
          </w:p>
        </w:tc>
        <w:tc>
          <w:tcPr>
            <w:tcW w:w="3830" w:type="dxa"/>
            <w:tcBorders>
              <w:top w:val="single" w:sz="2" w:space="0" w:color="000000"/>
              <w:left w:val="single" w:sz="2" w:space="0" w:color="000000"/>
              <w:bottom w:val="single" w:sz="2" w:space="0" w:color="000000"/>
              <w:right w:val="single" w:sz="2" w:space="0" w:color="000000"/>
            </w:tcBorders>
          </w:tcPr>
          <w:p w14:paraId="3C54088A" w14:textId="2ED4D591" w:rsidR="001856DF" w:rsidRDefault="00000000" w:rsidP="001856DF">
            <w:pPr>
              <w:ind w:left="101"/>
            </w:pPr>
            <w:hyperlink r:id="rId22" w:history="1">
              <w:r w:rsidR="001856DF" w:rsidRPr="000A00A9">
                <w:rPr>
                  <w:rStyle w:val="Hyperlink"/>
                </w:rPr>
                <w:t>aaronstone@hotmail.co.uk</w:t>
              </w:r>
            </w:hyperlink>
          </w:p>
          <w:p w14:paraId="72EC179F" w14:textId="13CD33C6" w:rsidR="001856DF" w:rsidRDefault="001856DF" w:rsidP="001856DF">
            <w:pPr>
              <w:ind w:left="101"/>
            </w:pPr>
            <w:r>
              <w:t>07495825589</w:t>
            </w:r>
          </w:p>
        </w:tc>
        <w:tc>
          <w:tcPr>
            <w:tcW w:w="3261" w:type="dxa"/>
            <w:tcBorders>
              <w:top w:val="single" w:sz="2" w:space="0" w:color="000000"/>
              <w:left w:val="single" w:sz="2" w:space="0" w:color="000000"/>
              <w:bottom w:val="single" w:sz="2" w:space="0" w:color="000000"/>
              <w:right w:val="single" w:sz="2" w:space="0" w:color="000000"/>
            </w:tcBorders>
          </w:tcPr>
          <w:p w14:paraId="665310D7" w14:textId="41C0F871" w:rsidR="001856DF" w:rsidRDefault="001856DF" w:rsidP="001856DF">
            <w:pPr>
              <w:rPr>
                <w:sz w:val="24"/>
                <w:szCs w:val="24"/>
              </w:rPr>
            </w:pPr>
            <w:r>
              <w:t>ITC Certificate in Outdoor First Aid</w:t>
            </w:r>
            <w:r w:rsidR="00A506FE">
              <w:t>,</w:t>
            </w:r>
            <w:r>
              <w:t xml:space="preserve"> </w:t>
            </w:r>
            <w:r>
              <w:rPr>
                <w:sz w:val="24"/>
                <w:szCs w:val="24"/>
              </w:rPr>
              <w:t>Multipurpose</w:t>
            </w:r>
          </w:p>
        </w:tc>
      </w:tr>
      <w:tr w:rsidR="001856DF" w14:paraId="6C6CBE5C" w14:textId="77777777" w:rsidTr="0056360C">
        <w:trPr>
          <w:trHeight w:val="514"/>
        </w:trPr>
        <w:tc>
          <w:tcPr>
            <w:tcW w:w="2807" w:type="dxa"/>
            <w:tcBorders>
              <w:top w:val="single" w:sz="2" w:space="0" w:color="000000"/>
              <w:left w:val="single" w:sz="2" w:space="0" w:color="000000"/>
              <w:bottom w:val="single" w:sz="2" w:space="0" w:color="000000"/>
              <w:right w:val="single" w:sz="2" w:space="0" w:color="000000"/>
            </w:tcBorders>
          </w:tcPr>
          <w:p w14:paraId="6803CACE" w14:textId="77777777" w:rsidR="001856DF" w:rsidRPr="003C3BE8" w:rsidRDefault="001856DF" w:rsidP="001856DF">
            <w:pPr>
              <w:ind w:left="128"/>
              <w:rPr>
                <w:sz w:val="24"/>
                <w:szCs w:val="24"/>
              </w:rPr>
            </w:pPr>
            <w:r>
              <w:rPr>
                <w:sz w:val="24"/>
                <w:szCs w:val="24"/>
              </w:rPr>
              <w:t>Chris Sloan</w:t>
            </w:r>
          </w:p>
        </w:tc>
        <w:tc>
          <w:tcPr>
            <w:tcW w:w="3830" w:type="dxa"/>
            <w:tcBorders>
              <w:top w:val="single" w:sz="2" w:space="0" w:color="000000"/>
              <w:left w:val="single" w:sz="2" w:space="0" w:color="000000"/>
              <w:bottom w:val="single" w:sz="2" w:space="0" w:color="000000"/>
              <w:right w:val="single" w:sz="2" w:space="0" w:color="000000"/>
            </w:tcBorders>
          </w:tcPr>
          <w:p w14:paraId="74882889" w14:textId="77777777" w:rsidR="001856DF" w:rsidRDefault="00000000" w:rsidP="001856DF">
            <w:pPr>
              <w:ind w:left="101"/>
              <w:rPr>
                <w:sz w:val="24"/>
                <w:szCs w:val="24"/>
              </w:rPr>
            </w:pPr>
            <w:hyperlink r:id="rId23" w:history="1">
              <w:r w:rsidR="001856DF" w:rsidRPr="008127F6">
                <w:rPr>
                  <w:rStyle w:val="Hyperlink"/>
                  <w:sz w:val="24"/>
                  <w:szCs w:val="24"/>
                </w:rPr>
                <w:t>Talkinghead18@googlemail.com</w:t>
              </w:r>
            </w:hyperlink>
            <w:r w:rsidR="001856DF">
              <w:rPr>
                <w:sz w:val="24"/>
                <w:szCs w:val="24"/>
              </w:rPr>
              <w:t xml:space="preserve"> </w:t>
            </w:r>
          </w:p>
          <w:p w14:paraId="2687F899" w14:textId="77777777" w:rsidR="001856DF" w:rsidRPr="003C3BE8" w:rsidRDefault="001856DF" w:rsidP="001856DF">
            <w:pPr>
              <w:ind w:left="101"/>
              <w:rPr>
                <w:sz w:val="24"/>
                <w:szCs w:val="24"/>
              </w:rPr>
            </w:pPr>
            <w:r>
              <w:rPr>
                <w:sz w:val="24"/>
                <w:szCs w:val="24"/>
              </w:rPr>
              <w:t>07973602072</w:t>
            </w:r>
          </w:p>
        </w:tc>
        <w:tc>
          <w:tcPr>
            <w:tcW w:w="3261" w:type="dxa"/>
            <w:tcBorders>
              <w:top w:val="single" w:sz="2" w:space="0" w:color="000000"/>
              <w:left w:val="single" w:sz="2" w:space="0" w:color="000000"/>
              <w:bottom w:val="single" w:sz="2" w:space="0" w:color="000000"/>
              <w:right w:val="single" w:sz="2" w:space="0" w:color="000000"/>
            </w:tcBorders>
          </w:tcPr>
          <w:p w14:paraId="4958BD8E" w14:textId="0AFB4A9E" w:rsidR="001856DF" w:rsidRPr="003C3BE8" w:rsidRDefault="00674EA5" w:rsidP="001856DF">
            <w:pPr>
              <w:rPr>
                <w:sz w:val="24"/>
                <w:szCs w:val="24"/>
              </w:rPr>
            </w:pPr>
            <w:r>
              <w:rPr>
                <w:sz w:val="24"/>
                <w:szCs w:val="24"/>
              </w:rPr>
              <w:t>Paramedic</w:t>
            </w:r>
            <w:r w:rsidR="00A506FE">
              <w:rPr>
                <w:sz w:val="24"/>
                <w:szCs w:val="24"/>
              </w:rPr>
              <w:t>,</w:t>
            </w:r>
            <w:r w:rsidR="001856DF">
              <w:rPr>
                <w:sz w:val="24"/>
                <w:szCs w:val="24"/>
              </w:rPr>
              <w:t xml:space="preserve"> </w:t>
            </w:r>
            <w:r w:rsidR="001856DF" w:rsidRPr="003C3BE8">
              <w:rPr>
                <w:sz w:val="24"/>
                <w:szCs w:val="24"/>
              </w:rPr>
              <w:t>Multipurpose</w:t>
            </w:r>
          </w:p>
        </w:tc>
      </w:tr>
      <w:tr w:rsidR="0082308B" w14:paraId="7D7A1DCB" w14:textId="77777777" w:rsidTr="00635445">
        <w:trPr>
          <w:trHeight w:val="514"/>
        </w:trPr>
        <w:tc>
          <w:tcPr>
            <w:tcW w:w="2807" w:type="dxa"/>
            <w:tcBorders>
              <w:top w:val="single" w:sz="2" w:space="0" w:color="000000"/>
              <w:left w:val="single" w:sz="2" w:space="0" w:color="000000"/>
              <w:bottom w:val="single" w:sz="2" w:space="0" w:color="000000"/>
              <w:right w:val="single" w:sz="2" w:space="0" w:color="000000"/>
            </w:tcBorders>
          </w:tcPr>
          <w:p w14:paraId="62891E28" w14:textId="77777777" w:rsidR="0082308B" w:rsidRDefault="0082308B" w:rsidP="00635445">
            <w:pPr>
              <w:ind w:left="128"/>
              <w:rPr>
                <w:sz w:val="24"/>
                <w:szCs w:val="24"/>
              </w:rPr>
            </w:pPr>
            <w:r>
              <w:rPr>
                <w:sz w:val="24"/>
                <w:szCs w:val="24"/>
              </w:rPr>
              <w:t>Dave Churchward</w:t>
            </w:r>
          </w:p>
        </w:tc>
        <w:tc>
          <w:tcPr>
            <w:tcW w:w="3830" w:type="dxa"/>
            <w:tcBorders>
              <w:top w:val="single" w:sz="2" w:space="0" w:color="000000"/>
              <w:left w:val="single" w:sz="2" w:space="0" w:color="000000"/>
              <w:bottom w:val="single" w:sz="2" w:space="0" w:color="000000"/>
              <w:right w:val="single" w:sz="2" w:space="0" w:color="000000"/>
            </w:tcBorders>
          </w:tcPr>
          <w:p w14:paraId="4156E2B6" w14:textId="77777777" w:rsidR="0082308B" w:rsidRDefault="00000000" w:rsidP="00635445">
            <w:pPr>
              <w:ind w:left="101"/>
              <w:rPr>
                <w:rStyle w:val="Hyperlink"/>
                <w:sz w:val="24"/>
                <w:szCs w:val="24"/>
              </w:rPr>
            </w:pPr>
            <w:hyperlink r:id="rId24" w:history="1">
              <w:r w:rsidR="0082308B" w:rsidRPr="007E45A7">
                <w:rPr>
                  <w:rStyle w:val="Hyperlink"/>
                  <w:sz w:val="24"/>
                  <w:szCs w:val="24"/>
                </w:rPr>
                <w:t>davechurchward@hotmail.com</w:t>
              </w:r>
            </w:hyperlink>
          </w:p>
          <w:p w14:paraId="3D443576" w14:textId="77777777" w:rsidR="0082308B" w:rsidRDefault="0082308B" w:rsidP="00635445">
            <w:pPr>
              <w:ind w:left="101"/>
              <w:rPr>
                <w:rStyle w:val="Hyperlink"/>
                <w:sz w:val="24"/>
                <w:szCs w:val="24"/>
              </w:rPr>
            </w:pPr>
            <w:r>
              <w:rPr>
                <w:rStyle w:val="Hyperlink"/>
                <w:sz w:val="24"/>
                <w:szCs w:val="24"/>
              </w:rPr>
              <w:t>07756501339</w:t>
            </w:r>
          </w:p>
        </w:tc>
        <w:tc>
          <w:tcPr>
            <w:tcW w:w="3261" w:type="dxa"/>
            <w:tcBorders>
              <w:top w:val="single" w:sz="2" w:space="0" w:color="000000"/>
              <w:left w:val="single" w:sz="2" w:space="0" w:color="000000"/>
              <w:bottom w:val="single" w:sz="2" w:space="0" w:color="000000"/>
              <w:right w:val="single" w:sz="2" w:space="0" w:color="000000"/>
            </w:tcBorders>
          </w:tcPr>
          <w:p w14:paraId="7CC3C56F" w14:textId="03DC5E53" w:rsidR="0082308B" w:rsidRDefault="0082308B" w:rsidP="00635445">
            <w:pPr>
              <w:rPr>
                <w:sz w:val="24"/>
                <w:szCs w:val="24"/>
              </w:rPr>
            </w:pPr>
            <w:r>
              <w:rPr>
                <w:sz w:val="24"/>
                <w:szCs w:val="24"/>
              </w:rPr>
              <w:t>Forest Schools and First Aid Trainer</w:t>
            </w:r>
            <w:r w:rsidR="00674EA5">
              <w:rPr>
                <w:sz w:val="24"/>
                <w:szCs w:val="24"/>
              </w:rPr>
              <w:t>,</w:t>
            </w:r>
            <w:r>
              <w:rPr>
                <w:sz w:val="24"/>
                <w:szCs w:val="24"/>
              </w:rPr>
              <w:t xml:space="preserve"> Multipurpose</w:t>
            </w:r>
          </w:p>
        </w:tc>
      </w:tr>
    </w:tbl>
    <w:p w14:paraId="603350BE" w14:textId="5974A0BE" w:rsidR="00F15C42" w:rsidRDefault="00F15C42" w:rsidP="007A57C8">
      <w:pPr>
        <w:keepNext/>
        <w:spacing w:before="120" w:after="120"/>
        <w:rPr>
          <w:b/>
        </w:rPr>
      </w:pPr>
    </w:p>
    <w:p w14:paraId="6A478D16" w14:textId="77777777" w:rsidR="00E149C7" w:rsidRDefault="00E149C7" w:rsidP="007A57C8">
      <w:pPr>
        <w:keepNext/>
        <w:spacing w:before="120" w:after="120"/>
        <w:rPr>
          <w:b/>
        </w:rPr>
      </w:pPr>
    </w:p>
    <w:p w14:paraId="06465167" w14:textId="2E5D6463" w:rsidR="000852C5" w:rsidRDefault="009B20B0" w:rsidP="007A57C8">
      <w:pPr>
        <w:keepNext/>
        <w:spacing w:before="120" w:after="120"/>
        <w:rPr>
          <w:b/>
        </w:rPr>
      </w:pPr>
      <w:r>
        <w:rPr>
          <w:b/>
        </w:rPr>
        <w:t>Table</w:t>
      </w:r>
      <w:r w:rsidR="0047368A">
        <w:rPr>
          <w:b/>
        </w:rPr>
        <w:t xml:space="preserve"> 2: </w:t>
      </w:r>
      <w:r w:rsidR="0006349B">
        <w:rPr>
          <w:b/>
        </w:rPr>
        <w:t>Local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78"/>
        <w:gridCol w:w="2367"/>
        <w:gridCol w:w="3264"/>
      </w:tblGrid>
      <w:tr w:rsidR="00A5005C" w:rsidRPr="0006349B" w14:paraId="7D199D87" w14:textId="77777777" w:rsidTr="00F15C42">
        <w:trPr>
          <w:trHeight w:val="508"/>
        </w:trPr>
        <w:tc>
          <w:tcPr>
            <w:tcW w:w="1919" w:type="dxa"/>
            <w:shd w:val="clear" w:color="auto" w:fill="F2F2F2" w:themeFill="background1" w:themeFillShade="F2"/>
          </w:tcPr>
          <w:p w14:paraId="68B80760" w14:textId="77777777" w:rsidR="00A5005C" w:rsidRPr="0006349B" w:rsidRDefault="00A5005C" w:rsidP="0006349B">
            <w:pPr>
              <w:spacing w:before="120" w:after="120" w:line="240" w:lineRule="auto"/>
              <w:rPr>
                <w:b/>
              </w:rPr>
            </w:pPr>
            <w:r w:rsidRPr="0006349B">
              <w:rPr>
                <w:b/>
              </w:rPr>
              <w:t>Risks</w:t>
            </w:r>
          </w:p>
        </w:tc>
        <w:tc>
          <w:tcPr>
            <w:tcW w:w="2078" w:type="dxa"/>
            <w:shd w:val="clear" w:color="auto" w:fill="F2F2F2" w:themeFill="background1" w:themeFillShade="F2"/>
          </w:tcPr>
          <w:p w14:paraId="76FFEC6D" w14:textId="77777777" w:rsidR="00A5005C" w:rsidRPr="0006349B" w:rsidRDefault="00A5005C" w:rsidP="0006349B">
            <w:pPr>
              <w:spacing w:before="120" w:after="120" w:line="240" w:lineRule="auto"/>
              <w:rPr>
                <w:b/>
              </w:rPr>
            </w:pPr>
            <w:r>
              <w:rPr>
                <w:b/>
              </w:rPr>
              <w:t>Location</w:t>
            </w:r>
          </w:p>
        </w:tc>
        <w:tc>
          <w:tcPr>
            <w:tcW w:w="2367" w:type="dxa"/>
            <w:shd w:val="clear" w:color="auto" w:fill="F2F2F2" w:themeFill="background1" w:themeFillShade="F2"/>
          </w:tcPr>
          <w:p w14:paraId="531E09C8" w14:textId="77777777" w:rsidR="00A5005C" w:rsidRPr="0006349B" w:rsidRDefault="00A5005C" w:rsidP="0006349B">
            <w:pPr>
              <w:spacing w:before="120" w:after="120" w:line="240" w:lineRule="auto"/>
              <w:rPr>
                <w:b/>
              </w:rPr>
            </w:pPr>
            <w:r w:rsidRPr="0006349B">
              <w:rPr>
                <w:b/>
              </w:rPr>
              <w:t>Impact on community</w:t>
            </w:r>
          </w:p>
        </w:tc>
        <w:tc>
          <w:tcPr>
            <w:tcW w:w="3264" w:type="dxa"/>
            <w:shd w:val="clear" w:color="auto" w:fill="F2F2F2" w:themeFill="background1" w:themeFillShade="F2"/>
          </w:tcPr>
          <w:p w14:paraId="426A24FC" w14:textId="77777777" w:rsidR="00A5005C" w:rsidRPr="0006349B" w:rsidRDefault="00A5005C" w:rsidP="00153E10">
            <w:pPr>
              <w:spacing w:before="120" w:after="120" w:line="240" w:lineRule="auto"/>
              <w:rPr>
                <w:b/>
              </w:rPr>
            </w:pPr>
            <w:r w:rsidRPr="0006349B">
              <w:rPr>
                <w:b/>
              </w:rPr>
              <w:t xml:space="preserve">What </w:t>
            </w:r>
            <w:r w:rsidR="00153E10">
              <w:rPr>
                <w:b/>
              </w:rPr>
              <w:t>action can be taken</w:t>
            </w:r>
            <w:r w:rsidRPr="0006349B">
              <w:rPr>
                <w:b/>
              </w:rPr>
              <w:t>?</w:t>
            </w:r>
          </w:p>
        </w:tc>
      </w:tr>
      <w:tr w:rsidR="00A5005C" w:rsidRPr="0006349B" w14:paraId="5224EFA7" w14:textId="77777777" w:rsidTr="00F15C42">
        <w:trPr>
          <w:trHeight w:val="406"/>
        </w:trPr>
        <w:tc>
          <w:tcPr>
            <w:tcW w:w="1919" w:type="dxa"/>
            <w:shd w:val="clear" w:color="auto" w:fill="auto"/>
          </w:tcPr>
          <w:p w14:paraId="5ABD36E8" w14:textId="77777777"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Transport</w:t>
            </w:r>
          </w:p>
        </w:tc>
        <w:tc>
          <w:tcPr>
            <w:tcW w:w="2078" w:type="dxa"/>
            <w:shd w:val="clear" w:color="auto" w:fill="auto"/>
          </w:tcPr>
          <w:p w14:paraId="27F04DA8" w14:textId="77777777"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A42 </w:t>
            </w:r>
          </w:p>
        </w:tc>
        <w:tc>
          <w:tcPr>
            <w:tcW w:w="2367" w:type="dxa"/>
          </w:tcPr>
          <w:p w14:paraId="48DFE4AC" w14:textId="77777777"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Closure of A42 causing major congestion in the village</w:t>
            </w:r>
            <w:r w:rsidR="00C7481C">
              <w:rPr>
                <w:rFonts w:ascii="Arial" w:eastAsia="Cambria" w:hAnsi="Arial" w:cs="Times New Roman"/>
                <w:sz w:val="24"/>
                <w:szCs w:val="24"/>
                <w:lang w:val="en-US"/>
              </w:rPr>
              <w:t>s</w:t>
            </w:r>
            <w:r>
              <w:rPr>
                <w:rFonts w:ascii="Arial" w:eastAsia="Cambria" w:hAnsi="Arial" w:cs="Times New Roman"/>
                <w:sz w:val="24"/>
                <w:szCs w:val="24"/>
                <w:lang w:val="en-US"/>
              </w:rPr>
              <w:t xml:space="preserve"> disrupting essential day to day services. </w:t>
            </w:r>
          </w:p>
        </w:tc>
        <w:tc>
          <w:tcPr>
            <w:tcW w:w="3264" w:type="dxa"/>
            <w:shd w:val="clear" w:color="auto" w:fill="auto"/>
          </w:tcPr>
          <w:p w14:paraId="50546EA1" w14:textId="77777777"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Speedy information gathering and notification to vulnerable groups. </w:t>
            </w:r>
          </w:p>
        </w:tc>
      </w:tr>
      <w:tr w:rsidR="00A5005C" w:rsidRPr="0006349B" w14:paraId="7794BBFC" w14:textId="77777777" w:rsidTr="00F15C42">
        <w:trPr>
          <w:trHeight w:val="420"/>
        </w:trPr>
        <w:tc>
          <w:tcPr>
            <w:tcW w:w="1919" w:type="dxa"/>
            <w:shd w:val="clear" w:color="auto" w:fill="auto"/>
          </w:tcPr>
          <w:p w14:paraId="6E0AB959" w14:textId="77777777" w:rsidR="00A5005C" w:rsidRPr="0006349B" w:rsidRDefault="00C7481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Fire</w:t>
            </w:r>
          </w:p>
        </w:tc>
        <w:tc>
          <w:tcPr>
            <w:tcW w:w="2078" w:type="dxa"/>
            <w:shd w:val="clear" w:color="auto" w:fill="auto"/>
          </w:tcPr>
          <w:p w14:paraId="2C7589D0" w14:textId="368398B0" w:rsidR="00A5005C" w:rsidRPr="0006349B" w:rsidRDefault="0090574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Single </w:t>
            </w:r>
            <w:r w:rsidR="008B3543">
              <w:rPr>
                <w:rFonts w:ascii="Arial" w:eastAsia="Cambria" w:hAnsi="Arial" w:cs="Times New Roman"/>
                <w:sz w:val="24"/>
                <w:szCs w:val="24"/>
                <w:lang w:val="en-US"/>
              </w:rPr>
              <w:t>l</w:t>
            </w:r>
            <w:r>
              <w:rPr>
                <w:rFonts w:ascii="Arial" w:eastAsia="Cambria" w:hAnsi="Arial" w:cs="Times New Roman"/>
                <w:sz w:val="24"/>
                <w:szCs w:val="24"/>
                <w:lang w:val="en-US"/>
              </w:rPr>
              <w:t xml:space="preserve">ocation with effect on other properties  </w:t>
            </w:r>
          </w:p>
        </w:tc>
        <w:tc>
          <w:tcPr>
            <w:tcW w:w="2367" w:type="dxa"/>
          </w:tcPr>
          <w:p w14:paraId="5B3740F5" w14:textId="77777777" w:rsidR="00A5005C"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Fire; smoke, fumes, possible evacuation.</w:t>
            </w:r>
          </w:p>
          <w:p w14:paraId="3434BB6B" w14:textId="609DC473" w:rsidR="0090574C" w:rsidRPr="0006349B" w:rsidRDefault="0090574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Road </w:t>
            </w:r>
            <w:r w:rsidR="008B3543">
              <w:rPr>
                <w:rFonts w:ascii="Arial" w:eastAsia="Cambria" w:hAnsi="Arial" w:cs="Times New Roman"/>
                <w:sz w:val="24"/>
                <w:szCs w:val="24"/>
                <w:lang w:val="en-US"/>
              </w:rPr>
              <w:t>c</w:t>
            </w:r>
            <w:r>
              <w:rPr>
                <w:rFonts w:ascii="Arial" w:eastAsia="Cambria" w:hAnsi="Arial" w:cs="Times New Roman"/>
                <w:sz w:val="24"/>
                <w:szCs w:val="24"/>
                <w:lang w:val="en-US"/>
              </w:rPr>
              <w:t>losures</w:t>
            </w:r>
          </w:p>
        </w:tc>
        <w:tc>
          <w:tcPr>
            <w:tcW w:w="3264" w:type="dxa"/>
            <w:shd w:val="clear" w:color="auto" w:fill="auto"/>
          </w:tcPr>
          <w:p w14:paraId="6606BCF4" w14:textId="77777777" w:rsidR="00A36E6E" w:rsidRPr="00A36E6E" w:rsidRDefault="00A36E6E" w:rsidP="00B81DA6">
            <w:pPr>
              <w:pStyle w:val="ListParagraph"/>
              <w:spacing w:before="120" w:after="120" w:line="240" w:lineRule="auto"/>
              <w:ind w:left="0"/>
              <w:rPr>
                <w:rFonts w:ascii="Arial" w:eastAsia="Cambria" w:hAnsi="Arial" w:cs="Times New Roman"/>
                <w:sz w:val="24"/>
                <w:szCs w:val="24"/>
                <w:lang w:val="en-US"/>
              </w:rPr>
            </w:pPr>
            <w:r w:rsidRPr="00A36E6E">
              <w:rPr>
                <w:rFonts w:ascii="Arial" w:eastAsia="Cambria" w:hAnsi="Arial" w:cs="Times New Roman"/>
                <w:sz w:val="24"/>
                <w:szCs w:val="24"/>
                <w:lang w:val="en-US"/>
              </w:rPr>
              <w:t>Early identification of risk.</w:t>
            </w:r>
          </w:p>
          <w:p w14:paraId="2B8BC89D" w14:textId="28F557FD" w:rsidR="00A36E6E" w:rsidRPr="00A36E6E" w:rsidRDefault="00A36E6E" w:rsidP="00B81DA6">
            <w:pPr>
              <w:pStyle w:val="ListParagraph"/>
              <w:spacing w:before="120" w:after="120" w:line="240" w:lineRule="auto"/>
              <w:ind w:left="0"/>
              <w:rPr>
                <w:rFonts w:ascii="Arial" w:eastAsia="Cambria" w:hAnsi="Arial" w:cs="Times New Roman"/>
                <w:sz w:val="24"/>
                <w:szCs w:val="24"/>
                <w:lang w:val="en-US"/>
              </w:rPr>
            </w:pPr>
            <w:r w:rsidRPr="00A36E6E">
              <w:rPr>
                <w:rFonts w:ascii="Arial" w:eastAsia="Cambria" w:hAnsi="Arial" w:cs="Times New Roman"/>
                <w:sz w:val="24"/>
                <w:szCs w:val="24"/>
                <w:lang w:val="en-US"/>
              </w:rPr>
              <w:t xml:space="preserve">Possible opening of Rest </w:t>
            </w:r>
            <w:r w:rsidR="00CF4C1A">
              <w:rPr>
                <w:rFonts w:ascii="Arial" w:eastAsia="Cambria" w:hAnsi="Arial" w:cs="Times New Roman"/>
                <w:sz w:val="24"/>
                <w:szCs w:val="24"/>
                <w:lang w:val="en-US"/>
              </w:rPr>
              <w:t>c</w:t>
            </w:r>
            <w:r w:rsidR="00CF4C1A" w:rsidRPr="00A36E6E">
              <w:rPr>
                <w:rFonts w:ascii="Arial" w:eastAsia="Cambria" w:hAnsi="Arial" w:cs="Times New Roman"/>
                <w:sz w:val="24"/>
                <w:szCs w:val="24"/>
                <w:lang w:val="en-US"/>
              </w:rPr>
              <w:t>enter</w:t>
            </w:r>
            <w:r w:rsidRPr="00A36E6E">
              <w:rPr>
                <w:rFonts w:ascii="Arial" w:eastAsia="Cambria" w:hAnsi="Arial" w:cs="Times New Roman"/>
                <w:sz w:val="24"/>
                <w:szCs w:val="24"/>
                <w:lang w:val="en-US"/>
              </w:rPr>
              <w:t>.</w:t>
            </w:r>
          </w:p>
          <w:p w14:paraId="0D29B020" w14:textId="77777777" w:rsidR="00A5005C" w:rsidRDefault="00A36E6E" w:rsidP="00B81DA6">
            <w:pPr>
              <w:pStyle w:val="ListParagraph"/>
              <w:spacing w:before="120" w:after="120" w:line="240" w:lineRule="auto"/>
              <w:ind w:left="0"/>
              <w:rPr>
                <w:rFonts w:ascii="Arial" w:eastAsia="Cambria" w:hAnsi="Arial" w:cs="Times New Roman"/>
                <w:sz w:val="24"/>
                <w:szCs w:val="24"/>
                <w:lang w:val="en-US"/>
              </w:rPr>
            </w:pPr>
            <w:r w:rsidRPr="00A36E6E">
              <w:rPr>
                <w:rFonts w:ascii="Arial" w:eastAsia="Cambria" w:hAnsi="Arial" w:cs="Times New Roman"/>
                <w:sz w:val="24"/>
                <w:szCs w:val="24"/>
                <w:lang w:val="en-US"/>
              </w:rPr>
              <w:t>Information gathering.</w:t>
            </w:r>
          </w:p>
          <w:p w14:paraId="2C9BFF0F" w14:textId="74637BE7" w:rsidR="0090574C" w:rsidRPr="0006349B" w:rsidRDefault="0090574C" w:rsidP="00B81DA6">
            <w:pPr>
              <w:pStyle w:val="ListParagraph"/>
              <w:spacing w:before="120" w:after="120" w:line="240" w:lineRule="auto"/>
              <w:ind w:left="0"/>
              <w:rPr>
                <w:rFonts w:ascii="Arial" w:eastAsia="Cambria" w:hAnsi="Arial" w:cs="Times New Roman"/>
                <w:sz w:val="24"/>
                <w:szCs w:val="24"/>
                <w:lang w:val="en-US"/>
              </w:rPr>
            </w:pPr>
            <w:r>
              <w:rPr>
                <w:rFonts w:ascii="Arial" w:eastAsia="Cambria" w:hAnsi="Arial" w:cs="Times New Roman"/>
                <w:sz w:val="24"/>
                <w:szCs w:val="24"/>
                <w:lang w:val="en-US"/>
              </w:rPr>
              <w:t xml:space="preserve">Traffic </w:t>
            </w:r>
            <w:r w:rsidR="000F00C3">
              <w:rPr>
                <w:rFonts w:ascii="Arial" w:eastAsia="Cambria" w:hAnsi="Arial" w:cs="Times New Roman"/>
                <w:sz w:val="24"/>
                <w:szCs w:val="24"/>
                <w:lang w:val="en-US"/>
              </w:rPr>
              <w:t>d</w:t>
            </w:r>
            <w:r>
              <w:rPr>
                <w:rFonts w:ascii="Arial" w:eastAsia="Cambria" w:hAnsi="Arial" w:cs="Times New Roman"/>
                <w:sz w:val="24"/>
                <w:szCs w:val="24"/>
                <w:lang w:val="en-US"/>
              </w:rPr>
              <w:t>iversions</w:t>
            </w:r>
          </w:p>
        </w:tc>
      </w:tr>
      <w:tr w:rsidR="00A5005C" w:rsidRPr="0006349B" w14:paraId="1DB9198A" w14:textId="77777777" w:rsidTr="00F15C42">
        <w:trPr>
          <w:trHeight w:val="420"/>
        </w:trPr>
        <w:tc>
          <w:tcPr>
            <w:tcW w:w="1919" w:type="dxa"/>
            <w:shd w:val="clear" w:color="auto" w:fill="auto"/>
          </w:tcPr>
          <w:p w14:paraId="1FFCB513" w14:textId="1521509A"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Flood </w:t>
            </w:r>
            <w:r w:rsidR="0090574C">
              <w:rPr>
                <w:rFonts w:ascii="Arial" w:eastAsia="Cambria" w:hAnsi="Arial" w:cs="Times New Roman"/>
                <w:sz w:val="24"/>
                <w:szCs w:val="24"/>
                <w:lang w:val="en-US"/>
              </w:rPr>
              <w:t>R</w:t>
            </w:r>
            <w:r>
              <w:rPr>
                <w:rFonts w:ascii="Arial" w:eastAsia="Cambria" w:hAnsi="Arial" w:cs="Times New Roman"/>
                <w:sz w:val="24"/>
                <w:szCs w:val="24"/>
                <w:lang w:val="en-US"/>
              </w:rPr>
              <w:t>isk</w:t>
            </w:r>
            <w:r w:rsidR="000F00C3">
              <w:rPr>
                <w:rFonts w:ascii="Arial" w:eastAsia="Cambria" w:hAnsi="Arial" w:cs="Times New Roman"/>
                <w:sz w:val="24"/>
                <w:szCs w:val="24"/>
                <w:lang w:val="en-US"/>
              </w:rPr>
              <w:t xml:space="preserve"> from</w:t>
            </w:r>
            <w:r w:rsidR="0090574C">
              <w:rPr>
                <w:rFonts w:ascii="Arial" w:eastAsia="Cambria" w:hAnsi="Arial" w:cs="Times New Roman"/>
                <w:sz w:val="24"/>
                <w:szCs w:val="24"/>
                <w:lang w:val="en-US"/>
              </w:rPr>
              <w:t xml:space="preserve">, Burst pipes, </w:t>
            </w:r>
            <w:r w:rsidR="000F00C3">
              <w:rPr>
                <w:rFonts w:ascii="Arial" w:eastAsia="Cambria" w:hAnsi="Arial" w:cs="Times New Roman"/>
                <w:sz w:val="24"/>
                <w:szCs w:val="24"/>
                <w:lang w:val="en-US"/>
              </w:rPr>
              <w:t xml:space="preserve">and </w:t>
            </w:r>
            <w:r w:rsidR="0090574C">
              <w:rPr>
                <w:rFonts w:ascii="Arial" w:eastAsia="Cambria" w:hAnsi="Arial" w:cs="Times New Roman"/>
                <w:sz w:val="24"/>
                <w:szCs w:val="24"/>
                <w:lang w:val="en-US"/>
              </w:rPr>
              <w:t>Inclement weather</w:t>
            </w:r>
          </w:p>
        </w:tc>
        <w:tc>
          <w:tcPr>
            <w:tcW w:w="2078" w:type="dxa"/>
            <w:shd w:val="clear" w:color="auto" w:fill="auto"/>
          </w:tcPr>
          <w:p w14:paraId="3CBB5D90" w14:textId="605D10BB" w:rsidR="00A5005C" w:rsidRPr="0006349B" w:rsidRDefault="0090574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Whole </w:t>
            </w:r>
            <w:r w:rsidR="008B3543">
              <w:rPr>
                <w:rFonts w:ascii="Arial" w:eastAsia="Cambria" w:hAnsi="Arial" w:cs="Times New Roman"/>
                <w:sz w:val="24"/>
                <w:szCs w:val="24"/>
                <w:lang w:val="en-US"/>
              </w:rPr>
              <w:t>v</w:t>
            </w:r>
            <w:r>
              <w:rPr>
                <w:rFonts w:ascii="Arial" w:eastAsia="Cambria" w:hAnsi="Arial" w:cs="Times New Roman"/>
                <w:sz w:val="24"/>
                <w:szCs w:val="24"/>
                <w:lang w:val="en-US"/>
              </w:rPr>
              <w:t>illage</w:t>
            </w:r>
          </w:p>
        </w:tc>
        <w:tc>
          <w:tcPr>
            <w:tcW w:w="2367" w:type="dxa"/>
          </w:tcPr>
          <w:p w14:paraId="7B0137F9" w14:textId="1F6A171A" w:rsidR="00A5005C" w:rsidRPr="0006349B"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Possible flood effect to properties</w:t>
            </w:r>
            <w:r w:rsidR="003A23A2">
              <w:rPr>
                <w:rFonts w:ascii="Arial" w:eastAsia="Cambria" w:hAnsi="Arial" w:cs="Times New Roman"/>
                <w:sz w:val="24"/>
                <w:szCs w:val="24"/>
                <w:lang w:val="en-US"/>
              </w:rPr>
              <w:t xml:space="preserve"> and Road </w:t>
            </w:r>
            <w:r w:rsidR="008B3543">
              <w:rPr>
                <w:rFonts w:ascii="Arial" w:eastAsia="Cambria" w:hAnsi="Arial" w:cs="Times New Roman"/>
                <w:sz w:val="24"/>
                <w:szCs w:val="24"/>
                <w:lang w:val="en-US"/>
              </w:rPr>
              <w:t>c</w:t>
            </w:r>
            <w:r w:rsidR="003A23A2">
              <w:rPr>
                <w:rFonts w:ascii="Arial" w:eastAsia="Cambria" w:hAnsi="Arial" w:cs="Times New Roman"/>
                <w:sz w:val="24"/>
                <w:szCs w:val="24"/>
                <w:lang w:val="en-US"/>
              </w:rPr>
              <w:t>losures</w:t>
            </w:r>
            <w:r>
              <w:rPr>
                <w:rFonts w:ascii="Arial" w:eastAsia="Cambria" w:hAnsi="Arial" w:cs="Times New Roman"/>
                <w:sz w:val="24"/>
                <w:szCs w:val="24"/>
                <w:lang w:val="en-US"/>
              </w:rPr>
              <w:t>.</w:t>
            </w:r>
          </w:p>
        </w:tc>
        <w:tc>
          <w:tcPr>
            <w:tcW w:w="3264" w:type="dxa"/>
            <w:shd w:val="clear" w:color="auto" w:fill="auto"/>
          </w:tcPr>
          <w:p w14:paraId="78CD436A" w14:textId="77777777" w:rsidR="00A5005C" w:rsidRDefault="00A36E6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Early information gathering.</w:t>
            </w:r>
          </w:p>
          <w:p w14:paraId="58E4C8BF" w14:textId="7ACC614C" w:rsidR="00FB49F0" w:rsidRDefault="00FB49F0" w:rsidP="00FB49F0">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Possible opening of </w:t>
            </w:r>
            <w:r w:rsidR="008B3543">
              <w:rPr>
                <w:rFonts w:ascii="Arial" w:eastAsia="Cambria" w:hAnsi="Arial" w:cs="Times New Roman"/>
                <w:sz w:val="24"/>
                <w:szCs w:val="24"/>
                <w:lang w:val="en-US"/>
              </w:rPr>
              <w:t>r</w:t>
            </w:r>
            <w:r>
              <w:rPr>
                <w:rFonts w:ascii="Arial" w:eastAsia="Cambria" w:hAnsi="Arial" w:cs="Times New Roman"/>
                <w:sz w:val="24"/>
                <w:szCs w:val="24"/>
                <w:lang w:val="en-US"/>
              </w:rPr>
              <w:t xml:space="preserve">est </w:t>
            </w:r>
            <w:r w:rsidR="00CF4C1A">
              <w:rPr>
                <w:rFonts w:ascii="Arial" w:eastAsia="Cambria" w:hAnsi="Arial" w:cs="Times New Roman"/>
                <w:sz w:val="24"/>
                <w:szCs w:val="24"/>
                <w:lang w:val="en-US"/>
              </w:rPr>
              <w:t>center</w:t>
            </w:r>
            <w:r>
              <w:rPr>
                <w:rFonts w:ascii="Arial" w:eastAsia="Cambria" w:hAnsi="Arial" w:cs="Times New Roman"/>
                <w:sz w:val="24"/>
                <w:szCs w:val="24"/>
                <w:lang w:val="en-US"/>
              </w:rPr>
              <w:t>.</w:t>
            </w:r>
          </w:p>
          <w:p w14:paraId="75A0325D" w14:textId="3417CC55" w:rsidR="003A23A2" w:rsidRPr="0006349B" w:rsidRDefault="003A23A2" w:rsidP="00FB49F0">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Deployment of </w:t>
            </w:r>
            <w:proofErr w:type="gramStart"/>
            <w:r w:rsidR="008B3543">
              <w:rPr>
                <w:rFonts w:ascii="Arial" w:eastAsia="Cambria" w:hAnsi="Arial" w:cs="Times New Roman"/>
                <w:sz w:val="24"/>
                <w:szCs w:val="24"/>
                <w:lang w:val="en-US"/>
              </w:rPr>
              <w:t>s</w:t>
            </w:r>
            <w:r>
              <w:rPr>
                <w:rFonts w:ascii="Arial" w:eastAsia="Cambria" w:hAnsi="Arial" w:cs="Times New Roman"/>
                <w:sz w:val="24"/>
                <w:szCs w:val="24"/>
                <w:lang w:val="en-US"/>
              </w:rPr>
              <w:t xml:space="preserve">and </w:t>
            </w:r>
            <w:r w:rsidR="008B3543">
              <w:rPr>
                <w:rFonts w:ascii="Arial" w:eastAsia="Cambria" w:hAnsi="Arial" w:cs="Times New Roman"/>
                <w:sz w:val="24"/>
                <w:szCs w:val="24"/>
                <w:lang w:val="en-US"/>
              </w:rPr>
              <w:t>b</w:t>
            </w:r>
            <w:r>
              <w:rPr>
                <w:rFonts w:ascii="Arial" w:eastAsia="Cambria" w:hAnsi="Arial" w:cs="Times New Roman"/>
                <w:sz w:val="24"/>
                <w:szCs w:val="24"/>
                <w:lang w:val="en-US"/>
              </w:rPr>
              <w:t>ags</w:t>
            </w:r>
            <w:proofErr w:type="gramEnd"/>
            <w:r>
              <w:rPr>
                <w:rFonts w:ascii="Arial" w:eastAsia="Cambria" w:hAnsi="Arial" w:cs="Times New Roman"/>
                <w:sz w:val="24"/>
                <w:szCs w:val="24"/>
                <w:lang w:val="en-US"/>
              </w:rPr>
              <w:t xml:space="preserve"> and </w:t>
            </w:r>
            <w:r w:rsidR="008B3543">
              <w:rPr>
                <w:rFonts w:ascii="Arial" w:eastAsia="Cambria" w:hAnsi="Arial" w:cs="Times New Roman"/>
                <w:sz w:val="24"/>
                <w:szCs w:val="24"/>
                <w:lang w:val="en-US"/>
              </w:rPr>
              <w:t>p</w:t>
            </w:r>
            <w:r>
              <w:rPr>
                <w:rFonts w:ascii="Arial" w:eastAsia="Cambria" w:hAnsi="Arial" w:cs="Times New Roman"/>
                <w:sz w:val="24"/>
                <w:szCs w:val="24"/>
                <w:lang w:val="en-US"/>
              </w:rPr>
              <w:t>umping</w:t>
            </w:r>
          </w:p>
        </w:tc>
      </w:tr>
      <w:tr w:rsidR="00A5005C" w:rsidRPr="0006349B" w14:paraId="0C001629" w14:textId="77777777" w:rsidTr="00F15C42">
        <w:trPr>
          <w:trHeight w:val="420"/>
        </w:trPr>
        <w:tc>
          <w:tcPr>
            <w:tcW w:w="1919" w:type="dxa"/>
            <w:shd w:val="clear" w:color="auto" w:fill="auto"/>
          </w:tcPr>
          <w:p w14:paraId="6115916E" w14:textId="77777777" w:rsidR="00A5005C" w:rsidRPr="0006349B" w:rsidRDefault="0000384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Ground Movement</w:t>
            </w:r>
          </w:p>
        </w:tc>
        <w:tc>
          <w:tcPr>
            <w:tcW w:w="2078" w:type="dxa"/>
            <w:shd w:val="clear" w:color="auto" w:fill="auto"/>
          </w:tcPr>
          <w:p w14:paraId="1379220C" w14:textId="160AC15D" w:rsidR="00A5005C" w:rsidRPr="0006349B" w:rsidRDefault="003A23A2"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Single </w:t>
            </w:r>
            <w:r w:rsidR="007549C7">
              <w:rPr>
                <w:rFonts w:ascii="Arial" w:eastAsia="Cambria" w:hAnsi="Arial" w:cs="Times New Roman"/>
                <w:sz w:val="24"/>
                <w:szCs w:val="24"/>
                <w:lang w:val="en-US"/>
              </w:rPr>
              <w:t>l</w:t>
            </w:r>
            <w:r>
              <w:rPr>
                <w:rFonts w:ascii="Arial" w:eastAsia="Cambria" w:hAnsi="Arial" w:cs="Times New Roman"/>
                <w:sz w:val="24"/>
                <w:szCs w:val="24"/>
                <w:lang w:val="en-US"/>
              </w:rPr>
              <w:t xml:space="preserve">ocation with effect on </w:t>
            </w:r>
            <w:r w:rsidR="008B3543">
              <w:rPr>
                <w:rFonts w:ascii="Arial" w:eastAsia="Cambria" w:hAnsi="Arial" w:cs="Times New Roman"/>
                <w:sz w:val="24"/>
                <w:szCs w:val="24"/>
                <w:lang w:val="en-US"/>
              </w:rPr>
              <w:t>a</w:t>
            </w:r>
            <w:r>
              <w:rPr>
                <w:rFonts w:ascii="Arial" w:eastAsia="Cambria" w:hAnsi="Arial" w:cs="Times New Roman"/>
                <w:sz w:val="24"/>
                <w:szCs w:val="24"/>
                <w:lang w:val="en-US"/>
              </w:rPr>
              <w:t xml:space="preserve">djacent </w:t>
            </w:r>
            <w:r w:rsidR="008B3543">
              <w:rPr>
                <w:rFonts w:ascii="Arial" w:eastAsia="Cambria" w:hAnsi="Arial" w:cs="Times New Roman"/>
                <w:sz w:val="24"/>
                <w:szCs w:val="24"/>
                <w:lang w:val="en-US"/>
              </w:rPr>
              <w:t>p</w:t>
            </w:r>
            <w:r>
              <w:rPr>
                <w:rFonts w:ascii="Arial" w:eastAsia="Cambria" w:hAnsi="Arial" w:cs="Times New Roman"/>
                <w:sz w:val="24"/>
                <w:szCs w:val="24"/>
                <w:lang w:val="en-US"/>
              </w:rPr>
              <w:t xml:space="preserve">roperties  </w:t>
            </w:r>
          </w:p>
        </w:tc>
        <w:tc>
          <w:tcPr>
            <w:tcW w:w="2367" w:type="dxa"/>
          </w:tcPr>
          <w:p w14:paraId="291BEE38" w14:textId="47C82D90" w:rsidR="00A5005C" w:rsidRPr="0006349B" w:rsidRDefault="003A23A2"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Property collapse </w:t>
            </w:r>
            <w:r w:rsidR="008B3543">
              <w:rPr>
                <w:rFonts w:ascii="Arial" w:eastAsia="Cambria" w:hAnsi="Arial" w:cs="Times New Roman"/>
                <w:sz w:val="24"/>
                <w:szCs w:val="24"/>
                <w:lang w:val="en-US"/>
              </w:rPr>
              <w:t>r</w:t>
            </w:r>
            <w:r>
              <w:rPr>
                <w:rFonts w:ascii="Arial" w:eastAsia="Cambria" w:hAnsi="Arial" w:cs="Times New Roman"/>
                <w:sz w:val="24"/>
                <w:szCs w:val="24"/>
                <w:lang w:val="en-US"/>
              </w:rPr>
              <w:t xml:space="preserve">oad </w:t>
            </w:r>
            <w:r w:rsidR="008B3543">
              <w:rPr>
                <w:rFonts w:ascii="Arial" w:eastAsia="Cambria" w:hAnsi="Arial" w:cs="Times New Roman"/>
                <w:sz w:val="24"/>
                <w:szCs w:val="24"/>
                <w:lang w:val="en-US"/>
              </w:rPr>
              <w:t>c</w:t>
            </w:r>
            <w:r>
              <w:rPr>
                <w:rFonts w:ascii="Arial" w:eastAsia="Cambria" w:hAnsi="Arial" w:cs="Times New Roman"/>
                <w:sz w:val="24"/>
                <w:szCs w:val="24"/>
                <w:lang w:val="en-US"/>
              </w:rPr>
              <w:t>losures</w:t>
            </w:r>
          </w:p>
        </w:tc>
        <w:tc>
          <w:tcPr>
            <w:tcW w:w="3264" w:type="dxa"/>
            <w:shd w:val="clear" w:color="auto" w:fill="auto"/>
          </w:tcPr>
          <w:p w14:paraId="2F8E953D" w14:textId="4D90618B" w:rsidR="00A5005C" w:rsidRPr="0006349B" w:rsidRDefault="0000384E"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Speedy information gathering and notification to vulnerable groups.</w:t>
            </w:r>
            <w:r w:rsidR="003A23A2">
              <w:rPr>
                <w:rFonts w:ascii="Arial" w:eastAsia="Cambria" w:hAnsi="Arial" w:cs="Times New Roman"/>
                <w:sz w:val="24"/>
                <w:szCs w:val="24"/>
                <w:lang w:val="en-US"/>
              </w:rPr>
              <w:t xml:space="preserve"> Erection of </w:t>
            </w:r>
            <w:r w:rsidR="008B3543">
              <w:rPr>
                <w:rFonts w:ascii="Arial" w:eastAsia="Cambria" w:hAnsi="Arial" w:cs="Times New Roman"/>
                <w:sz w:val="24"/>
                <w:szCs w:val="24"/>
                <w:lang w:val="en-US"/>
              </w:rPr>
              <w:t>s</w:t>
            </w:r>
            <w:r w:rsidR="003A23A2">
              <w:rPr>
                <w:rFonts w:ascii="Arial" w:eastAsia="Cambria" w:hAnsi="Arial" w:cs="Times New Roman"/>
                <w:sz w:val="24"/>
                <w:szCs w:val="24"/>
                <w:lang w:val="en-US"/>
              </w:rPr>
              <w:t xml:space="preserve">afety </w:t>
            </w:r>
            <w:r w:rsidR="008B3543">
              <w:rPr>
                <w:rFonts w:ascii="Arial" w:eastAsia="Cambria" w:hAnsi="Arial" w:cs="Times New Roman"/>
                <w:sz w:val="24"/>
                <w:szCs w:val="24"/>
                <w:lang w:val="en-US"/>
              </w:rPr>
              <w:t>b</w:t>
            </w:r>
            <w:r w:rsidR="003A23A2">
              <w:rPr>
                <w:rFonts w:ascii="Arial" w:eastAsia="Cambria" w:hAnsi="Arial" w:cs="Times New Roman"/>
                <w:sz w:val="24"/>
                <w:szCs w:val="24"/>
                <w:lang w:val="en-US"/>
              </w:rPr>
              <w:t xml:space="preserve">arriers </w:t>
            </w:r>
          </w:p>
        </w:tc>
      </w:tr>
      <w:tr w:rsidR="00CC2E46" w:rsidRPr="0006349B" w14:paraId="53C1CD39" w14:textId="77777777" w:rsidTr="00F15C42">
        <w:trPr>
          <w:trHeight w:val="420"/>
        </w:trPr>
        <w:tc>
          <w:tcPr>
            <w:tcW w:w="1919" w:type="dxa"/>
            <w:shd w:val="clear" w:color="auto" w:fill="auto"/>
          </w:tcPr>
          <w:p w14:paraId="7A5EE3EE" w14:textId="77777777" w:rsidR="00CC2E46" w:rsidRDefault="00CC2E46"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Power Out</w:t>
            </w:r>
            <w:r w:rsidR="00CF500C">
              <w:rPr>
                <w:rFonts w:ascii="Arial" w:eastAsia="Cambria" w:hAnsi="Arial" w:cs="Times New Roman"/>
                <w:sz w:val="24"/>
                <w:szCs w:val="24"/>
                <w:lang w:val="en-US"/>
              </w:rPr>
              <w:t>age</w:t>
            </w:r>
          </w:p>
        </w:tc>
        <w:tc>
          <w:tcPr>
            <w:tcW w:w="2078" w:type="dxa"/>
            <w:shd w:val="clear" w:color="auto" w:fill="auto"/>
          </w:tcPr>
          <w:p w14:paraId="255B14C7" w14:textId="5E0B811D" w:rsidR="00CC2E46"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Whole </w:t>
            </w:r>
            <w:r w:rsidR="007549C7">
              <w:rPr>
                <w:rFonts w:ascii="Arial" w:eastAsia="Cambria" w:hAnsi="Arial" w:cs="Times New Roman"/>
                <w:sz w:val="24"/>
                <w:szCs w:val="24"/>
                <w:lang w:val="en-US"/>
              </w:rPr>
              <w:t>v</w:t>
            </w:r>
            <w:r>
              <w:rPr>
                <w:rFonts w:ascii="Arial" w:eastAsia="Cambria" w:hAnsi="Arial" w:cs="Times New Roman"/>
                <w:sz w:val="24"/>
                <w:szCs w:val="24"/>
                <w:lang w:val="en-US"/>
              </w:rPr>
              <w:t>illage</w:t>
            </w:r>
          </w:p>
        </w:tc>
        <w:tc>
          <w:tcPr>
            <w:tcW w:w="2367" w:type="dxa"/>
          </w:tcPr>
          <w:p w14:paraId="3238DEC0" w14:textId="5AA34C00" w:rsidR="00CC2E46" w:rsidRDefault="00CF500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Many </w:t>
            </w:r>
            <w:r w:rsidR="007549C7">
              <w:rPr>
                <w:rFonts w:ascii="Arial" w:eastAsia="Cambria" w:hAnsi="Arial" w:cs="Times New Roman"/>
                <w:sz w:val="24"/>
                <w:szCs w:val="24"/>
                <w:lang w:val="en-US"/>
              </w:rPr>
              <w:t>a</w:t>
            </w:r>
            <w:r>
              <w:rPr>
                <w:rFonts w:ascii="Arial" w:eastAsia="Cambria" w:hAnsi="Arial" w:cs="Times New Roman"/>
                <w:sz w:val="24"/>
                <w:szCs w:val="24"/>
                <w:lang w:val="en-US"/>
              </w:rPr>
              <w:t xml:space="preserve">reas have no </w:t>
            </w:r>
            <w:r w:rsidR="007549C7">
              <w:rPr>
                <w:rFonts w:ascii="Arial" w:eastAsia="Cambria" w:hAnsi="Arial" w:cs="Times New Roman"/>
                <w:sz w:val="24"/>
                <w:szCs w:val="24"/>
                <w:lang w:val="en-US"/>
              </w:rPr>
              <w:t>g</w:t>
            </w:r>
            <w:r>
              <w:rPr>
                <w:rFonts w:ascii="Arial" w:eastAsia="Cambria" w:hAnsi="Arial" w:cs="Times New Roman"/>
                <w:sz w:val="24"/>
                <w:szCs w:val="24"/>
                <w:lang w:val="en-US"/>
              </w:rPr>
              <w:t xml:space="preserve">as </w:t>
            </w:r>
            <w:r w:rsidR="007549C7">
              <w:rPr>
                <w:rFonts w:ascii="Arial" w:eastAsia="Cambria" w:hAnsi="Arial" w:cs="Times New Roman"/>
                <w:sz w:val="24"/>
                <w:szCs w:val="24"/>
                <w:lang w:val="en-US"/>
              </w:rPr>
              <w:t>s</w:t>
            </w:r>
            <w:r>
              <w:rPr>
                <w:rFonts w:ascii="Arial" w:eastAsia="Cambria" w:hAnsi="Arial" w:cs="Times New Roman"/>
                <w:sz w:val="24"/>
                <w:szCs w:val="24"/>
                <w:lang w:val="en-US"/>
              </w:rPr>
              <w:t xml:space="preserve">upply, </w:t>
            </w:r>
            <w:r w:rsidR="007549C7">
              <w:rPr>
                <w:rFonts w:ascii="Arial" w:eastAsia="Cambria" w:hAnsi="Arial" w:cs="Times New Roman"/>
                <w:sz w:val="24"/>
                <w:szCs w:val="24"/>
                <w:lang w:val="en-US"/>
              </w:rPr>
              <w:t>r</w:t>
            </w:r>
            <w:r>
              <w:rPr>
                <w:rFonts w:ascii="Arial" w:eastAsia="Cambria" w:hAnsi="Arial" w:cs="Times New Roman"/>
                <w:sz w:val="24"/>
                <w:szCs w:val="24"/>
                <w:lang w:val="en-US"/>
              </w:rPr>
              <w:t xml:space="preserve">eliant on </w:t>
            </w:r>
            <w:r w:rsidR="007549C7">
              <w:rPr>
                <w:rFonts w:ascii="Arial" w:eastAsia="Cambria" w:hAnsi="Arial" w:cs="Times New Roman"/>
                <w:sz w:val="24"/>
                <w:szCs w:val="24"/>
                <w:lang w:val="en-US"/>
              </w:rPr>
              <w:t>electricity</w:t>
            </w:r>
            <w:r>
              <w:rPr>
                <w:rFonts w:ascii="Arial" w:eastAsia="Cambria" w:hAnsi="Arial" w:cs="Times New Roman"/>
                <w:sz w:val="24"/>
                <w:szCs w:val="24"/>
                <w:lang w:val="en-US"/>
              </w:rPr>
              <w:t xml:space="preserve"> or </w:t>
            </w:r>
            <w:r w:rsidR="007549C7">
              <w:rPr>
                <w:rFonts w:ascii="Arial" w:eastAsia="Cambria" w:hAnsi="Arial" w:cs="Times New Roman"/>
                <w:sz w:val="24"/>
                <w:szCs w:val="24"/>
                <w:lang w:val="en-US"/>
              </w:rPr>
              <w:t>o</w:t>
            </w:r>
            <w:r>
              <w:rPr>
                <w:rFonts w:ascii="Arial" w:eastAsia="Cambria" w:hAnsi="Arial" w:cs="Times New Roman"/>
                <w:sz w:val="24"/>
                <w:szCs w:val="24"/>
                <w:lang w:val="en-US"/>
              </w:rPr>
              <w:t>il</w:t>
            </w:r>
          </w:p>
        </w:tc>
        <w:tc>
          <w:tcPr>
            <w:tcW w:w="3264" w:type="dxa"/>
            <w:shd w:val="clear" w:color="auto" w:fill="auto"/>
          </w:tcPr>
          <w:p w14:paraId="31603AF0" w14:textId="761AFAD1" w:rsidR="00CF500C"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Speedy information gathering and </w:t>
            </w:r>
            <w:r w:rsidR="008B3543">
              <w:rPr>
                <w:rFonts w:ascii="Arial" w:eastAsia="Cambria" w:hAnsi="Arial" w:cs="Times New Roman"/>
                <w:sz w:val="24"/>
                <w:szCs w:val="24"/>
                <w:lang w:val="en-US"/>
              </w:rPr>
              <w:t>i</w:t>
            </w:r>
            <w:r>
              <w:rPr>
                <w:rFonts w:ascii="Arial" w:eastAsia="Cambria" w:hAnsi="Arial" w:cs="Times New Roman"/>
                <w:sz w:val="24"/>
                <w:szCs w:val="24"/>
                <w:lang w:val="en-US"/>
              </w:rPr>
              <w:t>dentification of vulnerable groups</w:t>
            </w:r>
            <w:r w:rsidR="00CF500C">
              <w:rPr>
                <w:rFonts w:ascii="Arial" w:eastAsia="Cambria" w:hAnsi="Arial" w:cs="Times New Roman"/>
                <w:sz w:val="24"/>
                <w:szCs w:val="24"/>
                <w:lang w:val="en-US"/>
              </w:rPr>
              <w:t>.</w:t>
            </w:r>
          </w:p>
        </w:tc>
      </w:tr>
      <w:tr w:rsidR="00CC2E46" w:rsidRPr="0006349B" w14:paraId="141838B7" w14:textId="77777777" w:rsidTr="00F15C42">
        <w:trPr>
          <w:trHeight w:val="420"/>
        </w:trPr>
        <w:tc>
          <w:tcPr>
            <w:tcW w:w="1919" w:type="dxa"/>
            <w:shd w:val="clear" w:color="auto" w:fill="auto"/>
          </w:tcPr>
          <w:p w14:paraId="4CEADAD9" w14:textId="5C7A5D5E" w:rsidR="00CC2E46" w:rsidRDefault="000A746A"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Water Supply</w:t>
            </w:r>
          </w:p>
        </w:tc>
        <w:tc>
          <w:tcPr>
            <w:tcW w:w="2078" w:type="dxa"/>
            <w:shd w:val="clear" w:color="auto" w:fill="auto"/>
          </w:tcPr>
          <w:p w14:paraId="68DA9A2F" w14:textId="264F43F7" w:rsidR="00CC2E46"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Whole </w:t>
            </w:r>
            <w:r w:rsidR="007549C7">
              <w:rPr>
                <w:rFonts w:ascii="Arial" w:eastAsia="Cambria" w:hAnsi="Arial" w:cs="Times New Roman"/>
                <w:sz w:val="24"/>
                <w:szCs w:val="24"/>
                <w:lang w:val="en-US"/>
              </w:rPr>
              <w:t>v</w:t>
            </w:r>
            <w:r>
              <w:rPr>
                <w:rFonts w:ascii="Arial" w:eastAsia="Cambria" w:hAnsi="Arial" w:cs="Times New Roman"/>
                <w:sz w:val="24"/>
                <w:szCs w:val="24"/>
                <w:lang w:val="en-US"/>
              </w:rPr>
              <w:t>illage</w:t>
            </w:r>
          </w:p>
        </w:tc>
        <w:tc>
          <w:tcPr>
            <w:tcW w:w="2367" w:type="dxa"/>
          </w:tcPr>
          <w:p w14:paraId="2559F7BC" w14:textId="635FDB08" w:rsidR="00CC2E46"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Lack of </w:t>
            </w:r>
            <w:r w:rsidR="007549C7">
              <w:rPr>
                <w:rFonts w:ascii="Arial" w:eastAsia="Cambria" w:hAnsi="Arial" w:cs="Times New Roman"/>
                <w:sz w:val="24"/>
                <w:szCs w:val="24"/>
                <w:lang w:val="en-US"/>
              </w:rPr>
              <w:t>w</w:t>
            </w:r>
            <w:r>
              <w:rPr>
                <w:rFonts w:ascii="Arial" w:eastAsia="Cambria" w:hAnsi="Arial" w:cs="Times New Roman"/>
                <w:sz w:val="24"/>
                <w:szCs w:val="24"/>
                <w:lang w:val="en-US"/>
              </w:rPr>
              <w:t>ater and effect of contaminated water</w:t>
            </w:r>
          </w:p>
        </w:tc>
        <w:tc>
          <w:tcPr>
            <w:tcW w:w="3264" w:type="dxa"/>
            <w:shd w:val="clear" w:color="auto" w:fill="auto"/>
          </w:tcPr>
          <w:p w14:paraId="0781A80A" w14:textId="71DE0123" w:rsidR="00CC2E46"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Speedy Information </w:t>
            </w:r>
            <w:r w:rsidR="007549C7">
              <w:rPr>
                <w:rFonts w:ascii="Arial" w:eastAsia="Cambria" w:hAnsi="Arial" w:cs="Times New Roman"/>
                <w:sz w:val="24"/>
                <w:szCs w:val="24"/>
                <w:lang w:val="en-US"/>
              </w:rPr>
              <w:t>g</w:t>
            </w:r>
            <w:r>
              <w:rPr>
                <w:rFonts w:ascii="Arial" w:eastAsia="Cambria" w:hAnsi="Arial" w:cs="Times New Roman"/>
                <w:sz w:val="24"/>
                <w:szCs w:val="24"/>
                <w:lang w:val="en-US"/>
              </w:rPr>
              <w:t xml:space="preserve">athering and Identification of </w:t>
            </w:r>
            <w:r w:rsidR="007549C7">
              <w:rPr>
                <w:rFonts w:ascii="Arial" w:eastAsia="Cambria" w:hAnsi="Arial" w:cs="Times New Roman"/>
                <w:sz w:val="24"/>
                <w:szCs w:val="24"/>
                <w:lang w:val="en-US"/>
              </w:rPr>
              <w:t>v</w:t>
            </w:r>
            <w:r>
              <w:rPr>
                <w:rFonts w:ascii="Arial" w:eastAsia="Cambria" w:hAnsi="Arial" w:cs="Times New Roman"/>
                <w:sz w:val="24"/>
                <w:szCs w:val="24"/>
                <w:lang w:val="en-US"/>
              </w:rPr>
              <w:t xml:space="preserve">ulnerable </w:t>
            </w:r>
            <w:r w:rsidR="007549C7">
              <w:rPr>
                <w:rFonts w:ascii="Arial" w:eastAsia="Cambria" w:hAnsi="Arial" w:cs="Times New Roman"/>
                <w:sz w:val="24"/>
                <w:szCs w:val="24"/>
                <w:lang w:val="en-US"/>
              </w:rPr>
              <w:t>g</w:t>
            </w:r>
            <w:r>
              <w:rPr>
                <w:rFonts w:ascii="Arial" w:eastAsia="Cambria" w:hAnsi="Arial" w:cs="Times New Roman"/>
                <w:sz w:val="24"/>
                <w:szCs w:val="24"/>
                <w:lang w:val="en-US"/>
              </w:rPr>
              <w:t xml:space="preserve">roups </w:t>
            </w:r>
            <w:r w:rsidR="007549C7">
              <w:rPr>
                <w:rFonts w:ascii="Arial" w:eastAsia="Cambria" w:hAnsi="Arial" w:cs="Times New Roman"/>
                <w:sz w:val="24"/>
                <w:szCs w:val="24"/>
                <w:lang w:val="en-US"/>
              </w:rPr>
              <w:t>d</w:t>
            </w:r>
            <w:r>
              <w:rPr>
                <w:rFonts w:ascii="Arial" w:eastAsia="Cambria" w:hAnsi="Arial" w:cs="Times New Roman"/>
                <w:sz w:val="24"/>
                <w:szCs w:val="24"/>
                <w:lang w:val="en-US"/>
              </w:rPr>
              <w:t xml:space="preserve">istribution of </w:t>
            </w:r>
            <w:r w:rsidR="007549C7">
              <w:rPr>
                <w:rFonts w:ascii="Arial" w:eastAsia="Cambria" w:hAnsi="Arial" w:cs="Times New Roman"/>
                <w:sz w:val="24"/>
                <w:szCs w:val="24"/>
                <w:lang w:val="en-US"/>
              </w:rPr>
              <w:t>w</w:t>
            </w:r>
            <w:r>
              <w:rPr>
                <w:rFonts w:ascii="Arial" w:eastAsia="Cambria" w:hAnsi="Arial" w:cs="Times New Roman"/>
                <w:sz w:val="24"/>
                <w:szCs w:val="24"/>
                <w:lang w:val="en-US"/>
              </w:rPr>
              <w:t xml:space="preserve">ater </w:t>
            </w:r>
          </w:p>
        </w:tc>
      </w:tr>
      <w:tr w:rsidR="0090574C" w:rsidRPr="0006349B" w14:paraId="4816B5D6" w14:textId="77777777" w:rsidTr="00F15C42">
        <w:trPr>
          <w:trHeight w:val="420"/>
        </w:trPr>
        <w:tc>
          <w:tcPr>
            <w:tcW w:w="1919" w:type="dxa"/>
            <w:shd w:val="clear" w:color="auto" w:fill="auto"/>
          </w:tcPr>
          <w:p w14:paraId="2D528036" w14:textId="19124E54" w:rsidR="00CF4C1A" w:rsidRDefault="0090574C"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Gas Leak</w:t>
            </w:r>
            <w:r w:rsidR="00CF4C1A">
              <w:rPr>
                <w:rFonts w:ascii="Arial" w:eastAsia="Cambria" w:hAnsi="Arial" w:cs="Times New Roman"/>
                <w:sz w:val="24"/>
                <w:szCs w:val="24"/>
                <w:lang w:val="en-US"/>
              </w:rPr>
              <w:t xml:space="preserve"> </w:t>
            </w:r>
            <w:r>
              <w:rPr>
                <w:rFonts w:ascii="Arial" w:eastAsia="Cambria" w:hAnsi="Arial" w:cs="Times New Roman"/>
                <w:sz w:val="24"/>
                <w:szCs w:val="24"/>
                <w:lang w:val="en-US"/>
              </w:rPr>
              <w:t>Explosion</w:t>
            </w:r>
            <w:r w:rsidR="00CF4C1A">
              <w:rPr>
                <w:rFonts w:ascii="Arial" w:eastAsia="Cambria" w:hAnsi="Arial" w:cs="Times New Roman"/>
                <w:sz w:val="24"/>
                <w:szCs w:val="24"/>
                <w:lang w:val="en-US"/>
              </w:rPr>
              <w:t>s and</w:t>
            </w:r>
          </w:p>
          <w:p w14:paraId="3C5B4A91" w14:textId="6D63E2FE" w:rsidR="0090574C" w:rsidRDefault="00CF4C1A"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Impacts</w:t>
            </w:r>
          </w:p>
        </w:tc>
        <w:tc>
          <w:tcPr>
            <w:tcW w:w="2078" w:type="dxa"/>
            <w:shd w:val="clear" w:color="auto" w:fill="auto"/>
          </w:tcPr>
          <w:p w14:paraId="15486270" w14:textId="7CDE1CCF" w:rsidR="0090574C"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Whole </w:t>
            </w:r>
            <w:r w:rsidR="007549C7">
              <w:rPr>
                <w:rFonts w:ascii="Arial" w:eastAsia="Cambria" w:hAnsi="Arial" w:cs="Times New Roman"/>
                <w:sz w:val="24"/>
                <w:szCs w:val="24"/>
                <w:lang w:val="en-US"/>
              </w:rPr>
              <w:t>v</w:t>
            </w:r>
            <w:r>
              <w:rPr>
                <w:rFonts w:ascii="Arial" w:eastAsia="Cambria" w:hAnsi="Arial" w:cs="Times New Roman"/>
                <w:sz w:val="24"/>
                <w:szCs w:val="24"/>
                <w:lang w:val="en-US"/>
              </w:rPr>
              <w:t>illage</w:t>
            </w:r>
          </w:p>
        </w:tc>
        <w:tc>
          <w:tcPr>
            <w:tcW w:w="2367" w:type="dxa"/>
          </w:tcPr>
          <w:p w14:paraId="14F51A4A" w14:textId="51E2F0F3" w:rsidR="0090574C" w:rsidRDefault="000F00C3" w:rsidP="0006349B">
            <w:pPr>
              <w:spacing w:before="120" w:after="120" w:line="240" w:lineRule="auto"/>
              <w:rPr>
                <w:rFonts w:ascii="Arial" w:eastAsia="Cambria" w:hAnsi="Arial" w:cs="Times New Roman"/>
                <w:sz w:val="24"/>
                <w:szCs w:val="24"/>
                <w:lang w:val="en-US"/>
              </w:rPr>
            </w:pPr>
            <w:r>
              <w:rPr>
                <w:rFonts w:ascii="Arial" w:eastAsia="Cambria" w:hAnsi="Arial" w:cs="Times New Roman"/>
                <w:sz w:val="24"/>
                <w:szCs w:val="24"/>
                <w:lang w:val="en-US"/>
              </w:rPr>
              <w:t xml:space="preserve">Risk to </w:t>
            </w:r>
            <w:r w:rsidR="007549C7">
              <w:rPr>
                <w:rFonts w:ascii="Arial" w:eastAsia="Cambria" w:hAnsi="Arial" w:cs="Times New Roman"/>
                <w:sz w:val="24"/>
                <w:szCs w:val="24"/>
                <w:lang w:val="en-US"/>
              </w:rPr>
              <w:t>s</w:t>
            </w:r>
            <w:r>
              <w:rPr>
                <w:rFonts w:ascii="Arial" w:eastAsia="Cambria" w:hAnsi="Arial" w:cs="Times New Roman"/>
                <w:sz w:val="24"/>
                <w:szCs w:val="24"/>
                <w:lang w:val="en-US"/>
              </w:rPr>
              <w:t xml:space="preserve">urrounding </w:t>
            </w:r>
            <w:r w:rsidR="007549C7">
              <w:rPr>
                <w:rFonts w:ascii="Arial" w:eastAsia="Cambria" w:hAnsi="Arial" w:cs="Times New Roman"/>
                <w:sz w:val="24"/>
                <w:szCs w:val="24"/>
                <w:lang w:val="en-US"/>
              </w:rPr>
              <w:t>a</w:t>
            </w:r>
            <w:r>
              <w:rPr>
                <w:rFonts w:ascii="Arial" w:eastAsia="Cambria" w:hAnsi="Arial" w:cs="Times New Roman"/>
                <w:sz w:val="24"/>
                <w:szCs w:val="24"/>
                <w:lang w:val="en-US"/>
              </w:rPr>
              <w:t xml:space="preserve">rea, </w:t>
            </w:r>
            <w:r w:rsidR="007549C7">
              <w:rPr>
                <w:rFonts w:ascii="Arial" w:eastAsia="Cambria" w:hAnsi="Arial" w:cs="Times New Roman"/>
                <w:sz w:val="24"/>
                <w:szCs w:val="24"/>
                <w:lang w:val="en-US"/>
              </w:rPr>
              <w:t>f</w:t>
            </w:r>
            <w:r>
              <w:rPr>
                <w:rFonts w:ascii="Arial" w:eastAsia="Cambria" w:hAnsi="Arial" w:cs="Times New Roman"/>
                <w:sz w:val="24"/>
                <w:szCs w:val="24"/>
                <w:lang w:val="en-US"/>
              </w:rPr>
              <w:t xml:space="preserve">ire and </w:t>
            </w:r>
            <w:r w:rsidR="007549C7">
              <w:rPr>
                <w:rFonts w:ascii="Arial" w:eastAsia="Cambria" w:hAnsi="Arial" w:cs="Times New Roman"/>
                <w:sz w:val="24"/>
                <w:szCs w:val="24"/>
                <w:lang w:val="en-US"/>
              </w:rPr>
              <w:t>r</w:t>
            </w:r>
            <w:r>
              <w:rPr>
                <w:rFonts w:ascii="Arial" w:eastAsia="Cambria" w:hAnsi="Arial" w:cs="Times New Roman"/>
                <w:sz w:val="24"/>
                <w:szCs w:val="24"/>
                <w:lang w:val="en-US"/>
              </w:rPr>
              <w:t xml:space="preserve">oad </w:t>
            </w:r>
            <w:r w:rsidR="007549C7">
              <w:rPr>
                <w:rFonts w:ascii="Arial" w:eastAsia="Cambria" w:hAnsi="Arial" w:cs="Times New Roman"/>
                <w:sz w:val="24"/>
                <w:szCs w:val="24"/>
                <w:lang w:val="en-US"/>
              </w:rPr>
              <w:t>c</w:t>
            </w:r>
            <w:r>
              <w:rPr>
                <w:rFonts w:ascii="Arial" w:eastAsia="Cambria" w:hAnsi="Arial" w:cs="Times New Roman"/>
                <w:sz w:val="24"/>
                <w:szCs w:val="24"/>
                <w:lang w:val="en-US"/>
              </w:rPr>
              <w:t>losures.</w:t>
            </w:r>
          </w:p>
        </w:tc>
        <w:tc>
          <w:tcPr>
            <w:tcW w:w="3264" w:type="dxa"/>
            <w:shd w:val="clear" w:color="auto" w:fill="auto"/>
          </w:tcPr>
          <w:p w14:paraId="19FE33D2" w14:textId="7C5E7B3E" w:rsidR="0090574C" w:rsidRDefault="000F00C3" w:rsidP="00695E00">
            <w:pPr>
              <w:pStyle w:val="ListParagraph"/>
              <w:spacing w:before="120" w:after="120" w:line="240" w:lineRule="auto"/>
              <w:ind w:left="0"/>
              <w:rPr>
                <w:rFonts w:ascii="Arial" w:eastAsia="Cambria" w:hAnsi="Arial" w:cs="Times New Roman"/>
                <w:sz w:val="24"/>
                <w:szCs w:val="24"/>
                <w:lang w:val="en-US"/>
              </w:rPr>
            </w:pPr>
            <w:r>
              <w:rPr>
                <w:rFonts w:ascii="Arial" w:eastAsia="Cambria" w:hAnsi="Arial" w:cs="Times New Roman"/>
                <w:sz w:val="24"/>
                <w:szCs w:val="24"/>
                <w:lang w:val="en-US"/>
              </w:rPr>
              <w:t xml:space="preserve">Speedy Information </w:t>
            </w:r>
            <w:r w:rsidR="007549C7">
              <w:rPr>
                <w:rFonts w:ascii="Arial" w:eastAsia="Cambria" w:hAnsi="Arial" w:cs="Times New Roman"/>
                <w:sz w:val="24"/>
                <w:szCs w:val="24"/>
                <w:lang w:val="en-US"/>
              </w:rPr>
              <w:t>g</w:t>
            </w:r>
            <w:r>
              <w:rPr>
                <w:rFonts w:ascii="Arial" w:eastAsia="Cambria" w:hAnsi="Arial" w:cs="Times New Roman"/>
                <w:sz w:val="24"/>
                <w:szCs w:val="24"/>
                <w:lang w:val="en-US"/>
              </w:rPr>
              <w:t xml:space="preserve">athering and </w:t>
            </w:r>
            <w:r w:rsidR="007549C7">
              <w:rPr>
                <w:rFonts w:ascii="Arial" w:eastAsia="Cambria" w:hAnsi="Arial" w:cs="Times New Roman"/>
                <w:sz w:val="24"/>
                <w:szCs w:val="24"/>
                <w:lang w:val="en-US"/>
              </w:rPr>
              <w:t>i</w:t>
            </w:r>
            <w:r>
              <w:rPr>
                <w:rFonts w:ascii="Arial" w:eastAsia="Cambria" w:hAnsi="Arial" w:cs="Times New Roman"/>
                <w:sz w:val="24"/>
                <w:szCs w:val="24"/>
                <w:lang w:val="en-US"/>
              </w:rPr>
              <w:t xml:space="preserve">dentification of </w:t>
            </w:r>
            <w:r w:rsidR="007549C7">
              <w:rPr>
                <w:rFonts w:ascii="Arial" w:eastAsia="Cambria" w:hAnsi="Arial" w:cs="Times New Roman"/>
                <w:sz w:val="24"/>
                <w:szCs w:val="24"/>
                <w:lang w:val="en-US"/>
              </w:rPr>
              <w:t>v</w:t>
            </w:r>
            <w:r>
              <w:rPr>
                <w:rFonts w:ascii="Arial" w:eastAsia="Cambria" w:hAnsi="Arial" w:cs="Times New Roman"/>
                <w:sz w:val="24"/>
                <w:szCs w:val="24"/>
                <w:lang w:val="en-US"/>
              </w:rPr>
              <w:t xml:space="preserve">ulnerable </w:t>
            </w:r>
            <w:r w:rsidR="007549C7">
              <w:rPr>
                <w:rFonts w:ascii="Arial" w:eastAsia="Cambria" w:hAnsi="Arial" w:cs="Times New Roman"/>
                <w:sz w:val="24"/>
                <w:szCs w:val="24"/>
                <w:lang w:val="en-US"/>
              </w:rPr>
              <w:t>g</w:t>
            </w:r>
            <w:r>
              <w:rPr>
                <w:rFonts w:ascii="Arial" w:eastAsia="Cambria" w:hAnsi="Arial" w:cs="Times New Roman"/>
                <w:sz w:val="24"/>
                <w:szCs w:val="24"/>
                <w:lang w:val="en-US"/>
              </w:rPr>
              <w:t>roups</w:t>
            </w:r>
            <w:r w:rsidR="00CF4C1A">
              <w:rPr>
                <w:rFonts w:ascii="Arial" w:eastAsia="Cambria" w:hAnsi="Arial" w:cs="Times New Roman"/>
                <w:sz w:val="24"/>
                <w:szCs w:val="24"/>
                <w:lang w:val="en-US"/>
              </w:rPr>
              <w:t xml:space="preserve"> </w:t>
            </w:r>
            <w:r w:rsidR="00CF4C1A" w:rsidRPr="00A36E6E">
              <w:rPr>
                <w:rFonts w:ascii="Arial" w:eastAsia="Cambria" w:hAnsi="Arial" w:cs="Times New Roman"/>
                <w:sz w:val="24"/>
                <w:szCs w:val="24"/>
                <w:lang w:val="en-US"/>
              </w:rPr>
              <w:t xml:space="preserve">Possible opening of Rest </w:t>
            </w:r>
            <w:r w:rsidR="00CF4C1A">
              <w:rPr>
                <w:rFonts w:ascii="Arial" w:eastAsia="Cambria" w:hAnsi="Arial" w:cs="Times New Roman"/>
                <w:sz w:val="24"/>
                <w:szCs w:val="24"/>
                <w:lang w:val="en-US"/>
              </w:rPr>
              <w:t>c</w:t>
            </w:r>
            <w:r w:rsidR="00CF4C1A" w:rsidRPr="00A36E6E">
              <w:rPr>
                <w:rFonts w:ascii="Arial" w:eastAsia="Cambria" w:hAnsi="Arial" w:cs="Times New Roman"/>
                <w:sz w:val="24"/>
                <w:szCs w:val="24"/>
                <w:lang w:val="en-US"/>
              </w:rPr>
              <w:t>enter.</w:t>
            </w:r>
          </w:p>
        </w:tc>
      </w:tr>
    </w:tbl>
    <w:p w14:paraId="004476FD" w14:textId="5B0B41E7" w:rsidR="00FB49F0" w:rsidRDefault="00FB49F0" w:rsidP="009B20B0">
      <w:pPr>
        <w:rPr>
          <w:b/>
        </w:rPr>
      </w:pPr>
    </w:p>
    <w:p w14:paraId="5D95655B" w14:textId="714AC3ED" w:rsidR="00394B47" w:rsidRDefault="009B20B0" w:rsidP="009B20B0">
      <w:pPr>
        <w:rPr>
          <w:b/>
        </w:rPr>
      </w:pPr>
      <w:r>
        <w:rPr>
          <w:b/>
        </w:rPr>
        <w:lastRenderedPageBreak/>
        <w:t>Table</w:t>
      </w:r>
      <w:r w:rsidR="00394B47">
        <w:rPr>
          <w:b/>
        </w:rPr>
        <w:t xml:space="preserve"> 3: </w:t>
      </w:r>
      <w:r w:rsidR="00A5005C">
        <w:rPr>
          <w:b/>
        </w:rPr>
        <w:t>Local Resources Assessment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tblGrid>
      <w:tr w:rsidR="0021475C" w:rsidRPr="009B20B0" w14:paraId="1B713419" w14:textId="77777777" w:rsidTr="00EE2579">
        <w:tc>
          <w:tcPr>
            <w:tcW w:w="2660" w:type="dxa"/>
            <w:shd w:val="clear" w:color="auto" w:fill="F2F2F2" w:themeFill="background1" w:themeFillShade="F2"/>
          </w:tcPr>
          <w:p w14:paraId="0549F724" w14:textId="1CF34A3A" w:rsidR="0021475C" w:rsidRPr="005D7305" w:rsidRDefault="0021475C" w:rsidP="009B20B0">
            <w:pPr>
              <w:spacing w:before="120" w:after="120" w:line="240" w:lineRule="auto"/>
              <w:rPr>
                <w:b/>
              </w:rPr>
            </w:pPr>
            <w:r w:rsidRPr="005D7305">
              <w:rPr>
                <w:b/>
              </w:rPr>
              <w:t>Resource</w:t>
            </w:r>
          </w:p>
        </w:tc>
        <w:tc>
          <w:tcPr>
            <w:tcW w:w="4394" w:type="dxa"/>
            <w:shd w:val="clear" w:color="auto" w:fill="F2F2F2" w:themeFill="background1" w:themeFillShade="F2"/>
          </w:tcPr>
          <w:p w14:paraId="019AC818" w14:textId="77777777" w:rsidR="0021475C" w:rsidRPr="005D7305" w:rsidRDefault="0021475C" w:rsidP="009B20B0">
            <w:pPr>
              <w:spacing w:before="120" w:after="120" w:line="240" w:lineRule="auto"/>
              <w:rPr>
                <w:b/>
              </w:rPr>
            </w:pPr>
            <w:r>
              <w:rPr>
                <w:b/>
              </w:rPr>
              <w:t>Provider c</w:t>
            </w:r>
            <w:r w:rsidRPr="005D7305">
              <w:rPr>
                <w:b/>
              </w:rPr>
              <w:t>ontact details</w:t>
            </w:r>
            <w:r>
              <w:rPr>
                <w:b/>
              </w:rPr>
              <w:t xml:space="preserve"> </w:t>
            </w:r>
          </w:p>
        </w:tc>
        <w:tc>
          <w:tcPr>
            <w:tcW w:w="2835" w:type="dxa"/>
            <w:shd w:val="clear" w:color="auto" w:fill="F2F2F2" w:themeFill="background1" w:themeFillShade="F2"/>
          </w:tcPr>
          <w:p w14:paraId="29FAF40C" w14:textId="77777777" w:rsidR="0021475C" w:rsidRPr="005D7305" w:rsidRDefault="0021475C" w:rsidP="0021475C">
            <w:pPr>
              <w:spacing w:before="120" w:after="120" w:line="240" w:lineRule="auto"/>
              <w:rPr>
                <w:b/>
              </w:rPr>
            </w:pPr>
            <w:r w:rsidRPr="005D7305">
              <w:rPr>
                <w:b/>
              </w:rPr>
              <w:t>Limits on availability</w:t>
            </w:r>
            <w:r>
              <w:rPr>
                <w:b/>
              </w:rPr>
              <w:t xml:space="preserve"> / operation e.g. special licence</w:t>
            </w:r>
          </w:p>
        </w:tc>
      </w:tr>
      <w:tr w:rsidR="0021475C" w:rsidRPr="009B20B0" w14:paraId="5B74E0AB" w14:textId="77777777" w:rsidTr="0021475C">
        <w:tc>
          <w:tcPr>
            <w:tcW w:w="2660" w:type="dxa"/>
            <w:shd w:val="clear" w:color="auto" w:fill="auto"/>
          </w:tcPr>
          <w:p w14:paraId="60E869DA" w14:textId="3CB28EF0" w:rsidR="0021475C" w:rsidRPr="0070484C" w:rsidRDefault="00FB49F0" w:rsidP="005D7305">
            <w:pPr>
              <w:spacing w:before="120" w:after="120" w:line="240" w:lineRule="auto"/>
              <w:rPr>
                <w:b/>
              </w:rPr>
            </w:pPr>
            <w:r w:rsidRPr="0070484C">
              <w:rPr>
                <w:b/>
              </w:rPr>
              <w:t>4 x 4</w:t>
            </w:r>
            <w:r w:rsidR="00162D79">
              <w:rPr>
                <w:b/>
              </w:rPr>
              <w:t>’s</w:t>
            </w:r>
            <w:r w:rsidR="0070484C">
              <w:rPr>
                <w:b/>
              </w:rPr>
              <w:t>, Tractor</w:t>
            </w:r>
            <w:r w:rsidR="00162D79">
              <w:rPr>
                <w:b/>
              </w:rPr>
              <w:t xml:space="preserve"> etc</w:t>
            </w:r>
          </w:p>
        </w:tc>
        <w:tc>
          <w:tcPr>
            <w:tcW w:w="4394" w:type="dxa"/>
            <w:shd w:val="clear" w:color="auto" w:fill="auto"/>
          </w:tcPr>
          <w:p w14:paraId="4F31AC52" w14:textId="7D208AA3" w:rsidR="0021475C" w:rsidRPr="0070484C" w:rsidRDefault="00CC2E46" w:rsidP="005D7305">
            <w:pPr>
              <w:spacing w:before="120" w:after="120" w:line="240" w:lineRule="auto"/>
              <w:rPr>
                <w:b/>
              </w:rPr>
            </w:pPr>
            <w:r w:rsidRPr="0070484C">
              <w:rPr>
                <w:b/>
              </w:rPr>
              <w:t>Rupert May, Halfway House</w:t>
            </w:r>
            <w:r w:rsidR="00162D79">
              <w:rPr>
                <w:b/>
              </w:rPr>
              <w:t>, Aaron Stone</w:t>
            </w:r>
          </w:p>
        </w:tc>
        <w:tc>
          <w:tcPr>
            <w:tcW w:w="2835" w:type="dxa"/>
            <w:shd w:val="clear" w:color="auto" w:fill="auto"/>
          </w:tcPr>
          <w:p w14:paraId="3FAC98F6" w14:textId="3B4E1CCF" w:rsidR="0021475C" w:rsidRPr="00A4119A" w:rsidRDefault="0070484C" w:rsidP="005D7305">
            <w:pPr>
              <w:spacing w:before="120" w:after="120" w:line="240" w:lineRule="auto"/>
            </w:pPr>
            <w:r w:rsidRPr="00A4119A">
              <w:t>No limit</w:t>
            </w:r>
            <w:r w:rsidR="00857BD0" w:rsidRPr="00A4119A">
              <w:t>,</w:t>
            </w:r>
            <w:r w:rsidRPr="00A4119A">
              <w:t xml:space="preserve"> </w:t>
            </w:r>
            <w:r w:rsidR="007549C7">
              <w:t>a</w:t>
            </w:r>
            <w:r w:rsidRPr="00A4119A">
              <w:t xml:space="preserve">ll </w:t>
            </w:r>
            <w:r w:rsidR="007549C7">
              <w:t>s</w:t>
            </w:r>
            <w:r w:rsidRPr="00A4119A">
              <w:t xml:space="preserve">afety </w:t>
            </w:r>
            <w:r w:rsidR="007549C7">
              <w:t>c</w:t>
            </w:r>
            <w:r w:rsidRPr="00A4119A">
              <w:t>hecked</w:t>
            </w:r>
          </w:p>
        </w:tc>
      </w:tr>
      <w:tr w:rsidR="00FB49F0" w:rsidRPr="009B20B0" w14:paraId="4A46B662" w14:textId="77777777" w:rsidTr="0021475C">
        <w:tc>
          <w:tcPr>
            <w:tcW w:w="2660" w:type="dxa"/>
            <w:shd w:val="clear" w:color="auto" w:fill="auto"/>
          </w:tcPr>
          <w:p w14:paraId="2DDBEF04" w14:textId="77777777" w:rsidR="00FB49F0" w:rsidRPr="0070484C" w:rsidRDefault="00FB49F0" w:rsidP="005D7305">
            <w:pPr>
              <w:spacing w:before="120" w:after="120" w:line="240" w:lineRule="auto"/>
              <w:rPr>
                <w:b/>
              </w:rPr>
            </w:pPr>
            <w:r w:rsidRPr="0070484C">
              <w:rPr>
                <w:b/>
              </w:rPr>
              <w:t>Chainsaws</w:t>
            </w:r>
          </w:p>
        </w:tc>
        <w:tc>
          <w:tcPr>
            <w:tcW w:w="4394" w:type="dxa"/>
            <w:shd w:val="clear" w:color="auto" w:fill="auto"/>
          </w:tcPr>
          <w:p w14:paraId="696D3FB2" w14:textId="77777777" w:rsidR="00FB49F0" w:rsidRPr="0070484C" w:rsidRDefault="0000384E" w:rsidP="002F70B1">
            <w:pPr>
              <w:spacing w:before="120" w:after="120" w:line="240" w:lineRule="auto"/>
              <w:rPr>
                <w:b/>
              </w:rPr>
            </w:pPr>
            <w:r w:rsidRPr="0070484C">
              <w:rPr>
                <w:b/>
              </w:rPr>
              <w:t xml:space="preserve">Rodger Lander, Darren Collins, Kev </w:t>
            </w:r>
            <w:proofErr w:type="spellStart"/>
            <w:r w:rsidRPr="0070484C">
              <w:rPr>
                <w:b/>
              </w:rPr>
              <w:t>Borley</w:t>
            </w:r>
            <w:proofErr w:type="spellEnd"/>
          </w:p>
        </w:tc>
        <w:tc>
          <w:tcPr>
            <w:tcW w:w="2835" w:type="dxa"/>
            <w:shd w:val="clear" w:color="auto" w:fill="auto"/>
          </w:tcPr>
          <w:p w14:paraId="1F31884D" w14:textId="7B000B6A" w:rsidR="00FB49F0" w:rsidRPr="00A4119A" w:rsidRDefault="0070484C" w:rsidP="005D7305">
            <w:pPr>
              <w:spacing w:before="120" w:after="120" w:line="240" w:lineRule="auto"/>
            </w:pPr>
            <w:r w:rsidRPr="00A4119A">
              <w:t xml:space="preserve">No limit, </w:t>
            </w:r>
            <w:r w:rsidR="007549C7">
              <w:t>a</w:t>
            </w:r>
            <w:r w:rsidR="007549C7" w:rsidRPr="00A4119A">
              <w:t xml:space="preserve">ll </w:t>
            </w:r>
            <w:r w:rsidR="007549C7">
              <w:t>s</w:t>
            </w:r>
            <w:r w:rsidR="007549C7" w:rsidRPr="00A4119A">
              <w:t xml:space="preserve">afety </w:t>
            </w:r>
            <w:r w:rsidR="007549C7">
              <w:t>c</w:t>
            </w:r>
            <w:r w:rsidR="007549C7" w:rsidRPr="00A4119A">
              <w:t>hecked</w:t>
            </w:r>
          </w:p>
        </w:tc>
      </w:tr>
      <w:tr w:rsidR="00FB49F0" w:rsidRPr="009B20B0" w14:paraId="3A70C7FA" w14:textId="77777777" w:rsidTr="0021475C">
        <w:tc>
          <w:tcPr>
            <w:tcW w:w="2660" w:type="dxa"/>
            <w:shd w:val="clear" w:color="auto" w:fill="auto"/>
          </w:tcPr>
          <w:p w14:paraId="15CFA139" w14:textId="77777777" w:rsidR="00FB49F0" w:rsidRPr="0070484C" w:rsidRDefault="00FB49F0" w:rsidP="005D7305">
            <w:pPr>
              <w:spacing w:before="120" w:after="120" w:line="240" w:lineRule="auto"/>
              <w:rPr>
                <w:b/>
              </w:rPr>
            </w:pPr>
            <w:r w:rsidRPr="0070484C">
              <w:rPr>
                <w:b/>
              </w:rPr>
              <w:t>Transport</w:t>
            </w:r>
          </w:p>
        </w:tc>
        <w:tc>
          <w:tcPr>
            <w:tcW w:w="4394" w:type="dxa"/>
            <w:shd w:val="clear" w:color="auto" w:fill="auto"/>
          </w:tcPr>
          <w:p w14:paraId="5968D675" w14:textId="4B5A9119" w:rsidR="00FB49F0" w:rsidRPr="0070484C" w:rsidRDefault="009C7794" w:rsidP="002F70B1">
            <w:pPr>
              <w:spacing w:before="120" w:after="120" w:line="240" w:lineRule="auto"/>
              <w:rPr>
                <w:b/>
              </w:rPr>
            </w:pPr>
            <w:r w:rsidRPr="0070484C">
              <w:rPr>
                <w:b/>
              </w:rPr>
              <w:t>Halfway House</w:t>
            </w:r>
            <w:r>
              <w:rPr>
                <w:b/>
              </w:rPr>
              <w:t>, Aaron Stone</w:t>
            </w:r>
          </w:p>
        </w:tc>
        <w:tc>
          <w:tcPr>
            <w:tcW w:w="2835" w:type="dxa"/>
            <w:shd w:val="clear" w:color="auto" w:fill="auto"/>
          </w:tcPr>
          <w:p w14:paraId="25F81CAC" w14:textId="3F602C33" w:rsidR="00FB49F0" w:rsidRPr="00A4119A" w:rsidRDefault="009C7794" w:rsidP="005D7305">
            <w:pPr>
              <w:spacing w:before="120" w:after="120" w:line="240" w:lineRule="auto"/>
            </w:pPr>
            <w:r w:rsidRPr="00A4119A">
              <w:t>No limit</w:t>
            </w:r>
          </w:p>
        </w:tc>
      </w:tr>
      <w:tr w:rsidR="00FB49F0" w:rsidRPr="009B20B0" w14:paraId="340FB80F" w14:textId="77777777" w:rsidTr="0021475C">
        <w:tc>
          <w:tcPr>
            <w:tcW w:w="2660" w:type="dxa"/>
            <w:shd w:val="clear" w:color="auto" w:fill="auto"/>
          </w:tcPr>
          <w:p w14:paraId="13B4A554" w14:textId="77777777" w:rsidR="00FB49F0" w:rsidRPr="0070484C" w:rsidRDefault="00FB49F0" w:rsidP="005D7305">
            <w:pPr>
              <w:spacing w:before="120" w:after="120" w:line="240" w:lineRule="auto"/>
              <w:rPr>
                <w:b/>
              </w:rPr>
            </w:pPr>
            <w:r w:rsidRPr="0070484C">
              <w:rPr>
                <w:b/>
              </w:rPr>
              <w:t>Catering facilities</w:t>
            </w:r>
          </w:p>
        </w:tc>
        <w:tc>
          <w:tcPr>
            <w:tcW w:w="4394" w:type="dxa"/>
            <w:shd w:val="clear" w:color="auto" w:fill="auto"/>
          </w:tcPr>
          <w:p w14:paraId="14374363" w14:textId="77777777" w:rsidR="00FB49F0" w:rsidRPr="0070484C" w:rsidRDefault="00CC2E46" w:rsidP="002F70B1">
            <w:pPr>
              <w:spacing w:before="120" w:after="120" w:line="240" w:lineRule="auto"/>
              <w:rPr>
                <w:b/>
              </w:rPr>
            </w:pPr>
            <w:r w:rsidRPr="0070484C">
              <w:rPr>
                <w:b/>
              </w:rPr>
              <w:t>Halfway House, DM’s</w:t>
            </w:r>
          </w:p>
        </w:tc>
        <w:tc>
          <w:tcPr>
            <w:tcW w:w="2835" w:type="dxa"/>
            <w:shd w:val="clear" w:color="auto" w:fill="auto"/>
          </w:tcPr>
          <w:p w14:paraId="2720E576" w14:textId="458FA36A" w:rsidR="00FB49F0" w:rsidRPr="00A4119A" w:rsidRDefault="0070484C" w:rsidP="005D7305">
            <w:pPr>
              <w:spacing w:before="120" w:after="120" w:line="240" w:lineRule="auto"/>
            </w:pPr>
            <w:r w:rsidRPr="00A4119A">
              <w:t>No limit</w:t>
            </w:r>
          </w:p>
        </w:tc>
      </w:tr>
      <w:tr w:rsidR="00FB49F0" w:rsidRPr="009B20B0" w14:paraId="6C303C7F" w14:textId="77777777" w:rsidTr="0021475C">
        <w:tc>
          <w:tcPr>
            <w:tcW w:w="2660" w:type="dxa"/>
            <w:shd w:val="clear" w:color="auto" w:fill="auto"/>
          </w:tcPr>
          <w:p w14:paraId="5A14E945" w14:textId="77777777" w:rsidR="00FB49F0" w:rsidRPr="0070484C" w:rsidRDefault="00FB49F0" w:rsidP="005D7305">
            <w:pPr>
              <w:spacing w:before="120" w:after="120" w:line="240" w:lineRule="auto"/>
              <w:rPr>
                <w:b/>
              </w:rPr>
            </w:pPr>
            <w:r w:rsidRPr="0070484C">
              <w:rPr>
                <w:b/>
              </w:rPr>
              <w:t>Heating units</w:t>
            </w:r>
          </w:p>
        </w:tc>
        <w:tc>
          <w:tcPr>
            <w:tcW w:w="4394" w:type="dxa"/>
            <w:shd w:val="clear" w:color="auto" w:fill="auto"/>
          </w:tcPr>
          <w:p w14:paraId="6F45E364" w14:textId="77777777" w:rsidR="00FB49F0" w:rsidRPr="0070484C" w:rsidRDefault="00CC2E46" w:rsidP="002F70B1">
            <w:pPr>
              <w:spacing w:before="120" w:after="120" w:line="240" w:lineRule="auto"/>
              <w:rPr>
                <w:b/>
              </w:rPr>
            </w:pPr>
            <w:r w:rsidRPr="0070484C">
              <w:rPr>
                <w:b/>
              </w:rPr>
              <w:t>Halfway House</w:t>
            </w:r>
          </w:p>
        </w:tc>
        <w:tc>
          <w:tcPr>
            <w:tcW w:w="2835" w:type="dxa"/>
            <w:shd w:val="clear" w:color="auto" w:fill="auto"/>
          </w:tcPr>
          <w:p w14:paraId="67315FAC" w14:textId="363FA6E0" w:rsidR="00FB49F0" w:rsidRPr="00A4119A" w:rsidRDefault="0070484C" w:rsidP="005D7305">
            <w:pPr>
              <w:spacing w:before="120" w:after="120" w:line="240" w:lineRule="auto"/>
            </w:pPr>
            <w:r w:rsidRPr="00A4119A">
              <w:t>No limit</w:t>
            </w:r>
          </w:p>
        </w:tc>
      </w:tr>
      <w:tr w:rsidR="00FB49F0" w:rsidRPr="009B20B0" w14:paraId="3D5F0A39" w14:textId="77777777" w:rsidTr="0021475C">
        <w:tc>
          <w:tcPr>
            <w:tcW w:w="2660" w:type="dxa"/>
            <w:shd w:val="clear" w:color="auto" w:fill="auto"/>
          </w:tcPr>
          <w:p w14:paraId="118DCD60" w14:textId="77777777" w:rsidR="00FB49F0" w:rsidRPr="0070484C" w:rsidRDefault="00FB49F0" w:rsidP="005D7305">
            <w:pPr>
              <w:spacing w:before="120" w:after="120" w:line="240" w:lineRule="auto"/>
              <w:rPr>
                <w:b/>
              </w:rPr>
            </w:pPr>
            <w:r w:rsidRPr="0070484C">
              <w:rPr>
                <w:b/>
              </w:rPr>
              <w:t>Water Pumps</w:t>
            </w:r>
          </w:p>
        </w:tc>
        <w:tc>
          <w:tcPr>
            <w:tcW w:w="4394" w:type="dxa"/>
            <w:shd w:val="clear" w:color="auto" w:fill="auto"/>
          </w:tcPr>
          <w:p w14:paraId="080C8B75" w14:textId="77777777" w:rsidR="00FB49F0" w:rsidRPr="0070484C" w:rsidRDefault="00CC2E46" w:rsidP="002F70B1">
            <w:pPr>
              <w:spacing w:before="120" w:after="120" w:line="240" w:lineRule="auto"/>
              <w:rPr>
                <w:b/>
              </w:rPr>
            </w:pPr>
            <w:r w:rsidRPr="0070484C">
              <w:rPr>
                <w:b/>
              </w:rPr>
              <w:t xml:space="preserve">Kev </w:t>
            </w:r>
            <w:proofErr w:type="spellStart"/>
            <w:r w:rsidRPr="0070484C">
              <w:rPr>
                <w:b/>
              </w:rPr>
              <w:t>Borley</w:t>
            </w:r>
            <w:proofErr w:type="spellEnd"/>
          </w:p>
        </w:tc>
        <w:tc>
          <w:tcPr>
            <w:tcW w:w="2835" w:type="dxa"/>
            <w:shd w:val="clear" w:color="auto" w:fill="auto"/>
          </w:tcPr>
          <w:p w14:paraId="644EC817" w14:textId="560ED5FA" w:rsidR="00FB49F0" w:rsidRPr="00A4119A" w:rsidRDefault="0070484C" w:rsidP="005D7305">
            <w:pPr>
              <w:spacing w:before="120" w:after="120" w:line="240" w:lineRule="auto"/>
            </w:pPr>
            <w:r w:rsidRPr="00A4119A">
              <w:t>No limit</w:t>
            </w:r>
          </w:p>
        </w:tc>
      </w:tr>
      <w:tr w:rsidR="00FB49F0" w:rsidRPr="009B20B0" w14:paraId="5B113714" w14:textId="77777777" w:rsidTr="0021475C">
        <w:tc>
          <w:tcPr>
            <w:tcW w:w="2660" w:type="dxa"/>
            <w:shd w:val="clear" w:color="auto" w:fill="auto"/>
          </w:tcPr>
          <w:p w14:paraId="02180DD1" w14:textId="77777777" w:rsidR="00FB49F0" w:rsidRPr="009B20B0" w:rsidRDefault="00CC2E46" w:rsidP="005D7305">
            <w:pPr>
              <w:spacing w:before="120" w:after="120" w:line="240" w:lineRule="auto"/>
              <w:rPr>
                <w:b/>
              </w:rPr>
            </w:pPr>
            <w:r>
              <w:rPr>
                <w:b/>
              </w:rPr>
              <w:t>Lifting Equipment</w:t>
            </w:r>
          </w:p>
        </w:tc>
        <w:tc>
          <w:tcPr>
            <w:tcW w:w="4394" w:type="dxa"/>
            <w:shd w:val="clear" w:color="auto" w:fill="auto"/>
          </w:tcPr>
          <w:p w14:paraId="6FD6CDFC" w14:textId="4EB3744C" w:rsidR="00FB49F0" w:rsidRPr="009B20B0" w:rsidRDefault="00CC2E46" w:rsidP="005D7305">
            <w:pPr>
              <w:spacing w:before="120" w:after="120" w:line="240" w:lineRule="auto"/>
              <w:rPr>
                <w:b/>
              </w:rPr>
            </w:pPr>
            <w:r>
              <w:rPr>
                <w:b/>
              </w:rPr>
              <w:t xml:space="preserve">Kev </w:t>
            </w:r>
            <w:proofErr w:type="spellStart"/>
            <w:r>
              <w:rPr>
                <w:b/>
              </w:rPr>
              <w:t>Borley</w:t>
            </w:r>
            <w:proofErr w:type="spellEnd"/>
            <w:r w:rsidR="004F2689">
              <w:rPr>
                <w:b/>
              </w:rPr>
              <w:t xml:space="preserve">, Halfway House, Darren Collins </w:t>
            </w:r>
          </w:p>
        </w:tc>
        <w:tc>
          <w:tcPr>
            <w:tcW w:w="2835" w:type="dxa"/>
            <w:shd w:val="clear" w:color="auto" w:fill="auto"/>
          </w:tcPr>
          <w:p w14:paraId="1EA92C32" w14:textId="6614867A" w:rsidR="00FB49F0" w:rsidRPr="00A4119A" w:rsidRDefault="0070484C" w:rsidP="005D7305">
            <w:pPr>
              <w:spacing w:before="120" w:after="120" w:line="240" w:lineRule="auto"/>
            </w:pPr>
            <w:r w:rsidRPr="00A4119A">
              <w:t xml:space="preserve">No limit, </w:t>
            </w:r>
            <w:r w:rsidR="007549C7">
              <w:t>a</w:t>
            </w:r>
            <w:r w:rsidR="007549C7" w:rsidRPr="00A4119A">
              <w:t xml:space="preserve">ll </w:t>
            </w:r>
            <w:r w:rsidR="007549C7">
              <w:t>s</w:t>
            </w:r>
            <w:r w:rsidR="007549C7" w:rsidRPr="00A4119A">
              <w:t xml:space="preserve">afety </w:t>
            </w:r>
            <w:r w:rsidR="007549C7">
              <w:t>c</w:t>
            </w:r>
            <w:r w:rsidR="007549C7" w:rsidRPr="00A4119A">
              <w:t>hecked</w:t>
            </w:r>
          </w:p>
        </w:tc>
      </w:tr>
      <w:tr w:rsidR="00FB49F0" w:rsidRPr="009B20B0" w14:paraId="0C618E16" w14:textId="77777777" w:rsidTr="0021475C">
        <w:tc>
          <w:tcPr>
            <w:tcW w:w="2660" w:type="dxa"/>
            <w:shd w:val="clear" w:color="auto" w:fill="auto"/>
          </w:tcPr>
          <w:p w14:paraId="3E7AEDF5" w14:textId="77777777" w:rsidR="00FB49F0" w:rsidRPr="009B20B0" w:rsidRDefault="00CC2E46" w:rsidP="005D7305">
            <w:pPr>
              <w:spacing w:before="120" w:after="120" w:line="240" w:lineRule="auto"/>
              <w:rPr>
                <w:b/>
              </w:rPr>
            </w:pPr>
            <w:r>
              <w:rPr>
                <w:b/>
              </w:rPr>
              <w:t>De-</w:t>
            </w:r>
            <w:proofErr w:type="spellStart"/>
            <w:r>
              <w:rPr>
                <w:b/>
              </w:rPr>
              <w:t>Fibulator</w:t>
            </w:r>
            <w:proofErr w:type="spellEnd"/>
          </w:p>
        </w:tc>
        <w:tc>
          <w:tcPr>
            <w:tcW w:w="4394" w:type="dxa"/>
            <w:shd w:val="clear" w:color="auto" w:fill="auto"/>
          </w:tcPr>
          <w:p w14:paraId="0D0794DE" w14:textId="77777777" w:rsidR="00FB49F0" w:rsidRPr="009B20B0" w:rsidRDefault="00CC2E46" w:rsidP="005D7305">
            <w:pPr>
              <w:spacing w:before="120" w:after="120" w:line="240" w:lineRule="auto"/>
              <w:rPr>
                <w:b/>
              </w:rPr>
            </w:pPr>
            <w:r>
              <w:rPr>
                <w:b/>
              </w:rPr>
              <w:t>Halfway House</w:t>
            </w:r>
          </w:p>
        </w:tc>
        <w:tc>
          <w:tcPr>
            <w:tcW w:w="2835" w:type="dxa"/>
            <w:shd w:val="clear" w:color="auto" w:fill="auto"/>
          </w:tcPr>
          <w:p w14:paraId="76E6B959" w14:textId="4F849A10" w:rsidR="00FB49F0" w:rsidRPr="00A4119A" w:rsidRDefault="0070484C" w:rsidP="005D7305">
            <w:pPr>
              <w:spacing w:before="120" w:after="120" w:line="240" w:lineRule="auto"/>
            </w:pPr>
            <w:r w:rsidRPr="00A4119A">
              <w:t xml:space="preserve">No limit, CPR </w:t>
            </w:r>
            <w:r w:rsidR="007549C7">
              <w:t>t</w:t>
            </w:r>
            <w:r w:rsidRPr="00A4119A">
              <w:t>rained</w:t>
            </w:r>
          </w:p>
        </w:tc>
      </w:tr>
      <w:tr w:rsidR="00FB49F0" w:rsidRPr="009B20B0" w14:paraId="6D64434B" w14:textId="77777777" w:rsidTr="0021475C">
        <w:tc>
          <w:tcPr>
            <w:tcW w:w="2660" w:type="dxa"/>
            <w:shd w:val="clear" w:color="auto" w:fill="auto"/>
          </w:tcPr>
          <w:p w14:paraId="1594941F" w14:textId="391B4779" w:rsidR="00FB49F0" w:rsidRPr="009B20B0" w:rsidRDefault="00CC2E46" w:rsidP="005D7305">
            <w:pPr>
              <w:spacing w:before="120" w:after="120" w:line="240" w:lineRule="auto"/>
              <w:rPr>
                <w:b/>
              </w:rPr>
            </w:pPr>
            <w:r>
              <w:rPr>
                <w:b/>
              </w:rPr>
              <w:t xml:space="preserve">First </w:t>
            </w:r>
            <w:r w:rsidR="00162D79">
              <w:rPr>
                <w:b/>
              </w:rPr>
              <w:t>Aiders</w:t>
            </w:r>
          </w:p>
        </w:tc>
        <w:tc>
          <w:tcPr>
            <w:tcW w:w="4394" w:type="dxa"/>
            <w:shd w:val="clear" w:color="auto" w:fill="auto"/>
          </w:tcPr>
          <w:p w14:paraId="00033099" w14:textId="02527198" w:rsidR="00FB49F0" w:rsidRPr="009B20B0" w:rsidRDefault="00162D79" w:rsidP="005D7305">
            <w:pPr>
              <w:spacing w:before="120" w:after="120" w:line="240" w:lineRule="auto"/>
              <w:rPr>
                <w:b/>
              </w:rPr>
            </w:pPr>
            <w:r>
              <w:rPr>
                <w:b/>
              </w:rPr>
              <w:t xml:space="preserve">Kelly Grove, Darren Collins, Aid Evans, Rupert May, Alex </w:t>
            </w:r>
            <w:proofErr w:type="spellStart"/>
            <w:r>
              <w:rPr>
                <w:b/>
              </w:rPr>
              <w:t>Beirne</w:t>
            </w:r>
            <w:proofErr w:type="spellEnd"/>
            <w:r>
              <w:rPr>
                <w:b/>
              </w:rPr>
              <w:t xml:space="preserve">, Aaron Stone, Chris Slone, </w:t>
            </w:r>
            <w:r w:rsidR="0070484C">
              <w:rPr>
                <w:b/>
              </w:rPr>
              <w:t>1</w:t>
            </w:r>
            <w:r w:rsidR="0070484C" w:rsidRPr="0070484C">
              <w:rPr>
                <w:b/>
                <w:vertAlign w:val="superscript"/>
              </w:rPr>
              <w:t>st</w:t>
            </w:r>
            <w:r w:rsidR="0070484C">
              <w:rPr>
                <w:b/>
              </w:rPr>
              <w:t xml:space="preserve"> Responders </w:t>
            </w:r>
          </w:p>
        </w:tc>
        <w:tc>
          <w:tcPr>
            <w:tcW w:w="2835" w:type="dxa"/>
            <w:shd w:val="clear" w:color="auto" w:fill="auto"/>
          </w:tcPr>
          <w:p w14:paraId="156C0E10" w14:textId="0F4DF5DF" w:rsidR="00FB49F0" w:rsidRPr="00A4119A" w:rsidRDefault="009A7235" w:rsidP="005D7305">
            <w:pPr>
              <w:spacing w:before="120" w:after="120" w:line="240" w:lineRule="auto"/>
            </w:pPr>
            <w:r>
              <w:t xml:space="preserve">Various qualifications, </w:t>
            </w:r>
            <w:r w:rsidR="0070484C" w:rsidRPr="00A4119A">
              <w:t>When available</w:t>
            </w:r>
          </w:p>
        </w:tc>
      </w:tr>
      <w:tr w:rsidR="00FB49F0" w:rsidRPr="009B20B0" w14:paraId="7DC95223" w14:textId="77777777" w:rsidTr="0021475C">
        <w:tc>
          <w:tcPr>
            <w:tcW w:w="2660" w:type="dxa"/>
            <w:shd w:val="clear" w:color="auto" w:fill="auto"/>
          </w:tcPr>
          <w:p w14:paraId="3A7686D9" w14:textId="77777777" w:rsidR="00FB49F0" w:rsidRPr="009B20B0" w:rsidRDefault="00CC2E46" w:rsidP="005D7305">
            <w:pPr>
              <w:spacing w:before="120" w:after="120" w:line="240" w:lineRule="auto"/>
              <w:rPr>
                <w:b/>
              </w:rPr>
            </w:pPr>
            <w:r>
              <w:rPr>
                <w:b/>
              </w:rPr>
              <w:t>Temporary Works</w:t>
            </w:r>
          </w:p>
        </w:tc>
        <w:tc>
          <w:tcPr>
            <w:tcW w:w="4394" w:type="dxa"/>
            <w:shd w:val="clear" w:color="auto" w:fill="auto"/>
          </w:tcPr>
          <w:p w14:paraId="702018F5" w14:textId="73EAF74D" w:rsidR="00FB49F0" w:rsidRPr="009B20B0" w:rsidRDefault="00CC2E46" w:rsidP="005D7305">
            <w:pPr>
              <w:spacing w:before="120" w:after="120" w:line="240" w:lineRule="auto"/>
              <w:rPr>
                <w:b/>
              </w:rPr>
            </w:pPr>
            <w:r>
              <w:rPr>
                <w:b/>
              </w:rPr>
              <w:t xml:space="preserve">Philip Statham, Kev </w:t>
            </w:r>
            <w:proofErr w:type="spellStart"/>
            <w:r>
              <w:rPr>
                <w:b/>
              </w:rPr>
              <w:t>Borley</w:t>
            </w:r>
            <w:proofErr w:type="spellEnd"/>
            <w:r w:rsidR="004F2689">
              <w:rPr>
                <w:b/>
              </w:rPr>
              <w:t>, Rupert May</w:t>
            </w:r>
          </w:p>
        </w:tc>
        <w:tc>
          <w:tcPr>
            <w:tcW w:w="2835" w:type="dxa"/>
            <w:shd w:val="clear" w:color="auto" w:fill="auto"/>
          </w:tcPr>
          <w:p w14:paraId="1A6A5EF3" w14:textId="705BF0F2" w:rsidR="00FB49F0" w:rsidRPr="00A4119A" w:rsidRDefault="0070484C" w:rsidP="005D7305">
            <w:pPr>
              <w:spacing w:before="120" w:after="120" w:line="240" w:lineRule="auto"/>
            </w:pPr>
            <w:r w:rsidRPr="00A4119A">
              <w:t xml:space="preserve">No limit, </w:t>
            </w:r>
            <w:r w:rsidR="007549C7">
              <w:t>a</w:t>
            </w:r>
            <w:r w:rsidR="007549C7" w:rsidRPr="00A4119A">
              <w:t xml:space="preserve">ll </w:t>
            </w:r>
            <w:r w:rsidR="007549C7">
              <w:t>s</w:t>
            </w:r>
            <w:r w:rsidR="007549C7" w:rsidRPr="00A4119A">
              <w:t xml:space="preserve">afety </w:t>
            </w:r>
            <w:r w:rsidR="007549C7">
              <w:t>c</w:t>
            </w:r>
            <w:r w:rsidR="007549C7" w:rsidRPr="00A4119A">
              <w:t>hecked</w:t>
            </w:r>
          </w:p>
        </w:tc>
      </w:tr>
    </w:tbl>
    <w:p w14:paraId="786FF135" w14:textId="77777777" w:rsidR="007549C7" w:rsidRDefault="007549C7" w:rsidP="005D7305">
      <w:pPr>
        <w:spacing w:before="120" w:after="120"/>
      </w:pPr>
    </w:p>
    <w:p w14:paraId="32D4C2D5" w14:textId="77777777" w:rsidR="00263A85" w:rsidRDefault="0021475C" w:rsidP="00263A85">
      <w:pPr>
        <w:spacing w:before="120" w:after="120"/>
        <w:rPr>
          <w:b/>
        </w:rPr>
      </w:pPr>
      <w:r>
        <w:rPr>
          <w:b/>
        </w:rPr>
        <w:t>Table</w:t>
      </w:r>
      <w:r w:rsidR="00263A85">
        <w:rPr>
          <w:b/>
        </w:rPr>
        <w:t xml:space="preserve"> 4: </w:t>
      </w:r>
      <w:r w:rsidR="006F3233">
        <w:rPr>
          <w:b/>
        </w:rPr>
        <w:t>Places of Safety</w:t>
      </w:r>
    </w:p>
    <w:tbl>
      <w:tblPr>
        <w:tblStyle w:val="TableGrid"/>
        <w:tblW w:w="9918" w:type="dxa"/>
        <w:tblLook w:val="04A0" w:firstRow="1" w:lastRow="0" w:firstColumn="1" w:lastColumn="0" w:noHBand="0" w:noVBand="1"/>
      </w:tblPr>
      <w:tblGrid>
        <w:gridCol w:w="1913"/>
        <w:gridCol w:w="2586"/>
        <w:gridCol w:w="2828"/>
        <w:gridCol w:w="2591"/>
      </w:tblGrid>
      <w:tr w:rsidR="00555C53" w14:paraId="1B7515E1" w14:textId="77777777" w:rsidTr="00A5052F">
        <w:tc>
          <w:tcPr>
            <w:tcW w:w="1913" w:type="dxa"/>
            <w:shd w:val="clear" w:color="auto" w:fill="F2F2F2" w:themeFill="background1" w:themeFillShade="F2"/>
          </w:tcPr>
          <w:p w14:paraId="5AD44DE4" w14:textId="77777777" w:rsidR="00555C53" w:rsidRDefault="00555C53" w:rsidP="00263A85">
            <w:pPr>
              <w:spacing w:before="120" w:after="120"/>
              <w:rPr>
                <w:b/>
              </w:rPr>
            </w:pPr>
            <w:r>
              <w:rPr>
                <w:b/>
              </w:rPr>
              <w:t>Venue</w:t>
            </w:r>
          </w:p>
        </w:tc>
        <w:tc>
          <w:tcPr>
            <w:tcW w:w="2586" w:type="dxa"/>
            <w:shd w:val="clear" w:color="auto" w:fill="F2F2F2" w:themeFill="background1" w:themeFillShade="F2"/>
          </w:tcPr>
          <w:p w14:paraId="1DBD1A71" w14:textId="77777777" w:rsidR="00555C53" w:rsidRDefault="00555C53" w:rsidP="00263A85">
            <w:pPr>
              <w:spacing w:before="120" w:after="120"/>
              <w:rPr>
                <w:b/>
              </w:rPr>
            </w:pPr>
            <w:r>
              <w:rPr>
                <w:b/>
              </w:rPr>
              <w:t>Facilities</w:t>
            </w:r>
          </w:p>
        </w:tc>
        <w:tc>
          <w:tcPr>
            <w:tcW w:w="2828" w:type="dxa"/>
            <w:shd w:val="clear" w:color="auto" w:fill="F2F2F2" w:themeFill="background1" w:themeFillShade="F2"/>
          </w:tcPr>
          <w:p w14:paraId="7AAC2921" w14:textId="77777777" w:rsidR="00555C53" w:rsidRDefault="00555C53" w:rsidP="00DD43CD">
            <w:pPr>
              <w:spacing w:before="120" w:after="120"/>
              <w:rPr>
                <w:b/>
              </w:rPr>
            </w:pPr>
            <w:r>
              <w:rPr>
                <w:b/>
              </w:rPr>
              <w:t>Key holder details</w:t>
            </w:r>
            <w:r w:rsidR="0021475C">
              <w:rPr>
                <w:b/>
              </w:rPr>
              <w:t xml:space="preserve"> </w:t>
            </w:r>
            <w:r w:rsidR="00DD43CD">
              <w:rPr>
                <w:b/>
              </w:rPr>
              <w:t>/ instructions for access</w:t>
            </w:r>
          </w:p>
        </w:tc>
        <w:tc>
          <w:tcPr>
            <w:tcW w:w="2591" w:type="dxa"/>
            <w:shd w:val="clear" w:color="auto" w:fill="F2F2F2" w:themeFill="background1" w:themeFillShade="F2"/>
          </w:tcPr>
          <w:p w14:paraId="39B2CD27" w14:textId="77777777" w:rsidR="00555C53" w:rsidRDefault="00555C53" w:rsidP="000B5B38">
            <w:pPr>
              <w:spacing w:before="120" w:after="120"/>
              <w:rPr>
                <w:b/>
              </w:rPr>
            </w:pPr>
            <w:r>
              <w:rPr>
                <w:b/>
              </w:rPr>
              <w:t>Limitation on use</w:t>
            </w:r>
          </w:p>
        </w:tc>
      </w:tr>
      <w:tr w:rsidR="009B43D7" w:rsidRPr="000B5B38" w14:paraId="08D8557B" w14:textId="77777777" w:rsidTr="00A5052F">
        <w:tc>
          <w:tcPr>
            <w:tcW w:w="1913" w:type="dxa"/>
          </w:tcPr>
          <w:p w14:paraId="75D521DE" w14:textId="77777777" w:rsidR="009B43D7" w:rsidRPr="00F36AF1" w:rsidRDefault="009B43D7" w:rsidP="001C6745">
            <w:pPr>
              <w:rPr>
                <w:b/>
                <w:bCs/>
              </w:rPr>
            </w:pPr>
            <w:r w:rsidRPr="00F36AF1">
              <w:rPr>
                <w:b/>
                <w:bCs/>
              </w:rPr>
              <w:t>DM Woodland Centre</w:t>
            </w:r>
          </w:p>
          <w:p w14:paraId="735FDB24" w14:textId="2A6C67F6" w:rsidR="009B43D7" w:rsidRPr="009B43D7" w:rsidRDefault="009B43D7" w:rsidP="003761AA"/>
        </w:tc>
        <w:tc>
          <w:tcPr>
            <w:tcW w:w="2586" w:type="dxa"/>
          </w:tcPr>
          <w:p w14:paraId="3F66F422" w14:textId="77777777" w:rsidR="009B43D7" w:rsidRPr="009B43D7" w:rsidRDefault="009B43D7" w:rsidP="001C6745">
            <w:r w:rsidRPr="009B43D7">
              <w:t>Large rooms</w:t>
            </w:r>
          </w:p>
          <w:p w14:paraId="6BB08029" w14:textId="77777777" w:rsidR="009B43D7" w:rsidRPr="009B43D7" w:rsidRDefault="009B43D7" w:rsidP="001C6745">
            <w:r w:rsidRPr="009B43D7">
              <w:t>Heating</w:t>
            </w:r>
          </w:p>
          <w:p w14:paraId="6D318D7E" w14:textId="77777777" w:rsidR="009B43D7" w:rsidRPr="009B43D7" w:rsidRDefault="009B43D7" w:rsidP="001C6745">
            <w:r w:rsidRPr="009B43D7">
              <w:t>Catering</w:t>
            </w:r>
          </w:p>
          <w:p w14:paraId="210E0A7E" w14:textId="468E8F70" w:rsidR="009B43D7" w:rsidRPr="009B43D7" w:rsidRDefault="004F2689" w:rsidP="001C6745">
            <w:r>
              <w:t>T</w:t>
            </w:r>
            <w:r w:rsidR="009B43D7" w:rsidRPr="009B43D7">
              <w:t>oilets</w:t>
            </w:r>
          </w:p>
        </w:tc>
        <w:tc>
          <w:tcPr>
            <w:tcW w:w="2828" w:type="dxa"/>
          </w:tcPr>
          <w:p w14:paraId="32B55705" w14:textId="77777777" w:rsidR="009B43D7" w:rsidRDefault="009B43D7" w:rsidP="001C6745">
            <w:r>
              <w:t xml:space="preserve">Paula Allen (owner) </w:t>
            </w:r>
          </w:p>
          <w:p w14:paraId="71D82D16" w14:textId="77777777" w:rsidR="009B43D7" w:rsidRDefault="009B43D7" w:rsidP="001C6745">
            <w:r>
              <w:t>07825 702230</w:t>
            </w:r>
          </w:p>
          <w:p w14:paraId="0D468FC5" w14:textId="77777777" w:rsidR="009B43D7" w:rsidRDefault="009B43D7" w:rsidP="001C6745">
            <w:r>
              <w:t>Sara Gallimore (Manager)</w:t>
            </w:r>
          </w:p>
          <w:p w14:paraId="670625E5" w14:textId="77777777" w:rsidR="009B43D7" w:rsidRPr="000B5B38" w:rsidRDefault="009B43D7" w:rsidP="001C6745">
            <w:r>
              <w:t>07747 826824</w:t>
            </w:r>
          </w:p>
        </w:tc>
        <w:tc>
          <w:tcPr>
            <w:tcW w:w="2591" w:type="dxa"/>
          </w:tcPr>
          <w:p w14:paraId="71E8BE45" w14:textId="16576B2D" w:rsidR="009B43D7" w:rsidRPr="009B43D7" w:rsidRDefault="00857BD0" w:rsidP="001C6745">
            <w:r>
              <w:t xml:space="preserve">No Limitations </w:t>
            </w:r>
          </w:p>
        </w:tc>
      </w:tr>
      <w:tr w:rsidR="009B43D7" w:rsidRPr="000B5B38" w14:paraId="3931E679" w14:textId="77777777" w:rsidTr="00A5052F">
        <w:tc>
          <w:tcPr>
            <w:tcW w:w="1913" w:type="dxa"/>
          </w:tcPr>
          <w:p w14:paraId="6E53FF43" w14:textId="77777777" w:rsidR="009B43D7" w:rsidRPr="00F36AF1" w:rsidRDefault="00CC2E46" w:rsidP="001C6745">
            <w:pPr>
              <w:rPr>
                <w:b/>
                <w:bCs/>
              </w:rPr>
            </w:pPr>
            <w:r w:rsidRPr="00F36AF1">
              <w:rPr>
                <w:b/>
                <w:bCs/>
              </w:rPr>
              <w:t>Halfway House</w:t>
            </w:r>
          </w:p>
        </w:tc>
        <w:tc>
          <w:tcPr>
            <w:tcW w:w="2586" w:type="dxa"/>
          </w:tcPr>
          <w:p w14:paraId="2774944B" w14:textId="717091DB" w:rsidR="009B43D7" w:rsidRPr="00857BD0" w:rsidRDefault="004F2689" w:rsidP="001C6745">
            <w:r w:rsidRPr="00857BD0">
              <w:t>R</w:t>
            </w:r>
            <w:r w:rsidR="009B43D7" w:rsidRPr="00857BD0">
              <w:t>ooms</w:t>
            </w:r>
          </w:p>
          <w:p w14:paraId="3E69CAE7" w14:textId="77777777" w:rsidR="009B43D7" w:rsidRPr="00857BD0" w:rsidRDefault="009B43D7" w:rsidP="001C6745">
            <w:r w:rsidRPr="00857BD0">
              <w:t>Heating</w:t>
            </w:r>
          </w:p>
          <w:p w14:paraId="7B99C898" w14:textId="77777777" w:rsidR="009B43D7" w:rsidRPr="00857BD0" w:rsidRDefault="009B43D7" w:rsidP="001C6745">
            <w:r w:rsidRPr="00857BD0">
              <w:t>Catering</w:t>
            </w:r>
          </w:p>
          <w:p w14:paraId="55B176C3" w14:textId="3E18D326" w:rsidR="009B43D7" w:rsidRPr="00857BD0" w:rsidRDefault="004F2689" w:rsidP="001C6745">
            <w:r w:rsidRPr="00857BD0">
              <w:t>T</w:t>
            </w:r>
            <w:r w:rsidR="009B43D7" w:rsidRPr="00857BD0">
              <w:t>oilets</w:t>
            </w:r>
          </w:p>
        </w:tc>
        <w:tc>
          <w:tcPr>
            <w:tcW w:w="2828" w:type="dxa"/>
          </w:tcPr>
          <w:p w14:paraId="30E4264C" w14:textId="2212FFC6" w:rsidR="009B43D7" w:rsidRDefault="00EE1216" w:rsidP="001C6745">
            <w:r>
              <w:t>Ashley &amp; Sarah</w:t>
            </w:r>
            <w:r w:rsidR="00CC2E46">
              <w:t xml:space="preserve"> </w:t>
            </w:r>
            <w:r w:rsidR="004F2689">
              <w:t>–</w:t>
            </w:r>
            <w:r w:rsidR="00CC2E46">
              <w:t xml:space="preserve"> Owners</w:t>
            </w:r>
          </w:p>
          <w:p w14:paraId="2949A14F" w14:textId="77777777" w:rsidR="004F2689" w:rsidRDefault="004F2689" w:rsidP="001C6745">
            <w:r>
              <w:t>01530 588783</w:t>
            </w:r>
          </w:p>
          <w:p w14:paraId="1426074F" w14:textId="3436BB00" w:rsidR="004F2689" w:rsidRPr="000B5B38" w:rsidRDefault="004F2689" w:rsidP="001C6745">
            <w:r>
              <w:t>07909683181</w:t>
            </w:r>
          </w:p>
        </w:tc>
        <w:tc>
          <w:tcPr>
            <w:tcW w:w="2591" w:type="dxa"/>
          </w:tcPr>
          <w:p w14:paraId="2D958664" w14:textId="77777777" w:rsidR="009B43D7" w:rsidRDefault="00857BD0" w:rsidP="001C6745">
            <w:r>
              <w:t>No Limitations</w:t>
            </w:r>
          </w:p>
          <w:p w14:paraId="11F32DD4" w14:textId="1FCFD4DD" w:rsidR="00EE1216" w:rsidRPr="000B5B38" w:rsidRDefault="00EE1216" w:rsidP="001C6745"/>
        </w:tc>
      </w:tr>
      <w:tr w:rsidR="00AD59F5" w:rsidRPr="00267AE1" w14:paraId="30529E52" w14:textId="77777777" w:rsidTr="00A5052F">
        <w:tc>
          <w:tcPr>
            <w:tcW w:w="1913" w:type="dxa"/>
          </w:tcPr>
          <w:p w14:paraId="036C7E35" w14:textId="77777777" w:rsidR="00AD59F5" w:rsidRPr="00F36AF1" w:rsidRDefault="00AD59F5" w:rsidP="001C6745">
            <w:pPr>
              <w:rPr>
                <w:b/>
                <w:bCs/>
              </w:rPr>
            </w:pPr>
            <w:r w:rsidRPr="00F36AF1">
              <w:rPr>
                <w:b/>
                <w:bCs/>
              </w:rPr>
              <w:t>Donisthorpe Primary School</w:t>
            </w:r>
          </w:p>
        </w:tc>
        <w:tc>
          <w:tcPr>
            <w:tcW w:w="2586" w:type="dxa"/>
          </w:tcPr>
          <w:p w14:paraId="74327B70" w14:textId="77777777" w:rsidR="00AD59F5" w:rsidRPr="00857BD0" w:rsidRDefault="00AD59F5" w:rsidP="001C6745">
            <w:r w:rsidRPr="00857BD0">
              <w:t>Large rooms</w:t>
            </w:r>
          </w:p>
          <w:p w14:paraId="4FB65CC4" w14:textId="77777777" w:rsidR="00AD59F5" w:rsidRPr="00857BD0" w:rsidRDefault="00AD59F5" w:rsidP="001C6745">
            <w:r w:rsidRPr="00857BD0">
              <w:t>Heating</w:t>
            </w:r>
          </w:p>
          <w:p w14:paraId="2211A665" w14:textId="77777777" w:rsidR="00AD59F5" w:rsidRPr="00857BD0" w:rsidRDefault="00AD59F5" w:rsidP="001C6745">
            <w:r w:rsidRPr="00857BD0">
              <w:t>Catering</w:t>
            </w:r>
          </w:p>
          <w:p w14:paraId="1A292658" w14:textId="66B37AD0" w:rsidR="00AD59F5" w:rsidRPr="00857BD0" w:rsidRDefault="00AD59F5" w:rsidP="001C6745">
            <w:r w:rsidRPr="00857BD0">
              <w:t>Toilets</w:t>
            </w:r>
          </w:p>
        </w:tc>
        <w:tc>
          <w:tcPr>
            <w:tcW w:w="2828" w:type="dxa"/>
          </w:tcPr>
          <w:p w14:paraId="3A651C57" w14:textId="4AB9DEC4" w:rsidR="00AD59F5" w:rsidRDefault="00AD59F5" w:rsidP="001C6745">
            <w:r>
              <w:t>Ade Evans</w:t>
            </w:r>
          </w:p>
          <w:p w14:paraId="71828D8B" w14:textId="3A1107CD" w:rsidR="00AD59F5" w:rsidRDefault="00000000" w:rsidP="001C6745">
            <w:hyperlink r:id="rId25" w:history="1">
              <w:r w:rsidR="00AD59F5" w:rsidRPr="00AF6DF2">
                <w:rPr>
                  <w:rStyle w:val="Hyperlink"/>
                </w:rPr>
                <w:t>i.evans771@btinternet.com</w:t>
              </w:r>
            </w:hyperlink>
          </w:p>
          <w:p w14:paraId="37B0B38B" w14:textId="387D14E4" w:rsidR="00AD59F5" w:rsidRPr="00857BD0" w:rsidRDefault="00AD59F5" w:rsidP="001C6745">
            <w:r>
              <w:t>07984691803</w:t>
            </w:r>
          </w:p>
        </w:tc>
        <w:tc>
          <w:tcPr>
            <w:tcW w:w="2591" w:type="dxa"/>
          </w:tcPr>
          <w:p w14:paraId="10E4B078" w14:textId="154F8035" w:rsidR="00AD59F5" w:rsidRPr="00267AE1" w:rsidRDefault="00AD59F5" w:rsidP="001C6745">
            <w:pPr>
              <w:rPr>
                <w:b/>
              </w:rPr>
            </w:pPr>
            <w:r>
              <w:t>No Limitations</w:t>
            </w:r>
          </w:p>
        </w:tc>
      </w:tr>
    </w:tbl>
    <w:p w14:paraId="561E2E39" w14:textId="77777777" w:rsidR="009C50C9" w:rsidRDefault="0021475C" w:rsidP="003A2DF5">
      <w:pPr>
        <w:keepNext/>
        <w:spacing w:before="120" w:after="120"/>
        <w:rPr>
          <w:b/>
        </w:rPr>
      </w:pPr>
      <w:r>
        <w:rPr>
          <w:b/>
        </w:rPr>
        <w:lastRenderedPageBreak/>
        <w:t>Table</w:t>
      </w:r>
      <w:r w:rsidR="009C50C9">
        <w:rPr>
          <w:b/>
        </w:rPr>
        <w:t xml:space="preserve"> 5: </w:t>
      </w:r>
      <w:r w:rsidR="006F3233">
        <w:rPr>
          <w:b/>
        </w:rPr>
        <w:t>Activation Triggers</w:t>
      </w:r>
    </w:p>
    <w:p w14:paraId="5713B6C5" w14:textId="794C594C" w:rsidR="00E163BC" w:rsidRPr="00E163BC" w:rsidRDefault="0033719E" w:rsidP="00E163BC">
      <w:pPr>
        <w:pStyle w:val="ListParagraph"/>
        <w:keepNext/>
        <w:numPr>
          <w:ilvl w:val="0"/>
          <w:numId w:val="6"/>
        </w:numPr>
        <w:spacing w:before="120" w:after="120"/>
        <w:rPr>
          <w:lang w:val="en-US"/>
        </w:rPr>
      </w:pPr>
      <w:r>
        <w:rPr>
          <w:lang w:val="en-US"/>
        </w:rPr>
        <w:t>R</w:t>
      </w:r>
      <w:r w:rsidR="00E163BC" w:rsidRPr="00E163BC">
        <w:rPr>
          <w:lang w:val="en-US"/>
        </w:rPr>
        <w:t>esult of a call from the Emergency S</w:t>
      </w:r>
      <w:r w:rsidR="00267AE1" w:rsidRPr="00E163BC">
        <w:rPr>
          <w:lang w:val="en-US"/>
        </w:rPr>
        <w:t>ervices</w:t>
      </w:r>
      <w:r w:rsidR="0008423F">
        <w:rPr>
          <w:lang w:val="en-US"/>
        </w:rPr>
        <w:t xml:space="preserve"> </w:t>
      </w:r>
    </w:p>
    <w:p w14:paraId="2A57923D" w14:textId="067E48F9" w:rsidR="00267AE1" w:rsidRDefault="0033719E" w:rsidP="00E163BC">
      <w:pPr>
        <w:pStyle w:val="ListParagraph"/>
        <w:keepNext/>
        <w:numPr>
          <w:ilvl w:val="0"/>
          <w:numId w:val="6"/>
        </w:numPr>
        <w:spacing w:before="120" w:after="120"/>
        <w:rPr>
          <w:lang w:val="en-US"/>
        </w:rPr>
      </w:pPr>
      <w:r>
        <w:rPr>
          <w:lang w:val="en-US"/>
        </w:rPr>
        <w:t>R</w:t>
      </w:r>
      <w:r w:rsidR="00E163BC" w:rsidRPr="00E163BC">
        <w:rPr>
          <w:lang w:val="en-US"/>
        </w:rPr>
        <w:t>esult of a decision by the</w:t>
      </w:r>
      <w:r>
        <w:rPr>
          <w:lang w:val="en-US"/>
        </w:rPr>
        <w:t xml:space="preserve"> Response Team</w:t>
      </w:r>
      <w:r w:rsidR="00E163BC" w:rsidRPr="00E163BC">
        <w:rPr>
          <w:lang w:val="en-US"/>
        </w:rPr>
        <w:t xml:space="preserve"> </w:t>
      </w:r>
    </w:p>
    <w:p w14:paraId="6CEFB2C3" w14:textId="7F8848E4" w:rsidR="00857BD0" w:rsidRPr="00E163BC" w:rsidRDefault="0033719E" w:rsidP="00E163BC">
      <w:pPr>
        <w:pStyle w:val="ListParagraph"/>
        <w:keepNext/>
        <w:numPr>
          <w:ilvl w:val="0"/>
          <w:numId w:val="6"/>
        </w:numPr>
        <w:spacing w:before="120" w:after="120"/>
        <w:rPr>
          <w:lang w:val="en-US"/>
        </w:rPr>
      </w:pPr>
      <w:r>
        <w:rPr>
          <w:lang w:val="en-US"/>
        </w:rPr>
        <w:t>R</w:t>
      </w:r>
      <w:r w:rsidR="00857BD0" w:rsidRPr="00E163BC">
        <w:rPr>
          <w:lang w:val="en-US"/>
        </w:rPr>
        <w:t>esult of a</w:t>
      </w:r>
      <w:r w:rsidR="00857BD0">
        <w:rPr>
          <w:lang w:val="en-US"/>
        </w:rPr>
        <w:t xml:space="preserve"> call from Resilience Partnership</w:t>
      </w:r>
    </w:p>
    <w:tbl>
      <w:tblPr>
        <w:tblStyle w:val="TableGrid"/>
        <w:tblW w:w="10349" w:type="dxa"/>
        <w:tblInd w:w="-289" w:type="dxa"/>
        <w:tblLook w:val="04A0" w:firstRow="1" w:lastRow="0" w:firstColumn="1" w:lastColumn="0" w:noHBand="0" w:noVBand="1"/>
      </w:tblPr>
      <w:tblGrid>
        <w:gridCol w:w="5954"/>
        <w:gridCol w:w="4395"/>
      </w:tblGrid>
      <w:tr w:rsidR="0021475C" w:rsidRPr="0021475C" w14:paraId="55730713" w14:textId="77777777" w:rsidTr="006E1813">
        <w:tc>
          <w:tcPr>
            <w:tcW w:w="5954" w:type="dxa"/>
            <w:shd w:val="clear" w:color="auto" w:fill="F2F2F2" w:themeFill="background1" w:themeFillShade="F2"/>
          </w:tcPr>
          <w:p w14:paraId="7C91EC7F" w14:textId="77777777" w:rsidR="0021475C" w:rsidRPr="00E163BC" w:rsidRDefault="0021475C" w:rsidP="00E163BC">
            <w:pPr>
              <w:keepNext/>
              <w:spacing w:before="120" w:after="120"/>
              <w:rPr>
                <w:b/>
                <w:lang w:val="en-US"/>
              </w:rPr>
            </w:pPr>
            <w:r w:rsidRPr="00E163BC">
              <w:rPr>
                <w:b/>
                <w:lang w:val="en-US"/>
              </w:rPr>
              <w:t>Description</w:t>
            </w:r>
          </w:p>
        </w:tc>
        <w:tc>
          <w:tcPr>
            <w:tcW w:w="4395" w:type="dxa"/>
            <w:shd w:val="clear" w:color="auto" w:fill="F2F2F2" w:themeFill="background1" w:themeFillShade="F2"/>
          </w:tcPr>
          <w:p w14:paraId="052AC923" w14:textId="77777777" w:rsidR="0021475C" w:rsidRPr="00E163BC" w:rsidRDefault="0021475C" w:rsidP="0021475C">
            <w:pPr>
              <w:keepNext/>
              <w:spacing w:before="120" w:after="120"/>
              <w:rPr>
                <w:b/>
                <w:lang w:val="en-US"/>
              </w:rPr>
            </w:pPr>
            <w:r>
              <w:rPr>
                <w:b/>
                <w:lang w:val="en-US"/>
              </w:rPr>
              <w:t>How assessed / by whom</w:t>
            </w:r>
          </w:p>
        </w:tc>
      </w:tr>
      <w:tr w:rsidR="0021475C" w:rsidRPr="0021475C" w14:paraId="171FC28C" w14:textId="77777777" w:rsidTr="006E1813">
        <w:tc>
          <w:tcPr>
            <w:tcW w:w="5954" w:type="dxa"/>
          </w:tcPr>
          <w:p w14:paraId="38E3490E" w14:textId="43A900F7" w:rsidR="0021475C" w:rsidRDefault="00FB49F0" w:rsidP="001F6075">
            <w:pPr>
              <w:keepNext/>
              <w:spacing w:before="120" w:after="120"/>
              <w:rPr>
                <w:lang w:val="en-US"/>
              </w:rPr>
            </w:pPr>
            <w:r>
              <w:rPr>
                <w:lang w:val="en-US"/>
              </w:rPr>
              <w:t xml:space="preserve">Residents having to evacuate their homes </w:t>
            </w:r>
          </w:p>
        </w:tc>
        <w:tc>
          <w:tcPr>
            <w:tcW w:w="4395" w:type="dxa"/>
          </w:tcPr>
          <w:p w14:paraId="0276802C" w14:textId="3A8A5066" w:rsidR="0021475C" w:rsidRDefault="0008423F" w:rsidP="001F6075">
            <w:pPr>
              <w:keepNext/>
              <w:spacing w:before="120" w:after="120"/>
              <w:rPr>
                <w:lang w:val="en-US"/>
              </w:rPr>
            </w:pPr>
            <w:r>
              <w:rPr>
                <w:lang w:val="en-US"/>
              </w:rPr>
              <w:t>Potential risk</w:t>
            </w:r>
            <w:r w:rsidR="00EF37C4">
              <w:rPr>
                <w:lang w:val="en-US"/>
              </w:rPr>
              <w:t xml:space="preserve"> assessed </w:t>
            </w:r>
            <w:r w:rsidR="00753B93">
              <w:rPr>
                <w:lang w:val="en-US"/>
              </w:rPr>
              <w:t>by</w:t>
            </w:r>
            <w:r w:rsidR="006E1813">
              <w:rPr>
                <w:lang w:val="en-US"/>
              </w:rPr>
              <w:t xml:space="preserve"> </w:t>
            </w:r>
            <w:r w:rsidR="00FB49F0">
              <w:rPr>
                <w:lang w:val="en-US"/>
              </w:rPr>
              <w:t>Emergency services</w:t>
            </w:r>
          </w:p>
        </w:tc>
      </w:tr>
      <w:tr w:rsidR="0021475C" w:rsidRPr="0021475C" w14:paraId="55FB9512" w14:textId="77777777" w:rsidTr="006E1813">
        <w:tc>
          <w:tcPr>
            <w:tcW w:w="5954" w:type="dxa"/>
          </w:tcPr>
          <w:p w14:paraId="38772EEF" w14:textId="29DEE319" w:rsidR="0021475C" w:rsidRDefault="00FB49F0" w:rsidP="001F6075">
            <w:pPr>
              <w:keepNext/>
              <w:spacing w:before="120" w:after="120"/>
              <w:rPr>
                <w:lang w:val="en-US"/>
              </w:rPr>
            </w:pPr>
            <w:r>
              <w:rPr>
                <w:lang w:val="en-US"/>
              </w:rPr>
              <w:t xml:space="preserve">Prolonged loss of power anticipated </w:t>
            </w:r>
          </w:p>
        </w:tc>
        <w:tc>
          <w:tcPr>
            <w:tcW w:w="4395" w:type="dxa"/>
          </w:tcPr>
          <w:p w14:paraId="4F504889" w14:textId="51959A0D" w:rsidR="0021475C" w:rsidRDefault="0008423F" w:rsidP="001F6075">
            <w:pPr>
              <w:keepNext/>
              <w:spacing w:before="120" w:after="120"/>
              <w:rPr>
                <w:lang w:val="en-US"/>
              </w:rPr>
            </w:pPr>
            <w:r>
              <w:rPr>
                <w:lang w:val="en-US"/>
              </w:rPr>
              <w:t xml:space="preserve">Warning by </w:t>
            </w:r>
            <w:r w:rsidR="00EF37C4">
              <w:rPr>
                <w:lang w:val="en-US"/>
              </w:rPr>
              <w:t xml:space="preserve">Service providers </w:t>
            </w:r>
          </w:p>
        </w:tc>
      </w:tr>
      <w:tr w:rsidR="00FB49F0" w:rsidRPr="0021475C" w14:paraId="3BC8BAAC" w14:textId="77777777" w:rsidTr="006E1813">
        <w:tc>
          <w:tcPr>
            <w:tcW w:w="5954" w:type="dxa"/>
          </w:tcPr>
          <w:p w14:paraId="2F92C38F" w14:textId="5156C2C3" w:rsidR="00FB49F0" w:rsidRDefault="00FB49F0" w:rsidP="001F6075">
            <w:pPr>
              <w:keepNext/>
              <w:spacing w:before="120" w:after="120"/>
              <w:rPr>
                <w:lang w:val="en-US"/>
              </w:rPr>
            </w:pPr>
            <w:r>
              <w:rPr>
                <w:lang w:val="en-US"/>
              </w:rPr>
              <w:t xml:space="preserve">Blocked roads </w:t>
            </w:r>
            <w:r w:rsidR="0008423F">
              <w:rPr>
                <w:lang w:val="en-US"/>
              </w:rPr>
              <w:t>and Diversions Preventing Access and Egress</w:t>
            </w:r>
          </w:p>
        </w:tc>
        <w:tc>
          <w:tcPr>
            <w:tcW w:w="4395" w:type="dxa"/>
          </w:tcPr>
          <w:p w14:paraId="2C650DA2" w14:textId="594AE02E" w:rsidR="00FB49F0" w:rsidRDefault="00EF37C4" w:rsidP="001F6075">
            <w:pPr>
              <w:keepNext/>
              <w:spacing w:before="120" w:after="120"/>
              <w:rPr>
                <w:lang w:val="en-US"/>
              </w:rPr>
            </w:pPr>
            <w:r>
              <w:rPr>
                <w:lang w:val="en-US"/>
              </w:rPr>
              <w:t>Assessed by Emergency services</w:t>
            </w:r>
          </w:p>
        </w:tc>
      </w:tr>
      <w:tr w:rsidR="00FB49F0" w:rsidRPr="0021475C" w14:paraId="4EA5101C" w14:textId="77777777" w:rsidTr="006E1813">
        <w:tc>
          <w:tcPr>
            <w:tcW w:w="5954" w:type="dxa"/>
          </w:tcPr>
          <w:p w14:paraId="1EAE2284" w14:textId="75CBF2D9" w:rsidR="00FB49F0" w:rsidRDefault="00AD3C26" w:rsidP="001F6075">
            <w:pPr>
              <w:keepNext/>
              <w:spacing w:before="120" w:after="120"/>
              <w:rPr>
                <w:lang w:val="en-US"/>
              </w:rPr>
            </w:pPr>
            <w:r>
              <w:rPr>
                <w:lang w:val="en-US"/>
              </w:rPr>
              <w:t>Access and Local information required by E</w:t>
            </w:r>
            <w:r w:rsidR="00FB49F0">
              <w:rPr>
                <w:lang w:val="en-US"/>
              </w:rPr>
              <w:t>mergency services</w:t>
            </w:r>
          </w:p>
        </w:tc>
        <w:tc>
          <w:tcPr>
            <w:tcW w:w="4395" w:type="dxa"/>
          </w:tcPr>
          <w:p w14:paraId="196EE71D" w14:textId="7CCE4BC6" w:rsidR="00FB49F0" w:rsidRDefault="00AD3C26" w:rsidP="001F6075">
            <w:pPr>
              <w:keepNext/>
              <w:spacing w:before="120" w:after="120"/>
              <w:rPr>
                <w:lang w:val="en-US"/>
              </w:rPr>
            </w:pPr>
            <w:r>
              <w:rPr>
                <w:lang w:val="en-US"/>
              </w:rPr>
              <w:t>Request to Response Team</w:t>
            </w:r>
          </w:p>
        </w:tc>
      </w:tr>
    </w:tbl>
    <w:p w14:paraId="0ABE01C4" w14:textId="77777777" w:rsidR="009C50C9" w:rsidRDefault="0021475C" w:rsidP="00E76BAF">
      <w:pPr>
        <w:keepNext/>
        <w:spacing w:before="120" w:after="120"/>
        <w:rPr>
          <w:b/>
        </w:rPr>
      </w:pPr>
      <w:r>
        <w:rPr>
          <w:b/>
        </w:rPr>
        <w:t>Table</w:t>
      </w:r>
      <w:r w:rsidR="009C50C9">
        <w:rPr>
          <w:b/>
        </w:rPr>
        <w:t xml:space="preserve"> 6</w:t>
      </w:r>
      <w:r w:rsidR="009C50C9" w:rsidRPr="009C50C9">
        <w:rPr>
          <w:b/>
        </w:rPr>
        <w:t xml:space="preserve">: </w:t>
      </w:r>
      <w:r w:rsidR="006F3233">
        <w:rPr>
          <w:b/>
        </w:rPr>
        <w:t>Initial Actions</w:t>
      </w:r>
      <w:r w:rsidR="005F513A">
        <w:rPr>
          <w:b/>
        </w:rPr>
        <w:t xml:space="preserve"> </w:t>
      </w:r>
    </w:p>
    <w:p w14:paraId="39EAD01C" w14:textId="77777777" w:rsidR="00BB7C44" w:rsidRDefault="0021475C" w:rsidP="00E76BAF">
      <w:pPr>
        <w:pStyle w:val="ListParagraph"/>
        <w:numPr>
          <w:ilvl w:val="0"/>
          <w:numId w:val="5"/>
        </w:numPr>
        <w:spacing w:before="120" w:after="120"/>
      </w:pPr>
      <w:r>
        <w:t>Assessment of the situation</w:t>
      </w:r>
    </w:p>
    <w:p w14:paraId="6BB5A6E4" w14:textId="178572BC" w:rsidR="0021475C" w:rsidRDefault="00BB7C44" w:rsidP="00E76BAF">
      <w:pPr>
        <w:pStyle w:val="ListParagraph"/>
        <w:numPr>
          <w:ilvl w:val="0"/>
          <w:numId w:val="5"/>
        </w:numPr>
        <w:spacing w:before="120" w:after="120"/>
      </w:pPr>
      <w:r>
        <w:t xml:space="preserve">How </w:t>
      </w:r>
      <w:r w:rsidR="00324BC0">
        <w:t xml:space="preserve">and where </w:t>
      </w:r>
      <w:r>
        <w:t>the Team will be assembled</w:t>
      </w:r>
    </w:p>
    <w:p w14:paraId="32D05B96" w14:textId="77777777" w:rsidR="00153E10" w:rsidRDefault="0021475C" w:rsidP="00E76BAF">
      <w:pPr>
        <w:pStyle w:val="ListParagraph"/>
        <w:numPr>
          <w:ilvl w:val="0"/>
          <w:numId w:val="5"/>
        </w:numPr>
        <w:spacing w:before="120" w:after="120"/>
      </w:pPr>
      <w:r>
        <w:t>Agreement of early priorities</w:t>
      </w:r>
    </w:p>
    <w:p w14:paraId="7E564C8D" w14:textId="088EE009" w:rsidR="00E76BAF" w:rsidRDefault="0021475C" w:rsidP="00E76BAF">
      <w:pPr>
        <w:pStyle w:val="ListParagraph"/>
        <w:numPr>
          <w:ilvl w:val="0"/>
          <w:numId w:val="5"/>
        </w:numPr>
        <w:spacing w:before="120" w:after="120"/>
      </w:pPr>
      <w:r>
        <w:t>Who else should be contacted</w:t>
      </w:r>
      <w:r w:rsidR="00C52D85">
        <w:t>?</w:t>
      </w:r>
    </w:p>
    <w:p w14:paraId="4FC3ACDD" w14:textId="187CBB43" w:rsidR="00E76BAF" w:rsidRPr="00E76BAF" w:rsidRDefault="006F3233" w:rsidP="00E76BAF">
      <w:pPr>
        <w:spacing w:before="120" w:after="120"/>
      </w:pPr>
      <w:r>
        <w:t>Ensure all members of the are familiar with th</w:t>
      </w:r>
      <w:r w:rsidR="00E76BAF">
        <w:t>e</w:t>
      </w:r>
      <w:r>
        <w:t xml:space="preserve"> process.</w:t>
      </w:r>
    </w:p>
    <w:tbl>
      <w:tblPr>
        <w:tblStyle w:val="TableGrid"/>
        <w:tblW w:w="10349" w:type="dxa"/>
        <w:tblInd w:w="-289" w:type="dxa"/>
        <w:tblLook w:val="04A0" w:firstRow="1" w:lastRow="0" w:firstColumn="1" w:lastColumn="0" w:noHBand="0" w:noVBand="1"/>
      </w:tblPr>
      <w:tblGrid>
        <w:gridCol w:w="1359"/>
        <w:gridCol w:w="6591"/>
        <w:gridCol w:w="1965"/>
        <w:gridCol w:w="434"/>
      </w:tblGrid>
      <w:tr w:rsidR="006F3233" w:rsidRPr="00AD3C26" w14:paraId="6A37838B" w14:textId="77777777" w:rsidTr="00A5052F">
        <w:trPr>
          <w:trHeight w:val="339"/>
        </w:trPr>
        <w:tc>
          <w:tcPr>
            <w:tcW w:w="1424" w:type="dxa"/>
            <w:shd w:val="clear" w:color="auto" w:fill="F2F2F2" w:themeFill="background1" w:themeFillShade="F2"/>
          </w:tcPr>
          <w:p w14:paraId="20CB8D01" w14:textId="0B11A215" w:rsidR="006F3233" w:rsidRPr="00AD3C26" w:rsidRDefault="006F3233" w:rsidP="00263A85">
            <w:pPr>
              <w:spacing w:before="120" w:after="120"/>
              <w:rPr>
                <w:b/>
              </w:rPr>
            </w:pPr>
          </w:p>
        </w:tc>
        <w:tc>
          <w:tcPr>
            <w:tcW w:w="6911" w:type="dxa"/>
            <w:shd w:val="clear" w:color="auto" w:fill="F2F2F2" w:themeFill="background1" w:themeFillShade="F2"/>
          </w:tcPr>
          <w:p w14:paraId="3BED165C" w14:textId="571B75A3" w:rsidR="006F3233" w:rsidRPr="00AD3C26" w:rsidRDefault="005A62AE" w:rsidP="00007317">
            <w:pPr>
              <w:spacing w:before="120" w:after="120"/>
              <w:jc w:val="center"/>
              <w:rPr>
                <w:b/>
              </w:rPr>
            </w:pPr>
            <w:r>
              <w:rPr>
                <w:b/>
              </w:rPr>
              <w:t>Rec</w:t>
            </w:r>
            <w:r w:rsidR="006C44CF">
              <w:rPr>
                <w:b/>
              </w:rPr>
              <w:t xml:space="preserve">eipt of </w:t>
            </w:r>
            <w:r w:rsidR="00526E12">
              <w:rPr>
                <w:b/>
              </w:rPr>
              <w:t>Notification</w:t>
            </w:r>
            <w:r w:rsidR="009F1ABA">
              <w:rPr>
                <w:b/>
              </w:rPr>
              <w:t xml:space="preserve"> and </w:t>
            </w:r>
            <w:r w:rsidR="00FE3635">
              <w:rPr>
                <w:b/>
              </w:rPr>
              <w:t>A</w:t>
            </w:r>
            <w:r w:rsidR="009F1ABA">
              <w:rPr>
                <w:b/>
              </w:rPr>
              <w:t>ction</w:t>
            </w:r>
          </w:p>
        </w:tc>
        <w:tc>
          <w:tcPr>
            <w:tcW w:w="2014" w:type="dxa"/>
            <w:gridSpan w:val="2"/>
            <w:shd w:val="clear" w:color="auto" w:fill="F2F2F2" w:themeFill="background1" w:themeFillShade="F2"/>
          </w:tcPr>
          <w:p w14:paraId="117FADB4" w14:textId="5FF19CAC" w:rsidR="006F3233" w:rsidRPr="00213FB6" w:rsidRDefault="00213FB6" w:rsidP="00263A85">
            <w:pPr>
              <w:spacing w:before="120" w:after="120"/>
              <w:rPr>
                <w:b/>
              </w:rPr>
            </w:pPr>
            <w:r w:rsidRPr="00213FB6">
              <w:rPr>
                <w:b/>
              </w:rPr>
              <w:t>Co-Ordinators</w:t>
            </w:r>
          </w:p>
        </w:tc>
      </w:tr>
      <w:tr w:rsidR="00AD3C26" w:rsidRPr="00AD3C26" w14:paraId="59BC4026" w14:textId="77777777" w:rsidTr="00A5052F">
        <w:tc>
          <w:tcPr>
            <w:tcW w:w="1424" w:type="dxa"/>
          </w:tcPr>
          <w:p w14:paraId="7E073E68" w14:textId="2FC5599F" w:rsidR="00AD3C26" w:rsidRPr="00AD3C26" w:rsidRDefault="00AD3C26" w:rsidP="00263A85">
            <w:pPr>
              <w:spacing w:before="120" w:after="120"/>
            </w:pPr>
          </w:p>
        </w:tc>
        <w:tc>
          <w:tcPr>
            <w:tcW w:w="6911" w:type="dxa"/>
          </w:tcPr>
          <w:p w14:paraId="76F20B1F" w14:textId="7A4D106A" w:rsidR="00AD3C26" w:rsidRPr="00AD3C26" w:rsidRDefault="00AD3C26" w:rsidP="00263A85">
            <w:pPr>
              <w:spacing w:before="120" w:after="120"/>
            </w:pPr>
            <w:r w:rsidRPr="00AD3C26">
              <w:t xml:space="preserve">Information received </w:t>
            </w:r>
            <w:r>
              <w:t xml:space="preserve">of an event </w:t>
            </w:r>
            <w:r w:rsidRPr="00AD3C26">
              <w:t>from</w:t>
            </w:r>
            <w:r>
              <w:t>,</w:t>
            </w:r>
            <w:r w:rsidRPr="00AD3C26">
              <w:t xml:space="preserve"> </w:t>
            </w:r>
            <w:r w:rsidRPr="00AD3C26">
              <w:rPr>
                <w:lang w:val="en-US"/>
              </w:rPr>
              <w:t>Resilience Partnership, Emergency Servi</w:t>
            </w:r>
            <w:r>
              <w:rPr>
                <w:lang w:val="en-US"/>
              </w:rPr>
              <w:t xml:space="preserve">ces or Local Information </w:t>
            </w:r>
          </w:p>
        </w:tc>
        <w:tc>
          <w:tcPr>
            <w:tcW w:w="2014" w:type="dxa"/>
            <w:gridSpan w:val="2"/>
          </w:tcPr>
          <w:p w14:paraId="01ED3AAE" w14:textId="763BF748" w:rsidR="00254C2E" w:rsidRDefault="009E2B2C" w:rsidP="00AD3C26">
            <w:r>
              <w:t>Peter Gale</w:t>
            </w:r>
          </w:p>
          <w:p w14:paraId="668F46DC" w14:textId="037BC4E3" w:rsidR="00AD3C26" w:rsidRDefault="00AD3C26" w:rsidP="00AD3C26">
            <w:r w:rsidRPr="00AD3C26">
              <w:t>Kelly Grove</w:t>
            </w:r>
          </w:p>
          <w:p w14:paraId="3EA1A178" w14:textId="6933DFE9" w:rsidR="00AD3C26" w:rsidRPr="00AD3C26" w:rsidRDefault="00AD3C26" w:rsidP="00AD3C26">
            <w:r>
              <w:t>Steve Tattersall</w:t>
            </w:r>
          </w:p>
        </w:tc>
      </w:tr>
      <w:tr w:rsidR="006F3233" w:rsidRPr="00AD3C26" w14:paraId="5BD0963E" w14:textId="77777777" w:rsidTr="00A5052F">
        <w:tc>
          <w:tcPr>
            <w:tcW w:w="1424" w:type="dxa"/>
          </w:tcPr>
          <w:p w14:paraId="6EBE4B54" w14:textId="410BE408" w:rsidR="006F3233" w:rsidRPr="00AD3C26" w:rsidRDefault="006F3233" w:rsidP="00263A85">
            <w:pPr>
              <w:spacing w:before="120" w:after="120"/>
            </w:pPr>
          </w:p>
        </w:tc>
        <w:tc>
          <w:tcPr>
            <w:tcW w:w="6911" w:type="dxa"/>
          </w:tcPr>
          <w:p w14:paraId="155CBB92" w14:textId="6046E082" w:rsidR="006F3233" w:rsidRPr="00AD3C26" w:rsidRDefault="009A7235" w:rsidP="00263A85">
            <w:pPr>
              <w:spacing w:before="120" w:after="120"/>
            </w:pPr>
            <w:r w:rsidRPr="00AD3C26">
              <w:t xml:space="preserve">Contact all team members by </w:t>
            </w:r>
            <w:r w:rsidRPr="00DA02C5">
              <w:rPr>
                <w:b/>
              </w:rPr>
              <w:t>WhatsApp</w:t>
            </w:r>
            <w:r w:rsidR="00FF214F">
              <w:rPr>
                <w:b/>
                <w:bCs/>
              </w:rPr>
              <w:t>, Email</w:t>
            </w:r>
            <w:r w:rsidR="008B0D3D">
              <w:rPr>
                <w:b/>
                <w:bCs/>
              </w:rPr>
              <w:t xml:space="preserve"> or Mobile</w:t>
            </w:r>
            <w:r w:rsidRPr="00DA02C5">
              <w:rPr>
                <w:b/>
              </w:rPr>
              <w:t xml:space="preserve"> </w:t>
            </w:r>
            <w:r w:rsidR="0038622B" w:rsidRPr="00DA02C5">
              <w:rPr>
                <w:b/>
              </w:rPr>
              <w:t>o</w:t>
            </w:r>
            <w:r w:rsidR="0038622B" w:rsidRPr="00AD3C26">
              <w:t xml:space="preserve">f the event and place </w:t>
            </w:r>
            <w:r w:rsidR="00AD3C26">
              <w:t xml:space="preserve">Team </w:t>
            </w:r>
            <w:r w:rsidR="0038622B" w:rsidRPr="00AD3C26">
              <w:t>on standby</w:t>
            </w:r>
          </w:p>
        </w:tc>
        <w:tc>
          <w:tcPr>
            <w:tcW w:w="2014" w:type="dxa"/>
            <w:gridSpan w:val="2"/>
          </w:tcPr>
          <w:p w14:paraId="1B829245" w14:textId="67823F18" w:rsidR="00254C2E" w:rsidRDefault="009E2B2C" w:rsidP="00254C2E">
            <w:r>
              <w:t>Peter Gale</w:t>
            </w:r>
          </w:p>
          <w:p w14:paraId="295E7EA1" w14:textId="77777777" w:rsidR="00254C2E" w:rsidRDefault="00254C2E" w:rsidP="00254C2E">
            <w:r w:rsidRPr="00AD3C26">
              <w:t>Kelly Grove</w:t>
            </w:r>
          </w:p>
          <w:p w14:paraId="219492CD" w14:textId="0067CE35" w:rsidR="006F3233" w:rsidRPr="00AD3C26" w:rsidRDefault="00254C2E" w:rsidP="00254C2E">
            <w:r>
              <w:t>Steve Tattersall</w:t>
            </w:r>
          </w:p>
        </w:tc>
      </w:tr>
      <w:tr w:rsidR="00D92854" w:rsidRPr="00AD3C26" w14:paraId="01579767" w14:textId="77777777" w:rsidTr="00A5052F">
        <w:trPr>
          <w:gridAfter w:val="1"/>
          <w:wAfter w:w="460" w:type="dxa"/>
        </w:trPr>
        <w:tc>
          <w:tcPr>
            <w:tcW w:w="1424" w:type="dxa"/>
            <w:shd w:val="clear" w:color="auto" w:fill="D9D9D9" w:themeFill="background1" w:themeFillShade="D9"/>
          </w:tcPr>
          <w:p w14:paraId="57A0106D" w14:textId="125AB32A" w:rsidR="00D92854" w:rsidRDefault="00D92854" w:rsidP="00263A85">
            <w:pPr>
              <w:spacing w:before="120" w:after="120"/>
            </w:pPr>
          </w:p>
        </w:tc>
        <w:tc>
          <w:tcPr>
            <w:tcW w:w="6911" w:type="dxa"/>
            <w:shd w:val="clear" w:color="auto" w:fill="D9D9D9" w:themeFill="background1" w:themeFillShade="D9"/>
          </w:tcPr>
          <w:p w14:paraId="32A30ECC" w14:textId="766AA1B0" w:rsidR="00D92854" w:rsidRPr="00FA257B" w:rsidRDefault="00555336" w:rsidP="005D1FBA">
            <w:pPr>
              <w:spacing w:before="120" w:after="120"/>
              <w:jc w:val="center"/>
              <w:rPr>
                <w:b/>
                <w:bCs/>
                <w:highlight w:val="lightGray"/>
              </w:rPr>
            </w:pPr>
            <w:r>
              <w:rPr>
                <w:b/>
                <w:bCs/>
                <w:highlight w:val="lightGray"/>
              </w:rPr>
              <w:t>Action</w:t>
            </w:r>
            <w:r w:rsidR="00BC0596">
              <w:rPr>
                <w:b/>
                <w:bCs/>
                <w:highlight w:val="lightGray"/>
              </w:rPr>
              <w:t xml:space="preserve"> </w:t>
            </w:r>
            <w:r w:rsidR="00827AF4">
              <w:rPr>
                <w:b/>
                <w:bCs/>
                <w:highlight w:val="lightGray"/>
              </w:rPr>
              <w:t xml:space="preserve">to be </w:t>
            </w:r>
            <w:r w:rsidR="00635E12">
              <w:rPr>
                <w:b/>
                <w:bCs/>
                <w:highlight w:val="lightGray"/>
              </w:rPr>
              <w:t>T</w:t>
            </w:r>
            <w:r w:rsidR="00827AF4">
              <w:rPr>
                <w:b/>
                <w:bCs/>
                <w:highlight w:val="lightGray"/>
              </w:rPr>
              <w:t>aken</w:t>
            </w:r>
          </w:p>
        </w:tc>
        <w:tc>
          <w:tcPr>
            <w:tcW w:w="2014" w:type="dxa"/>
            <w:shd w:val="clear" w:color="auto" w:fill="D9D9D9" w:themeFill="background1" w:themeFillShade="D9"/>
          </w:tcPr>
          <w:p w14:paraId="347B82D9" w14:textId="4B3D5F1C" w:rsidR="00D92854" w:rsidRPr="00210693" w:rsidRDefault="00210693" w:rsidP="0073617A">
            <w:pPr>
              <w:jc w:val="center"/>
              <w:rPr>
                <w:b/>
                <w:bCs/>
              </w:rPr>
            </w:pPr>
            <w:r w:rsidRPr="00FA257B">
              <w:rPr>
                <w:b/>
                <w:bCs/>
                <w:highlight w:val="lightGray"/>
              </w:rPr>
              <w:t>Action</w:t>
            </w:r>
            <w:r w:rsidR="0036107C">
              <w:rPr>
                <w:b/>
                <w:bCs/>
              </w:rPr>
              <w:t xml:space="preserve"> By</w:t>
            </w:r>
          </w:p>
        </w:tc>
      </w:tr>
      <w:tr w:rsidR="00254C2E" w:rsidRPr="0013570D" w14:paraId="05C1A148" w14:textId="77777777" w:rsidTr="00A5052F">
        <w:tc>
          <w:tcPr>
            <w:tcW w:w="1424" w:type="dxa"/>
          </w:tcPr>
          <w:p w14:paraId="1650873E" w14:textId="646942E1" w:rsidR="00254C2E" w:rsidRPr="00AD3C26" w:rsidRDefault="003A5092" w:rsidP="001F6075">
            <w:pPr>
              <w:spacing w:before="120" w:after="120"/>
            </w:pPr>
            <w:r>
              <w:t>1</w:t>
            </w:r>
          </w:p>
        </w:tc>
        <w:tc>
          <w:tcPr>
            <w:tcW w:w="6911" w:type="dxa"/>
          </w:tcPr>
          <w:p w14:paraId="2A612373" w14:textId="6755ABBC" w:rsidR="00254C2E" w:rsidRPr="00AD3C26" w:rsidRDefault="00254C2E" w:rsidP="001F6075">
            <w:pPr>
              <w:spacing w:before="120" w:after="120"/>
            </w:pPr>
            <w:r>
              <w:t xml:space="preserve">Establish </w:t>
            </w:r>
            <w:r w:rsidR="00237541">
              <w:t>a</w:t>
            </w:r>
            <w:r>
              <w:t xml:space="preserve"> Team Leader for</w:t>
            </w:r>
            <w:r w:rsidR="00700038">
              <w:t xml:space="preserve"> </w:t>
            </w:r>
            <w:r w:rsidR="00700038" w:rsidRPr="00700038">
              <w:rPr>
                <w:b/>
              </w:rPr>
              <w:t>T</w:t>
            </w:r>
            <w:r w:rsidRPr="00700038">
              <w:rPr>
                <w:b/>
              </w:rPr>
              <w:t>he Event</w:t>
            </w:r>
            <w:r>
              <w:t xml:space="preserve"> and Inform </w:t>
            </w:r>
            <w:r w:rsidR="00D01BA1">
              <w:t xml:space="preserve">the all the </w:t>
            </w:r>
            <w:r>
              <w:t>Team</w:t>
            </w:r>
          </w:p>
        </w:tc>
        <w:tc>
          <w:tcPr>
            <w:tcW w:w="2014" w:type="dxa"/>
            <w:gridSpan w:val="2"/>
          </w:tcPr>
          <w:p w14:paraId="6B99C904" w14:textId="38AC8620" w:rsidR="00254C2E" w:rsidRPr="00AD3C26" w:rsidRDefault="001A2DDF" w:rsidP="001F6075">
            <w:r w:rsidRPr="001D6ECC">
              <w:rPr>
                <w:bCs/>
              </w:rPr>
              <w:t>Co-Ordinators</w:t>
            </w:r>
          </w:p>
        </w:tc>
      </w:tr>
      <w:tr w:rsidR="00767660" w:rsidRPr="0013570D" w14:paraId="028BDD1E" w14:textId="77777777" w:rsidTr="00A5052F">
        <w:tc>
          <w:tcPr>
            <w:tcW w:w="1424" w:type="dxa"/>
          </w:tcPr>
          <w:p w14:paraId="364C3FA5" w14:textId="41B53EB3" w:rsidR="00767660" w:rsidRPr="00AD3C26" w:rsidRDefault="0038622B" w:rsidP="001F6075">
            <w:pPr>
              <w:spacing w:before="120" w:after="120"/>
            </w:pPr>
            <w:r w:rsidRPr="00AD3C26">
              <w:t>2</w:t>
            </w:r>
          </w:p>
        </w:tc>
        <w:tc>
          <w:tcPr>
            <w:tcW w:w="6911" w:type="dxa"/>
          </w:tcPr>
          <w:p w14:paraId="26327F8D" w14:textId="64FC25B2" w:rsidR="00767660" w:rsidRPr="00AD3C26" w:rsidRDefault="00767660" w:rsidP="001F6075">
            <w:pPr>
              <w:spacing w:before="120" w:after="120"/>
            </w:pPr>
            <w:r w:rsidRPr="00AD3C26">
              <w:t>Make an initial appraisal of the situation</w:t>
            </w:r>
            <w:r w:rsidR="00E05100">
              <w:t>,</w:t>
            </w:r>
            <w:r w:rsidR="00E05100" w:rsidRPr="0013570D">
              <w:t xml:space="preserve"> confirm </w:t>
            </w:r>
            <w:r w:rsidR="00E05100">
              <w:t xml:space="preserve">requirements, time and place to </w:t>
            </w:r>
            <w:r w:rsidR="00E05100" w:rsidRPr="0013570D">
              <w:t>meet</w:t>
            </w:r>
            <w:r w:rsidR="00E05100">
              <w:t>.</w:t>
            </w:r>
          </w:p>
        </w:tc>
        <w:tc>
          <w:tcPr>
            <w:tcW w:w="2014" w:type="dxa"/>
            <w:gridSpan w:val="2"/>
          </w:tcPr>
          <w:p w14:paraId="7A53F932" w14:textId="0F90142A" w:rsidR="00767660" w:rsidRPr="0013570D" w:rsidRDefault="00254C2E" w:rsidP="001F6075">
            <w:pPr>
              <w:spacing w:before="120" w:after="120"/>
            </w:pPr>
            <w:r>
              <w:t>Team Leader</w:t>
            </w:r>
          </w:p>
        </w:tc>
      </w:tr>
      <w:tr w:rsidR="00603BC2" w:rsidRPr="0013570D" w14:paraId="517D52EB" w14:textId="77777777" w:rsidTr="00A5052F">
        <w:trPr>
          <w:gridAfter w:val="1"/>
          <w:wAfter w:w="460" w:type="dxa"/>
        </w:trPr>
        <w:tc>
          <w:tcPr>
            <w:tcW w:w="1424" w:type="dxa"/>
          </w:tcPr>
          <w:p w14:paraId="435CEAF4" w14:textId="0CB55CEB" w:rsidR="00603BC2" w:rsidRPr="0013570D" w:rsidRDefault="00A46971" w:rsidP="00D714D8">
            <w:pPr>
              <w:spacing w:before="120" w:after="120"/>
            </w:pPr>
            <w:r>
              <w:t>3</w:t>
            </w:r>
          </w:p>
        </w:tc>
        <w:tc>
          <w:tcPr>
            <w:tcW w:w="6911" w:type="dxa"/>
          </w:tcPr>
          <w:p w14:paraId="5EAE6D87" w14:textId="77777777" w:rsidR="00603BC2" w:rsidRPr="0013570D" w:rsidRDefault="00603BC2" w:rsidP="00D714D8">
            <w:pPr>
              <w:spacing w:before="120" w:after="120"/>
            </w:pPr>
            <w:r w:rsidRPr="0013570D">
              <w:t>Designate / delegate roles and jobs</w:t>
            </w:r>
          </w:p>
        </w:tc>
        <w:tc>
          <w:tcPr>
            <w:tcW w:w="2014" w:type="dxa"/>
          </w:tcPr>
          <w:p w14:paraId="64ACBA8B" w14:textId="77777777" w:rsidR="00603BC2" w:rsidRPr="0013570D" w:rsidRDefault="00603BC2" w:rsidP="00D714D8">
            <w:pPr>
              <w:spacing w:before="120" w:after="120"/>
            </w:pPr>
            <w:r>
              <w:t>Team Leader</w:t>
            </w:r>
          </w:p>
        </w:tc>
      </w:tr>
      <w:tr w:rsidR="00F634F6" w:rsidRPr="0013570D" w14:paraId="3994B9FC" w14:textId="77777777" w:rsidTr="00A5052F">
        <w:trPr>
          <w:gridAfter w:val="1"/>
          <w:wAfter w:w="460" w:type="dxa"/>
        </w:trPr>
        <w:tc>
          <w:tcPr>
            <w:tcW w:w="1424" w:type="dxa"/>
          </w:tcPr>
          <w:p w14:paraId="1B5DD3C0" w14:textId="77777777" w:rsidR="00F634F6" w:rsidRPr="0013570D" w:rsidRDefault="00F634F6" w:rsidP="00EF0372">
            <w:pPr>
              <w:spacing w:before="120" w:after="120"/>
            </w:pPr>
            <w:r w:rsidRPr="0013570D">
              <w:t>4</w:t>
            </w:r>
          </w:p>
        </w:tc>
        <w:tc>
          <w:tcPr>
            <w:tcW w:w="6911" w:type="dxa"/>
          </w:tcPr>
          <w:p w14:paraId="79913534" w14:textId="77777777" w:rsidR="00F634F6" w:rsidRPr="0013570D" w:rsidRDefault="00F634F6" w:rsidP="00EF0372">
            <w:pPr>
              <w:spacing w:before="120" w:after="120"/>
            </w:pPr>
            <w:r w:rsidRPr="0013570D">
              <w:t>Liaise with LLR Prepared</w:t>
            </w:r>
            <w:r>
              <w:t xml:space="preserve"> of action needed</w:t>
            </w:r>
          </w:p>
        </w:tc>
        <w:tc>
          <w:tcPr>
            <w:tcW w:w="2014" w:type="dxa"/>
          </w:tcPr>
          <w:p w14:paraId="52B30A08" w14:textId="77777777" w:rsidR="00F634F6" w:rsidRPr="0013570D" w:rsidRDefault="00F634F6" w:rsidP="00EF0372">
            <w:pPr>
              <w:spacing w:before="120" w:after="120"/>
            </w:pPr>
            <w:r>
              <w:t>Team Leader</w:t>
            </w:r>
          </w:p>
        </w:tc>
      </w:tr>
      <w:tr w:rsidR="003E0EBC" w:rsidRPr="0013570D" w14:paraId="5E7307B1" w14:textId="77777777" w:rsidTr="00A5052F">
        <w:trPr>
          <w:gridAfter w:val="1"/>
          <w:wAfter w:w="460" w:type="dxa"/>
        </w:trPr>
        <w:tc>
          <w:tcPr>
            <w:tcW w:w="1424" w:type="dxa"/>
          </w:tcPr>
          <w:p w14:paraId="43B8F87A" w14:textId="77777777" w:rsidR="003E0EBC" w:rsidRPr="0013570D" w:rsidRDefault="003E0EBC" w:rsidP="00FC5D84">
            <w:pPr>
              <w:spacing w:before="120" w:after="120"/>
            </w:pPr>
            <w:r w:rsidRPr="0013570D">
              <w:t>5</w:t>
            </w:r>
          </w:p>
        </w:tc>
        <w:tc>
          <w:tcPr>
            <w:tcW w:w="6911" w:type="dxa"/>
          </w:tcPr>
          <w:p w14:paraId="2A213D28" w14:textId="77777777" w:rsidR="003E0EBC" w:rsidRPr="0013570D" w:rsidRDefault="003E0EBC" w:rsidP="00FC5D84">
            <w:pPr>
              <w:spacing w:before="120" w:after="120"/>
            </w:pPr>
            <w:r w:rsidRPr="0013570D">
              <w:t>Agree initial priority actions</w:t>
            </w:r>
          </w:p>
        </w:tc>
        <w:tc>
          <w:tcPr>
            <w:tcW w:w="2014" w:type="dxa"/>
          </w:tcPr>
          <w:p w14:paraId="58340364" w14:textId="77777777" w:rsidR="003E0EBC" w:rsidRPr="0013570D" w:rsidRDefault="003E0EBC" w:rsidP="00FC5D84">
            <w:pPr>
              <w:spacing w:before="120" w:after="120"/>
            </w:pPr>
            <w:r>
              <w:t>Team Leader</w:t>
            </w:r>
          </w:p>
        </w:tc>
      </w:tr>
      <w:tr w:rsidR="003E0EBC" w:rsidRPr="0013570D" w14:paraId="3DE940D7" w14:textId="77777777" w:rsidTr="00A5052F">
        <w:trPr>
          <w:gridAfter w:val="1"/>
          <w:wAfter w:w="460" w:type="dxa"/>
        </w:trPr>
        <w:tc>
          <w:tcPr>
            <w:tcW w:w="1424" w:type="dxa"/>
          </w:tcPr>
          <w:p w14:paraId="645D9A96" w14:textId="1E5A3536" w:rsidR="003E0EBC" w:rsidRPr="0013570D" w:rsidRDefault="00A46971" w:rsidP="00D65683">
            <w:pPr>
              <w:spacing w:before="120" w:after="120"/>
            </w:pPr>
            <w:r>
              <w:t>6</w:t>
            </w:r>
          </w:p>
        </w:tc>
        <w:tc>
          <w:tcPr>
            <w:tcW w:w="6911" w:type="dxa"/>
          </w:tcPr>
          <w:p w14:paraId="760065CC" w14:textId="77777777" w:rsidR="003E0EBC" w:rsidRPr="0013570D" w:rsidRDefault="003E0EBC" w:rsidP="00D65683">
            <w:pPr>
              <w:spacing w:before="120" w:after="120"/>
            </w:pPr>
            <w:r>
              <w:t>Record – Names, Contact Details etc of anyone involved in the incident</w:t>
            </w:r>
          </w:p>
        </w:tc>
        <w:tc>
          <w:tcPr>
            <w:tcW w:w="2014" w:type="dxa"/>
          </w:tcPr>
          <w:p w14:paraId="084E463D" w14:textId="57B82508" w:rsidR="003E0EBC" w:rsidRPr="0013570D" w:rsidRDefault="00E357FB" w:rsidP="00D65683">
            <w:pPr>
              <w:spacing w:before="120" w:after="120"/>
            </w:pPr>
            <w:r>
              <w:t xml:space="preserve">Assigned </w:t>
            </w:r>
            <w:r w:rsidR="00AC73D9">
              <w:t>Member</w:t>
            </w:r>
            <w:r w:rsidR="00842F71">
              <w:t xml:space="preserve"> </w:t>
            </w:r>
          </w:p>
        </w:tc>
      </w:tr>
      <w:tr w:rsidR="00767660" w:rsidRPr="0013570D" w14:paraId="5213578C" w14:textId="77777777" w:rsidTr="00A5052F">
        <w:trPr>
          <w:trHeight w:val="70"/>
        </w:trPr>
        <w:tc>
          <w:tcPr>
            <w:tcW w:w="1424" w:type="dxa"/>
          </w:tcPr>
          <w:p w14:paraId="07821FC5" w14:textId="77777777" w:rsidR="00767660" w:rsidRPr="0013570D" w:rsidRDefault="007A5565" w:rsidP="001F6075">
            <w:pPr>
              <w:spacing w:before="120" w:after="120"/>
            </w:pPr>
            <w:r w:rsidRPr="0013570D">
              <w:t>7</w:t>
            </w:r>
          </w:p>
        </w:tc>
        <w:tc>
          <w:tcPr>
            <w:tcW w:w="6911" w:type="dxa"/>
          </w:tcPr>
          <w:p w14:paraId="26096AE3" w14:textId="77777777" w:rsidR="00767660" w:rsidRPr="0013570D" w:rsidRDefault="007A5565" w:rsidP="001F6075">
            <w:pPr>
              <w:spacing w:before="120" w:after="120"/>
            </w:pPr>
            <w:r w:rsidRPr="0013570D">
              <w:t>Agree follow up meeting</w:t>
            </w:r>
          </w:p>
        </w:tc>
        <w:tc>
          <w:tcPr>
            <w:tcW w:w="2014" w:type="dxa"/>
            <w:gridSpan w:val="2"/>
          </w:tcPr>
          <w:p w14:paraId="52564148" w14:textId="60814CAF" w:rsidR="00767660" w:rsidRPr="0013570D" w:rsidRDefault="001F6075" w:rsidP="001F6075">
            <w:pPr>
              <w:spacing w:before="120" w:after="120"/>
            </w:pPr>
            <w:r>
              <w:t>Team Leader</w:t>
            </w:r>
          </w:p>
        </w:tc>
      </w:tr>
    </w:tbl>
    <w:p w14:paraId="0088BCBF" w14:textId="77777777" w:rsidR="009C50C9" w:rsidRDefault="009C50C9" w:rsidP="00263A85">
      <w:pPr>
        <w:spacing w:before="120" w:after="120"/>
        <w:rPr>
          <w:b/>
        </w:rPr>
      </w:pPr>
    </w:p>
    <w:p w14:paraId="4502A746" w14:textId="2EF4CDD2" w:rsidR="00E163BC" w:rsidRDefault="0021475C" w:rsidP="00E163BC">
      <w:pPr>
        <w:spacing w:before="120" w:after="120"/>
        <w:rPr>
          <w:b/>
        </w:rPr>
      </w:pPr>
      <w:r>
        <w:rPr>
          <w:b/>
        </w:rPr>
        <w:t>Table</w:t>
      </w:r>
      <w:r w:rsidR="00E163BC">
        <w:rPr>
          <w:b/>
        </w:rPr>
        <w:t xml:space="preserve"> 7</w:t>
      </w:r>
      <w:r w:rsidR="00E163BC" w:rsidRPr="009C50C9">
        <w:rPr>
          <w:b/>
        </w:rPr>
        <w:t xml:space="preserve">: </w:t>
      </w:r>
      <w:r w:rsidR="00E163BC" w:rsidRPr="007975C4">
        <w:rPr>
          <w:b/>
        </w:rPr>
        <w:t xml:space="preserve">Community Response Team </w:t>
      </w:r>
      <w:r w:rsidR="00463C82" w:rsidRPr="007975C4">
        <w:rPr>
          <w:b/>
        </w:rPr>
        <w:t>Role</w:t>
      </w:r>
      <w:r w:rsidR="00E31617" w:rsidRPr="007975C4">
        <w:rPr>
          <w:b/>
        </w:rPr>
        <w:t>s</w:t>
      </w:r>
    </w:p>
    <w:p w14:paraId="292C0819" w14:textId="77777777" w:rsidR="00463C82" w:rsidRDefault="00153E10" w:rsidP="00463C82">
      <w:pPr>
        <w:pStyle w:val="ListParagraph"/>
        <w:numPr>
          <w:ilvl w:val="0"/>
          <w:numId w:val="7"/>
        </w:numPr>
        <w:spacing w:before="120" w:after="120"/>
      </w:pPr>
      <w:r>
        <w:t>S</w:t>
      </w:r>
      <w:r w:rsidR="00463C82">
        <w:t>upport</w:t>
      </w:r>
      <w:r>
        <w:t xml:space="preserve"> for</w:t>
      </w:r>
      <w:r w:rsidR="00463C82">
        <w:t xml:space="preserve"> residents</w:t>
      </w:r>
    </w:p>
    <w:p w14:paraId="193F7B87" w14:textId="77777777" w:rsidR="00463C82" w:rsidRDefault="00153E10" w:rsidP="00463C82">
      <w:pPr>
        <w:pStyle w:val="ListParagraph"/>
        <w:numPr>
          <w:ilvl w:val="0"/>
          <w:numId w:val="7"/>
        </w:numPr>
        <w:spacing w:before="120" w:after="120"/>
      </w:pPr>
      <w:r>
        <w:t>S</w:t>
      </w:r>
      <w:r w:rsidR="00463C82">
        <w:t xml:space="preserve">upport </w:t>
      </w:r>
      <w:r>
        <w:t xml:space="preserve">for </w:t>
      </w:r>
      <w:r w:rsidR="00463C82">
        <w:t>the Emergency Services</w:t>
      </w:r>
    </w:p>
    <w:p w14:paraId="3372B8B8" w14:textId="77777777" w:rsidR="00153E10" w:rsidRDefault="00153E10" w:rsidP="00463C82">
      <w:pPr>
        <w:pStyle w:val="ListParagraph"/>
        <w:numPr>
          <w:ilvl w:val="0"/>
          <w:numId w:val="7"/>
        </w:numPr>
        <w:spacing w:before="120" w:after="120"/>
      </w:pPr>
      <w:r>
        <w:t>Clear up and recovery</w:t>
      </w:r>
    </w:p>
    <w:p w14:paraId="53253A0B" w14:textId="77777777" w:rsidR="00463C82" w:rsidRDefault="00153E10" w:rsidP="00463C82">
      <w:pPr>
        <w:pStyle w:val="ListParagraph"/>
        <w:numPr>
          <w:ilvl w:val="0"/>
          <w:numId w:val="7"/>
        </w:numPr>
        <w:spacing w:before="120" w:after="120"/>
      </w:pPr>
      <w:r>
        <w:t>No</w:t>
      </w:r>
      <w:r w:rsidR="00463C82">
        <w:t xml:space="preserve">n-emergency </w:t>
      </w:r>
      <w:r>
        <w:t>(e.g. community engagement)</w:t>
      </w:r>
    </w:p>
    <w:tbl>
      <w:tblPr>
        <w:tblStyle w:val="TableGrid"/>
        <w:tblW w:w="10349" w:type="dxa"/>
        <w:tblInd w:w="-289" w:type="dxa"/>
        <w:tblLook w:val="04A0" w:firstRow="1" w:lastRow="0" w:firstColumn="1" w:lastColumn="0" w:noHBand="0" w:noVBand="1"/>
      </w:tblPr>
      <w:tblGrid>
        <w:gridCol w:w="4366"/>
        <w:gridCol w:w="5983"/>
      </w:tblGrid>
      <w:tr w:rsidR="002D172A" w:rsidRPr="00463C82" w14:paraId="288C542C" w14:textId="77777777" w:rsidTr="00D601FA">
        <w:tc>
          <w:tcPr>
            <w:tcW w:w="4366" w:type="dxa"/>
            <w:shd w:val="clear" w:color="auto" w:fill="F2F2F2" w:themeFill="background1" w:themeFillShade="F2"/>
          </w:tcPr>
          <w:p w14:paraId="204EF0CE" w14:textId="77777777" w:rsidR="002D172A" w:rsidRPr="00463C82" w:rsidRDefault="002D172A" w:rsidP="002D172A">
            <w:pPr>
              <w:spacing w:before="120" w:after="120"/>
              <w:rPr>
                <w:b/>
              </w:rPr>
            </w:pPr>
            <w:r>
              <w:rPr>
                <w:b/>
              </w:rPr>
              <w:t xml:space="preserve">Team Role </w:t>
            </w:r>
          </w:p>
        </w:tc>
        <w:tc>
          <w:tcPr>
            <w:tcW w:w="5983" w:type="dxa"/>
            <w:shd w:val="clear" w:color="auto" w:fill="F2F2F2" w:themeFill="background1" w:themeFillShade="F2"/>
          </w:tcPr>
          <w:p w14:paraId="0F78CE3B" w14:textId="77777777" w:rsidR="002D172A" w:rsidRPr="00463C82" w:rsidRDefault="00C64008" w:rsidP="00E163BC">
            <w:pPr>
              <w:spacing w:before="120" w:after="120"/>
              <w:rPr>
                <w:b/>
              </w:rPr>
            </w:pPr>
            <w:r>
              <w:rPr>
                <w:b/>
              </w:rPr>
              <w:t>Suggested actions</w:t>
            </w:r>
            <w:r w:rsidR="002D172A">
              <w:rPr>
                <w:b/>
              </w:rPr>
              <w:t xml:space="preserve"> </w:t>
            </w:r>
          </w:p>
        </w:tc>
      </w:tr>
      <w:tr w:rsidR="002D172A" w14:paraId="67FEE5AE" w14:textId="77777777" w:rsidTr="00D601FA">
        <w:tc>
          <w:tcPr>
            <w:tcW w:w="4366" w:type="dxa"/>
          </w:tcPr>
          <w:p w14:paraId="2A85F24E" w14:textId="77777777" w:rsidR="002D172A" w:rsidRDefault="002F70B1" w:rsidP="00E163BC">
            <w:pPr>
              <w:spacing w:before="120" w:after="120"/>
            </w:pPr>
            <w:r>
              <w:t xml:space="preserve">Assisting Police/local Authority with a liaison person </w:t>
            </w:r>
          </w:p>
        </w:tc>
        <w:tc>
          <w:tcPr>
            <w:tcW w:w="5983" w:type="dxa"/>
          </w:tcPr>
          <w:p w14:paraId="6FAD5766" w14:textId="77777777" w:rsidR="002D172A" w:rsidRDefault="002F70B1" w:rsidP="00E163BC">
            <w:pPr>
              <w:spacing w:before="120" w:after="120"/>
            </w:pPr>
            <w:r>
              <w:t>Through the Resilience Partnership Duty Officer arrange to meet with services</w:t>
            </w:r>
          </w:p>
        </w:tc>
      </w:tr>
      <w:tr w:rsidR="002D172A" w14:paraId="56180886" w14:textId="77777777" w:rsidTr="00D601FA">
        <w:tc>
          <w:tcPr>
            <w:tcW w:w="4366" w:type="dxa"/>
          </w:tcPr>
          <w:p w14:paraId="38BE2758" w14:textId="77777777" w:rsidR="002D172A" w:rsidRDefault="002F70B1" w:rsidP="00E163BC">
            <w:pPr>
              <w:spacing w:before="120" w:after="120"/>
            </w:pPr>
            <w:r>
              <w:t>Help police/ local authority with door knocking</w:t>
            </w:r>
          </w:p>
        </w:tc>
        <w:tc>
          <w:tcPr>
            <w:tcW w:w="5983" w:type="dxa"/>
          </w:tcPr>
          <w:p w14:paraId="71F81A5B" w14:textId="77777777" w:rsidR="002D172A" w:rsidRDefault="002F70B1" w:rsidP="00E163BC">
            <w:pPr>
              <w:spacing w:before="120" w:after="120"/>
            </w:pPr>
            <w:r>
              <w:t>On request provide volunteers to assist</w:t>
            </w:r>
          </w:p>
        </w:tc>
      </w:tr>
      <w:tr w:rsidR="00E05100" w14:paraId="48AC2472" w14:textId="77777777" w:rsidTr="00D601FA">
        <w:tc>
          <w:tcPr>
            <w:tcW w:w="4366" w:type="dxa"/>
          </w:tcPr>
          <w:p w14:paraId="111F1DF1" w14:textId="4CEBB7DE" w:rsidR="00E05100" w:rsidRPr="00A139ED" w:rsidRDefault="00E05100" w:rsidP="00E05100">
            <w:pPr>
              <w:spacing w:before="120" w:after="120"/>
            </w:pPr>
            <w:r>
              <w:t>Record – Names, Contact Details etc of anyone involved in the incident</w:t>
            </w:r>
          </w:p>
        </w:tc>
        <w:tc>
          <w:tcPr>
            <w:tcW w:w="5983" w:type="dxa"/>
          </w:tcPr>
          <w:p w14:paraId="71CC60D8" w14:textId="422CF5FF" w:rsidR="00E05100" w:rsidRPr="00A139ED" w:rsidRDefault="00282755" w:rsidP="00E05100">
            <w:pPr>
              <w:spacing w:before="120" w:after="120"/>
            </w:pPr>
            <w:r>
              <w:t xml:space="preserve">To Provide contact details to various services to help establish everyone is accounted for.    </w:t>
            </w:r>
          </w:p>
        </w:tc>
      </w:tr>
      <w:tr w:rsidR="00E05100" w14:paraId="3D142554" w14:textId="77777777" w:rsidTr="00D601FA">
        <w:tc>
          <w:tcPr>
            <w:tcW w:w="4366" w:type="dxa"/>
          </w:tcPr>
          <w:p w14:paraId="730BD312" w14:textId="16D64215" w:rsidR="00E05100" w:rsidRDefault="00E05100" w:rsidP="00E05100">
            <w:pPr>
              <w:spacing w:before="120" w:after="120"/>
            </w:pPr>
            <w:r w:rsidRPr="00A139ED">
              <w:t>Confirm requirements, time and place to meet.</w:t>
            </w:r>
          </w:p>
        </w:tc>
        <w:tc>
          <w:tcPr>
            <w:tcW w:w="5983" w:type="dxa"/>
          </w:tcPr>
          <w:p w14:paraId="27AD43F0" w14:textId="285DBD8E" w:rsidR="00E05100" w:rsidRDefault="00E05100" w:rsidP="00E05100">
            <w:pPr>
              <w:spacing w:before="120" w:after="120"/>
            </w:pPr>
            <w:r w:rsidRPr="00A139ED">
              <w:t>Confirm requirements, time and place to meet.</w:t>
            </w:r>
          </w:p>
        </w:tc>
      </w:tr>
      <w:tr w:rsidR="002D172A" w14:paraId="21E13470" w14:textId="77777777" w:rsidTr="00D601FA">
        <w:tc>
          <w:tcPr>
            <w:tcW w:w="4366" w:type="dxa"/>
          </w:tcPr>
          <w:p w14:paraId="48E8EADF" w14:textId="77777777" w:rsidR="002D172A" w:rsidRDefault="002F70B1" w:rsidP="00E163BC">
            <w:pPr>
              <w:spacing w:before="120" w:after="120"/>
            </w:pPr>
            <w:r>
              <w:t>Provide information about local conditions</w:t>
            </w:r>
          </w:p>
        </w:tc>
        <w:tc>
          <w:tcPr>
            <w:tcW w:w="5983" w:type="dxa"/>
          </w:tcPr>
          <w:p w14:paraId="2A87414F" w14:textId="77777777" w:rsidR="002D172A" w:rsidRDefault="002F70B1" w:rsidP="00E163BC">
            <w:pPr>
              <w:spacing w:before="120" w:after="120"/>
            </w:pPr>
            <w:r>
              <w:t xml:space="preserve">Identify persons to gather information on local conditions, weather, </w:t>
            </w:r>
            <w:r w:rsidR="00441B17">
              <w:t>situation report etc when asked by Resilience Partnership Duty Officer</w:t>
            </w:r>
          </w:p>
        </w:tc>
      </w:tr>
      <w:tr w:rsidR="002D172A" w14:paraId="14089B5F" w14:textId="77777777" w:rsidTr="00D601FA">
        <w:tc>
          <w:tcPr>
            <w:tcW w:w="4366" w:type="dxa"/>
          </w:tcPr>
          <w:p w14:paraId="57A58421" w14:textId="77777777" w:rsidR="002D172A" w:rsidRDefault="00441B17" w:rsidP="00E163BC">
            <w:pPr>
              <w:spacing w:before="120" w:after="120"/>
            </w:pPr>
            <w:r>
              <w:t xml:space="preserve">Identify and start the process of opening a Rest centre </w:t>
            </w:r>
          </w:p>
        </w:tc>
        <w:tc>
          <w:tcPr>
            <w:tcW w:w="5983" w:type="dxa"/>
          </w:tcPr>
          <w:p w14:paraId="03CABEDB" w14:textId="77777777" w:rsidR="002D172A" w:rsidRDefault="00441B17" w:rsidP="00E163BC">
            <w:pPr>
              <w:spacing w:before="120" w:after="120"/>
            </w:pPr>
            <w:r>
              <w:t>From plan contact Rest centre key holder to open centre</w:t>
            </w:r>
          </w:p>
        </w:tc>
      </w:tr>
      <w:tr w:rsidR="002D172A" w14:paraId="3A5E46FB" w14:textId="77777777" w:rsidTr="00D601FA">
        <w:tc>
          <w:tcPr>
            <w:tcW w:w="4366" w:type="dxa"/>
          </w:tcPr>
          <w:p w14:paraId="293D4DC0" w14:textId="77777777" w:rsidR="002D172A" w:rsidRDefault="00441B17" w:rsidP="00E163BC">
            <w:pPr>
              <w:spacing w:before="120" w:after="120"/>
            </w:pPr>
            <w:r>
              <w:t xml:space="preserve">Assisting those needing help to move to safety </w:t>
            </w:r>
          </w:p>
        </w:tc>
        <w:tc>
          <w:tcPr>
            <w:tcW w:w="5983" w:type="dxa"/>
          </w:tcPr>
          <w:p w14:paraId="2FDC881B" w14:textId="2EDDDF20" w:rsidR="002D172A" w:rsidRDefault="00441B17" w:rsidP="00441B17">
            <w:pPr>
              <w:spacing w:before="120" w:after="120"/>
            </w:pPr>
            <w:r>
              <w:t xml:space="preserve">From plan contact individuals who may need to </w:t>
            </w:r>
            <w:r w:rsidR="00282755">
              <w:t>move</w:t>
            </w:r>
            <w:r>
              <w:t>. From plan contact transport providers and coordinate.</w:t>
            </w:r>
          </w:p>
        </w:tc>
      </w:tr>
      <w:tr w:rsidR="002D172A" w14:paraId="48F88DCC" w14:textId="77777777" w:rsidTr="00D601FA">
        <w:tc>
          <w:tcPr>
            <w:tcW w:w="4366" w:type="dxa"/>
          </w:tcPr>
          <w:p w14:paraId="4DD5D67C" w14:textId="77777777" w:rsidR="002D172A" w:rsidRDefault="00441B17" w:rsidP="00E163BC">
            <w:pPr>
              <w:spacing w:before="120" w:after="120"/>
            </w:pPr>
            <w:r>
              <w:t xml:space="preserve">Communicate information to residents about the situation </w:t>
            </w:r>
          </w:p>
        </w:tc>
        <w:tc>
          <w:tcPr>
            <w:tcW w:w="5983" w:type="dxa"/>
          </w:tcPr>
          <w:p w14:paraId="1F9241F1" w14:textId="77777777" w:rsidR="002D172A" w:rsidRDefault="00441B17" w:rsidP="00E163BC">
            <w:pPr>
              <w:spacing w:before="120" w:after="120"/>
            </w:pPr>
            <w:r>
              <w:t xml:space="preserve">Set up information gathering system to get info and disseminate. </w:t>
            </w:r>
          </w:p>
        </w:tc>
      </w:tr>
      <w:tr w:rsidR="00441B17" w14:paraId="5326AFB6" w14:textId="77777777" w:rsidTr="00D601FA">
        <w:tc>
          <w:tcPr>
            <w:tcW w:w="4366" w:type="dxa"/>
          </w:tcPr>
          <w:p w14:paraId="02649D62" w14:textId="77777777" w:rsidR="00441B17" w:rsidRDefault="00441B17" w:rsidP="00E163BC">
            <w:pPr>
              <w:spacing w:before="120" w:after="120"/>
            </w:pPr>
            <w:r>
              <w:t xml:space="preserve">Communicate information to Resilience Partnership </w:t>
            </w:r>
          </w:p>
        </w:tc>
        <w:tc>
          <w:tcPr>
            <w:tcW w:w="5983" w:type="dxa"/>
          </w:tcPr>
          <w:p w14:paraId="68F67D02" w14:textId="77777777" w:rsidR="00441B17" w:rsidRDefault="00441B17" w:rsidP="00E163BC">
            <w:pPr>
              <w:spacing w:before="120" w:after="120"/>
            </w:pPr>
            <w:r>
              <w:t>Set up system for regular information exchange.</w:t>
            </w:r>
          </w:p>
        </w:tc>
      </w:tr>
    </w:tbl>
    <w:p w14:paraId="58BA3E1D" w14:textId="77777777" w:rsidR="00200A9A" w:rsidRDefault="00200A9A">
      <w:pPr>
        <w:rPr>
          <w:b/>
        </w:rPr>
      </w:pPr>
      <w:r>
        <w:rPr>
          <w:b/>
        </w:rPr>
        <w:br w:type="page"/>
      </w:r>
    </w:p>
    <w:p w14:paraId="7BEDB4D9" w14:textId="77777777" w:rsidR="003837EA" w:rsidRDefault="0021475C" w:rsidP="003837EA">
      <w:pPr>
        <w:spacing w:before="120" w:after="120"/>
        <w:rPr>
          <w:b/>
        </w:rPr>
      </w:pPr>
      <w:r>
        <w:rPr>
          <w:b/>
        </w:rPr>
        <w:lastRenderedPageBreak/>
        <w:t>Table</w:t>
      </w:r>
      <w:r w:rsidR="003837EA">
        <w:rPr>
          <w:b/>
        </w:rPr>
        <w:t xml:space="preserve"> 8</w:t>
      </w:r>
      <w:r w:rsidR="003837EA" w:rsidRPr="009C50C9">
        <w:rPr>
          <w:b/>
        </w:rPr>
        <w:t xml:space="preserve">: </w:t>
      </w:r>
      <w:r w:rsidR="003837EA">
        <w:rPr>
          <w:b/>
        </w:rPr>
        <w:t xml:space="preserve">Emergency Kit </w:t>
      </w:r>
    </w:p>
    <w:p w14:paraId="693FF29F" w14:textId="77777777" w:rsidR="003837EA" w:rsidRDefault="00E31617" w:rsidP="003837EA">
      <w:pPr>
        <w:spacing w:before="120" w:after="120"/>
      </w:pPr>
      <w:r>
        <w:t>Assemble</w:t>
      </w:r>
      <w:r w:rsidR="003837EA">
        <w:t xml:space="preserve"> an emergency kit and complete the following table </w:t>
      </w:r>
      <w:r>
        <w:t>to create a</w:t>
      </w:r>
      <w:r w:rsidR="003837EA">
        <w:t xml:space="preserve"> list of contents.</w:t>
      </w:r>
    </w:p>
    <w:tbl>
      <w:tblPr>
        <w:tblStyle w:val="TableGrid"/>
        <w:tblW w:w="10060" w:type="dxa"/>
        <w:tblLook w:val="04A0" w:firstRow="1" w:lastRow="0" w:firstColumn="1" w:lastColumn="0" w:noHBand="0" w:noVBand="1"/>
      </w:tblPr>
      <w:tblGrid>
        <w:gridCol w:w="817"/>
        <w:gridCol w:w="6213"/>
        <w:gridCol w:w="1327"/>
        <w:gridCol w:w="1703"/>
      </w:tblGrid>
      <w:tr w:rsidR="00450788" w:rsidRPr="00E31617" w14:paraId="6555549E" w14:textId="77777777" w:rsidTr="00FF7AE7">
        <w:trPr>
          <w:trHeight w:val="510"/>
        </w:trPr>
        <w:tc>
          <w:tcPr>
            <w:tcW w:w="10060" w:type="dxa"/>
            <w:gridSpan w:val="4"/>
            <w:shd w:val="clear" w:color="auto" w:fill="F2F2F2" w:themeFill="background1" w:themeFillShade="F2"/>
          </w:tcPr>
          <w:p w14:paraId="55FCFBD1" w14:textId="00A340D9" w:rsidR="00450788" w:rsidRPr="0013570D" w:rsidRDefault="00450788" w:rsidP="00450788">
            <w:pPr>
              <w:spacing w:before="120" w:after="120"/>
              <w:rPr>
                <w:b/>
              </w:rPr>
            </w:pPr>
            <w:r>
              <w:rPr>
                <w:b/>
              </w:rPr>
              <w:t xml:space="preserve">This Emergency Kit will be stored in the following location: </w:t>
            </w:r>
            <w:r w:rsidRPr="0013570D">
              <w:rPr>
                <w:b/>
              </w:rPr>
              <w:t>[In Container at Halfway House]</w:t>
            </w:r>
            <w:r w:rsidR="00E9778D">
              <w:rPr>
                <w:b/>
              </w:rPr>
              <w:t xml:space="preserve"> Access Code to</w:t>
            </w:r>
            <w:r w:rsidR="002E1DBA">
              <w:rPr>
                <w:b/>
              </w:rPr>
              <w:t xml:space="preserve"> the</w:t>
            </w:r>
            <w:r w:rsidR="00E9778D">
              <w:rPr>
                <w:b/>
              </w:rPr>
              <w:t xml:space="preserve"> </w:t>
            </w:r>
            <w:r w:rsidR="002E1DBA">
              <w:rPr>
                <w:b/>
              </w:rPr>
              <w:t>container given to all team members</w:t>
            </w:r>
            <w:r w:rsidR="00590806">
              <w:rPr>
                <w:b/>
              </w:rPr>
              <w:t>.</w:t>
            </w:r>
          </w:p>
        </w:tc>
      </w:tr>
      <w:tr w:rsidR="00450788" w:rsidRPr="00E31617" w14:paraId="2D834875" w14:textId="77777777" w:rsidTr="00FF7AE7">
        <w:trPr>
          <w:trHeight w:val="581"/>
        </w:trPr>
        <w:tc>
          <w:tcPr>
            <w:tcW w:w="7030" w:type="dxa"/>
            <w:gridSpan w:val="2"/>
            <w:shd w:val="clear" w:color="auto" w:fill="F2F2F2" w:themeFill="background1" w:themeFillShade="F2"/>
          </w:tcPr>
          <w:p w14:paraId="238999BB" w14:textId="232A06F3" w:rsidR="00450788" w:rsidRPr="00E31617" w:rsidRDefault="00450788" w:rsidP="003837EA">
            <w:pPr>
              <w:spacing w:before="120" w:after="120"/>
              <w:rPr>
                <w:b/>
              </w:rPr>
            </w:pPr>
            <w:r w:rsidRPr="00E31617">
              <w:rPr>
                <w:b/>
              </w:rPr>
              <w:t>Description</w:t>
            </w:r>
            <w:r>
              <w:rPr>
                <w:b/>
              </w:rPr>
              <w:t xml:space="preserve"> </w:t>
            </w:r>
          </w:p>
        </w:tc>
        <w:tc>
          <w:tcPr>
            <w:tcW w:w="1327" w:type="dxa"/>
            <w:shd w:val="clear" w:color="auto" w:fill="F2F2F2" w:themeFill="background1" w:themeFillShade="F2"/>
          </w:tcPr>
          <w:p w14:paraId="31D4B011" w14:textId="26F05CA1" w:rsidR="00450788" w:rsidRPr="00E31617" w:rsidRDefault="00450788" w:rsidP="003837EA">
            <w:pPr>
              <w:spacing w:before="120" w:after="120"/>
              <w:rPr>
                <w:b/>
              </w:rPr>
            </w:pPr>
            <w:r>
              <w:rPr>
                <w:b/>
              </w:rPr>
              <w:t>Quantity</w:t>
            </w:r>
          </w:p>
        </w:tc>
        <w:tc>
          <w:tcPr>
            <w:tcW w:w="1703" w:type="dxa"/>
            <w:shd w:val="clear" w:color="auto" w:fill="F2F2F2" w:themeFill="background1" w:themeFillShade="F2"/>
          </w:tcPr>
          <w:p w14:paraId="70DB70CC" w14:textId="7D68A025" w:rsidR="00450788" w:rsidRPr="00E31617" w:rsidRDefault="00450788" w:rsidP="003837EA">
            <w:pPr>
              <w:spacing w:before="120" w:after="120"/>
              <w:rPr>
                <w:b/>
              </w:rPr>
            </w:pPr>
            <w:r w:rsidRPr="00E31617">
              <w:rPr>
                <w:b/>
              </w:rPr>
              <w:t>Update frequency</w:t>
            </w:r>
          </w:p>
        </w:tc>
      </w:tr>
      <w:tr w:rsidR="00B71A19" w14:paraId="5B3E4217" w14:textId="77777777" w:rsidTr="00FF7AE7">
        <w:trPr>
          <w:trHeight w:val="283"/>
        </w:trPr>
        <w:tc>
          <w:tcPr>
            <w:tcW w:w="817" w:type="dxa"/>
            <w:vAlign w:val="center"/>
          </w:tcPr>
          <w:p w14:paraId="5400ECAE" w14:textId="4E5F854C" w:rsidR="00B71A19" w:rsidRDefault="00B71A19" w:rsidP="00984DD1">
            <w:pPr>
              <w:spacing w:after="120"/>
            </w:pPr>
            <w:r>
              <w:t>1</w:t>
            </w:r>
          </w:p>
        </w:tc>
        <w:tc>
          <w:tcPr>
            <w:tcW w:w="6213" w:type="dxa"/>
            <w:vAlign w:val="center"/>
          </w:tcPr>
          <w:p w14:paraId="4284C11A" w14:textId="6C5F8472" w:rsidR="00B71A19" w:rsidRDefault="00B71A19" w:rsidP="00984DD1">
            <w:pPr>
              <w:spacing w:after="120"/>
            </w:pPr>
            <w:r>
              <w:t>Com</w:t>
            </w:r>
            <w:r w:rsidR="00984DD1">
              <w:t>munity r</w:t>
            </w:r>
            <w:r>
              <w:t xml:space="preserve">esponse </w:t>
            </w:r>
            <w:r w:rsidR="00984DD1">
              <w:t>p</w:t>
            </w:r>
            <w:r>
              <w:t>lan</w:t>
            </w:r>
          </w:p>
        </w:tc>
        <w:tc>
          <w:tcPr>
            <w:tcW w:w="1327" w:type="dxa"/>
          </w:tcPr>
          <w:p w14:paraId="79F0DFE1" w14:textId="2D46A295" w:rsidR="00B71A19" w:rsidRDefault="00B71A19" w:rsidP="00931A7C">
            <w:pPr>
              <w:spacing w:after="120"/>
              <w:jc w:val="center"/>
            </w:pPr>
            <w:r>
              <w:t>1</w:t>
            </w:r>
          </w:p>
        </w:tc>
        <w:tc>
          <w:tcPr>
            <w:tcW w:w="1703" w:type="dxa"/>
            <w:vAlign w:val="center"/>
          </w:tcPr>
          <w:p w14:paraId="28C9A7FC" w14:textId="2D9E11F7" w:rsidR="00B71A19" w:rsidRDefault="00B71A19" w:rsidP="00984DD1">
            <w:pPr>
              <w:spacing w:after="120"/>
            </w:pPr>
            <w:r>
              <w:t>Yearly</w:t>
            </w:r>
          </w:p>
        </w:tc>
      </w:tr>
      <w:tr w:rsidR="00450788" w14:paraId="242C4115" w14:textId="77777777" w:rsidTr="00FF7AE7">
        <w:trPr>
          <w:trHeight w:val="283"/>
        </w:trPr>
        <w:tc>
          <w:tcPr>
            <w:tcW w:w="817" w:type="dxa"/>
            <w:vAlign w:val="center"/>
          </w:tcPr>
          <w:p w14:paraId="469A4679" w14:textId="2F5DCC78" w:rsidR="00450788" w:rsidRDefault="00450788" w:rsidP="00984DD1">
            <w:pPr>
              <w:spacing w:after="120"/>
            </w:pPr>
            <w:r>
              <w:t>2</w:t>
            </w:r>
          </w:p>
        </w:tc>
        <w:tc>
          <w:tcPr>
            <w:tcW w:w="6213" w:type="dxa"/>
            <w:vAlign w:val="center"/>
          </w:tcPr>
          <w:p w14:paraId="2C2151A2" w14:textId="19C21B34" w:rsidR="00450788" w:rsidRDefault="00450788" w:rsidP="00984DD1">
            <w:pPr>
              <w:spacing w:after="120"/>
            </w:pPr>
            <w:r>
              <w:t>Local OS map</w:t>
            </w:r>
          </w:p>
        </w:tc>
        <w:tc>
          <w:tcPr>
            <w:tcW w:w="1327" w:type="dxa"/>
          </w:tcPr>
          <w:p w14:paraId="1088FEEE" w14:textId="372CA626" w:rsidR="00450788" w:rsidRDefault="00450788" w:rsidP="00931A7C">
            <w:pPr>
              <w:spacing w:after="120"/>
              <w:jc w:val="center"/>
            </w:pPr>
            <w:r>
              <w:t>1</w:t>
            </w:r>
          </w:p>
        </w:tc>
        <w:tc>
          <w:tcPr>
            <w:tcW w:w="1703" w:type="dxa"/>
            <w:vAlign w:val="center"/>
          </w:tcPr>
          <w:p w14:paraId="154571D2" w14:textId="13A087DE" w:rsidR="00450788" w:rsidRDefault="00450788" w:rsidP="00984DD1">
            <w:pPr>
              <w:spacing w:after="120"/>
            </w:pPr>
            <w:r>
              <w:t>Yearly</w:t>
            </w:r>
          </w:p>
        </w:tc>
      </w:tr>
      <w:tr w:rsidR="00450788" w14:paraId="2D82E4AC" w14:textId="77777777" w:rsidTr="00FF7AE7">
        <w:trPr>
          <w:trHeight w:val="283"/>
        </w:trPr>
        <w:tc>
          <w:tcPr>
            <w:tcW w:w="817" w:type="dxa"/>
            <w:vAlign w:val="center"/>
          </w:tcPr>
          <w:p w14:paraId="2260E47F" w14:textId="34D26386" w:rsidR="00450788" w:rsidRDefault="00450788" w:rsidP="00984DD1">
            <w:pPr>
              <w:spacing w:after="120"/>
            </w:pPr>
            <w:r>
              <w:t>3</w:t>
            </w:r>
          </w:p>
        </w:tc>
        <w:tc>
          <w:tcPr>
            <w:tcW w:w="6213" w:type="dxa"/>
            <w:vAlign w:val="center"/>
          </w:tcPr>
          <w:p w14:paraId="6139BCA0" w14:textId="40AF5BC8" w:rsidR="00450788" w:rsidRDefault="00450788" w:rsidP="00984DD1">
            <w:pPr>
              <w:spacing w:after="120"/>
            </w:pPr>
            <w:r>
              <w:t>Road map</w:t>
            </w:r>
          </w:p>
        </w:tc>
        <w:tc>
          <w:tcPr>
            <w:tcW w:w="1327" w:type="dxa"/>
          </w:tcPr>
          <w:p w14:paraId="41457F08" w14:textId="66CB56BC" w:rsidR="00450788" w:rsidRDefault="00450788" w:rsidP="00931A7C">
            <w:pPr>
              <w:spacing w:after="120"/>
              <w:jc w:val="center"/>
            </w:pPr>
            <w:r>
              <w:t>1</w:t>
            </w:r>
          </w:p>
        </w:tc>
        <w:tc>
          <w:tcPr>
            <w:tcW w:w="1703" w:type="dxa"/>
            <w:vAlign w:val="center"/>
          </w:tcPr>
          <w:p w14:paraId="7F063DEF" w14:textId="0DF9BFF3" w:rsidR="00450788" w:rsidRDefault="00450788" w:rsidP="00984DD1">
            <w:pPr>
              <w:spacing w:after="120"/>
            </w:pPr>
            <w:r>
              <w:t>Yearly</w:t>
            </w:r>
          </w:p>
        </w:tc>
      </w:tr>
      <w:tr w:rsidR="00450788" w14:paraId="0CC41BA8" w14:textId="77777777" w:rsidTr="00FF7AE7">
        <w:trPr>
          <w:trHeight w:val="283"/>
        </w:trPr>
        <w:tc>
          <w:tcPr>
            <w:tcW w:w="817" w:type="dxa"/>
            <w:vAlign w:val="center"/>
          </w:tcPr>
          <w:p w14:paraId="0CAB0704" w14:textId="364B3B55" w:rsidR="00450788" w:rsidRDefault="00450788" w:rsidP="00984DD1">
            <w:pPr>
              <w:spacing w:after="120"/>
            </w:pPr>
            <w:r>
              <w:t>4</w:t>
            </w:r>
          </w:p>
        </w:tc>
        <w:tc>
          <w:tcPr>
            <w:tcW w:w="6213" w:type="dxa"/>
            <w:vAlign w:val="center"/>
          </w:tcPr>
          <w:p w14:paraId="2E1CE446" w14:textId="4586AD16" w:rsidR="00450788" w:rsidRDefault="00450788" w:rsidP="00984DD1">
            <w:pPr>
              <w:spacing w:after="120"/>
            </w:pPr>
            <w:r>
              <w:t>Copy of electoral role</w:t>
            </w:r>
            <w:r w:rsidR="00DD6654">
              <w:t xml:space="preserve"> (</w:t>
            </w:r>
            <w:r w:rsidR="009B273A">
              <w:t xml:space="preserve">Not </w:t>
            </w:r>
            <w:r w:rsidR="00DD6654">
              <w:t>now available to Team)</w:t>
            </w:r>
          </w:p>
        </w:tc>
        <w:tc>
          <w:tcPr>
            <w:tcW w:w="1327" w:type="dxa"/>
          </w:tcPr>
          <w:p w14:paraId="590CB9C7" w14:textId="00426F6B" w:rsidR="00450788" w:rsidRDefault="00450788" w:rsidP="00931A7C">
            <w:pPr>
              <w:spacing w:after="120"/>
              <w:jc w:val="center"/>
            </w:pPr>
            <w:r>
              <w:t>1</w:t>
            </w:r>
          </w:p>
        </w:tc>
        <w:tc>
          <w:tcPr>
            <w:tcW w:w="1703" w:type="dxa"/>
            <w:vAlign w:val="center"/>
          </w:tcPr>
          <w:p w14:paraId="256E1FBB" w14:textId="485752B5" w:rsidR="00450788" w:rsidRDefault="00450788" w:rsidP="00984DD1">
            <w:pPr>
              <w:spacing w:after="120"/>
            </w:pPr>
            <w:r>
              <w:t>Yearly</w:t>
            </w:r>
          </w:p>
        </w:tc>
      </w:tr>
      <w:tr w:rsidR="00450788" w:rsidRPr="00AF5B4E" w14:paraId="4C82704B" w14:textId="77777777" w:rsidTr="00FF7AE7">
        <w:trPr>
          <w:trHeight w:val="283"/>
        </w:trPr>
        <w:tc>
          <w:tcPr>
            <w:tcW w:w="817" w:type="dxa"/>
            <w:vAlign w:val="center"/>
          </w:tcPr>
          <w:p w14:paraId="64485495" w14:textId="4274A92E" w:rsidR="00450788" w:rsidRPr="00AF5B4E" w:rsidRDefault="00450788" w:rsidP="00984DD1">
            <w:pPr>
              <w:spacing w:after="120"/>
            </w:pPr>
            <w:r w:rsidRPr="00AF5B4E">
              <w:t>5</w:t>
            </w:r>
          </w:p>
        </w:tc>
        <w:tc>
          <w:tcPr>
            <w:tcW w:w="6213" w:type="dxa"/>
            <w:vAlign w:val="center"/>
          </w:tcPr>
          <w:p w14:paraId="0D18BCBA" w14:textId="1A810FD0" w:rsidR="00450788" w:rsidRPr="00AF5B4E" w:rsidRDefault="00450788" w:rsidP="00984DD1">
            <w:pPr>
              <w:spacing w:after="120"/>
            </w:pPr>
            <w:r w:rsidRPr="00AF5B4E">
              <w:t>High visibility tabards</w:t>
            </w:r>
          </w:p>
        </w:tc>
        <w:tc>
          <w:tcPr>
            <w:tcW w:w="1327" w:type="dxa"/>
          </w:tcPr>
          <w:p w14:paraId="1123F075" w14:textId="0365C604" w:rsidR="00450788" w:rsidRPr="00AF5B4E" w:rsidRDefault="00450788" w:rsidP="00931A7C">
            <w:pPr>
              <w:spacing w:after="120"/>
              <w:jc w:val="center"/>
            </w:pPr>
            <w:r w:rsidRPr="00AF5B4E">
              <w:t>8</w:t>
            </w:r>
          </w:p>
        </w:tc>
        <w:tc>
          <w:tcPr>
            <w:tcW w:w="1703" w:type="dxa"/>
            <w:vAlign w:val="center"/>
          </w:tcPr>
          <w:p w14:paraId="090CD635" w14:textId="3276C302" w:rsidR="00450788" w:rsidRPr="00AF5B4E" w:rsidRDefault="00450788" w:rsidP="00984DD1">
            <w:pPr>
              <w:spacing w:after="120"/>
            </w:pPr>
            <w:r w:rsidRPr="00AF5B4E">
              <w:t>Twice Yearly</w:t>
            </w:r>
          </w:p>
        </w:tc>
      </w:tr>
      <w:tr w:rsidR="00450788" w:rsidRPr="00AF5B4E" w14:paraId="79186C3A" w14:textId="77777777" w:rsidTr="00FF7AE7">
        <w:trPr>
          <w:trHeight w:val="283"/>
        </w:trPr>
        <w:tc>
          <w:tcPr>
            <w:tcW w:w="817" w:type="dxa"/>
            <w:vAlign w:val="center"/>
          </w:tcPr>
          <w:p w14:paraId="2FFDE969" w14:textId="223A2F06" w:rsidR="00450788" w:rsidRPr="00AF5B4E" w:rsidRDefault="00450788" w:rsidP="00984DD1">
            <w:pPr>
              <w:spacing w:after="120"/>
            </w:pPr>
            <w:r w:rsidRPr="00AF5B4E">
              <w:t>6</w:t>
            </w:r>
          </w:p>
        </w:tc>
        <w:tc>
          <w:tcPr>
            <w:tcW w:w="6213" w:type="dxa"/>
            <w:vAlign w:val="center"/>
          </w:tcPr>
          <w:p w14:paraId="7365FEE8" w14:textId="520F4CB0" w:rsidR="00450788" w:rsidRPr="00AF5B4E" w:rsidRDefault="00450788" w:rsidP="00984DD1">
            <w:pPr>
              <w:spacing w:after="120"/>
            </w:pPr>
            <w:r w:rsidRPr="00AF5B4E">
              <w:t>Torches and spare batteries</w:t>
            </w:r>
          </w:p>
        </w:tc>
        <w:tc>
          <w:tcPr>
            <w:tcW w:w="1327" w:type="dxa"/>
          </w:tcPr>
          <w:p w14:paraId="24686F94" w14:textId="0075AC80" w:rsidR="00450788" w:rsidRPr="00AF5B4E" w:rsidRDefault="00450788" w:rsidP="00931A7C">
            <w:pPr>
              <w:spacing w:after="120"/>
              <w:jc w:val="center"/>
            </w:pPr>
            <w:r w:rsidRPr="00AF5B4E">
              <w:t>2</w:t>
            </w:r>
          </w:p>
        </w:tc>
        <w:tc>
          <w:tcPr>
            <w:tcW w:w="1703" w:type="dxa"/>
            <w:vAlign w:val="center"/>
          </w:tcPr>
          <w:p w14:paraId="2AF0F5F4" w14:textId="5352A3F2" w:rsidR="00450788" w:rsidRPr="00AF5B4E" w:rsidRDefault="00450788" w:rsidP="00984DD1">
            <w:pPr>
              <w:spacing w:after="120"/>
            </w:pPr>
            <w:r w:rsidRPr="00AF5B4E">
              <w:t>3 Monthly</w:t>
            </w:r>
          </w:p>
        </w:tc>
      </w:tr>
      <w:tr w:rsidR="00450788" w:rsidRPr="00AF5B4E" w14:paraId="47AAF4CE" w14:textId="77777777" w:rsidTr="00FF7AE7">
        <w:trPr>
          <w:trHeight w:val="283"/>
        </w:trPr>
        <w:tc>
          <w:tcPr>
            <w:tcW w:w="817" w:type="dxa"/>
            <w:vAlign w:val="center"/>
          </w:tcPr>
          <w:p w14:paraId="7C8F51D6" w14:textId="7718330B" w:rsidR="00450788" w:rsidRPr="00AF5B4E" w:rsidRDefault="00450788" w:rsidP="00984DD1">
            <w:pPr>
              <w:spacing w:after="120"/>
            </w:pPr>
            <w:r w:rsidRPr="00AF5B4E">
              <w:t>7</w:t>
            </w:r>
          </w:p>
        </w:tc>
        <w:tc>
          <w:tcPr>
            <w:tcW w:w="6213" w:type="dxa"/>
            <w:vAlign w:val="center"/>
          </w:tcPr>
          <w:p w14:paraId="57DFE25B" w14:textId="575BF9E3" w:rsidR="00450788" w:rsidRPr="00AF5B4E" w:rsidRDefault="00450788" w:rsidP="00984DD1">
            <w:pPr>
              <w:spacing w:after="120"/>
            </w:pPr>
            <w:r w:rsidRPr="00AF5B4E">
              <w:t xml:space="preserve">Hard </w:t>
            </w:r>
            <w:r w:rsidR="00B71A19" w:rsidRPr="00AF5B4E">
              <w:t>h</w:t>
            </w:r>
            <w:r w:rsidRPr="00AF5B4E">
              <w:t>at</w:t>
            </w:r>
          </w:p>
        </w:tc>
        <w:tc>
          <w:tcPr>
            <w:tcW w:w="1327" w:type="dxa"/>
          </w:tcPr>
          <w:p w14:paraId="2928555E" w14:textId="5D6F394B" w:rsidR="00450788" w:rsidRPr="00AF5B4E" w:rsidRDefault="00450788" w:rsidP="00931A7C">
            <w:pPr>
              <w:spacing w:after="120"/>
              <w:jc w:val="center"/>
            </w:pPr>
            <w:r w:rsidRPr="00AF5B4E">
              <w:t>2</w:t>
            </w:r>
          </w:p>
        </w:tc>
        <w:tc>
          <w:tcPr>
            <w:tcW w:w="1703" w:type="dxa"/>
            <w:vAlign w:val="center"/>
          </w:tcPr>
          <w:p w14:paraId="42FB8F08" w14:textId="1238D3F7" w:rsidR="00450788" w:rsidRPr="00AF5B4E" w:rsidRDefault="00450788" w:rsidP="00984DD1">
            <w:pPr>
              <w:spacing w:after="120"/>
            </w:pPr>
            <w:r w:rsidRPr="00AF5B4E">
              <w:t>Yearly</w:t>
            </w:r>
          </w:p>
        </w:tc>
      </w:tr>
      <w:tr w:rsidR="00450788" w:rsidRPr="00AF5B4E" w14:paraId="677A1EC2" w14:textId="77777777" w:rsidTr="00FF7AE7">
        <w:trPr>
          <w:trHeight w:val="283"/>
        </w:trPr>
        <w:tc>
          <w:tcPr>
            <w:tcW w:w="817" w:type="dxa"/>
            <w:vAlign w:val="center"/>
          </w:tcPr>
          <w:p w14:paraId="14E307B4" w14:textId="62D32391" w:rsidR="00450788" w:rsidRPr="00AF5B4E" w:rsidRDefault="00450788" w:rsidP="00984DD1">
            <w:pPr>
              <w:spacing w:after="120"/>
            </w:pPr>
            <w:r w:rsidRPr="00AF5B4E">
              <w:t>8</w:t>
            </w:r>
          </w:p>
        </w:tc>
        <w:tc>
          <w:tcPr>
            <w:tcW w:w="6213" w:type="dxa"/>
            <w:vAlign w:val="center"/>
          </w:tcPr>
          <w:p w14:paraId="003FF8CE" w14:textId="73C8A484" w:rsidR="00450788" w:rsidRPr="00AF5B4E" w:rsidRDefault="00AF5B4E" w:rsidP="00984DD1">
            <w:pPr>
              <w:spacing w:after="120"/>
            </w:pPr>
            <w:r w:rsidRPr="00AF5B4E">
              <w:t>Foil</w:t>
            </w:r>
            <w:r w:rsidR="00450788" w:rsidRPr="00AF5B4E">
              <w:t xml:space="preserve"> blankets</w:t>
            </w:r>
          </w:p>
        </w:tc>
        <w:tc>
          <w:tcPr>
            <w:tcW w:w="1327" w:type="dxa"/>
          </w:tcPr>
          <w:p w14:paraId="432D4593" w14:textId="0F8F777B" w:rsidR="00450788" w:rsidRPr="00AF5B4E" w:rsidRDefault="00450788" w:rsidP="00931A7C">
            <w:pPr>
              <w:spacing w:after="120"/>
              <w:jc w:val="center"/>
            </w:pPr>
            <w:r w:rsidRPr="00AF5B4E">
              <w:t>2 pack of 6</w:t>
            </w:r>
          </w:p>
        </w:tc>
        <w:tc>
          <w:tcPr>
            <w:tcW w:w="1703" w:type="dxa"/>
            <w:vAlign w:val="center"/>
          </w:tcPr>
          <w:p w14:paraId="3138B4BA" w14:textId="4A1282B5" w:rsidR="00450788" w:rsidRPr="00AF5B4E" w:rsidRDefault="00450788" w:rsidP="00984DD1">
            <w:pPr>
              <w:spacing w:after="120"/>
            </w:pPr>
            <w:r w:rsidRPr="00AF5B4E">
              <w:t>Yearly</w:t>
            </w:r>
          </w:p>
        </w:tc>
      </w:tr>
      <w:tr w:rsidR="00450788" w:rsidRPr="00AF5B4E" w14:paraId="6706DC24" w14:textId="77777777" w:rsidTr="00FF7AE7">
        <w:trPr>
          <w:trHeight w:val="283"/>
        </w:trPr>
        <w:tc>
          <w:tcPr>
            <w:tcW w:w="817" w:type="dxa"/>
            <w:vAlign w:val="center"/>
          </w:tcPr>
          <w:p w14:paraId="4E28A6A4" w14:textId="0F1F37F9" w:rsidR="00450788" w:rsidRPr="00AF5B4E" w:rsidRDefault="00450788" w:rsidP="00984DD1">
            <w:pPr>
              <w:spacing w:after="120"/>
            </w:pPr>
            <w:r w:rsidRPr="00AF5B4E">
              <w:t>9</w:t>
            </w:r>
          </w:p>
        </w:tc>
        <w:tc>
          <w:tcPr>
            <w:tcW w:w="6213" w:type="dxa"/>
            <w:vAlign w:val="center"/>
          </w:tcPr>
          <w:p w14:paraId="7DDE8283" w14:textId="7323DF80" w:rsidR="00450788" w:rsidRPr="00AF5B4E" w:rsidRDefault="00450788" w:rsidP="00984DD1">
            <w:pPr>
              <w:spacing w:after="120"/>
            </w:pPr>
            <w:r w:rsidRPr="00AF5B4E">
              <w:t xml:space="preserve">First </w:t>
            </w:r>
            <w:r w:rsidR="00984DD1" w:rsidRPr="00AF5B4E">
              <w:t>a</w:t>
            </w:r>
            <w:r w:rsidRPr="00AF5B4E">
              <w:t>id kit</w:t>
            </w:r>
          </w:p>
        </w:tc>
        <w:tc>
          <w:tcPr>
            <w:tcW w:w="1327" w:type="dxa"/>
          </w:tcPr>
          <w:p w14:paraId="5DC77E59" w14:textId="7B3FC04A" w:rsidR="00450788" w:rsidRPr="00AF5B4E" w:rsidRDefault="00450788" w:rsidP="00931A7C">
            <w:pPr>
              <w:spacing w:after="120"/>
              <w:jc w:val="center"/>
            </w:pPr>
            <w:r w:rsidRPr="00AF5B4E">
              <w:t>1</w:t>
            </w:r>
          </w:p>
        </w:tc>
        <w:tc>
          <w:tcPr>
            <w:tcW w:w="1703" w:type="dxa"/>
            <w:vAlign w:val="center"/>
          </w:tcPr>
          <w:p w14:paraId="5C41E54F" w14:textId="34312E3C" w:rsidR="00450788" w:rsidRPr="00AF5B4E" w:rsidRDefault="00450788" w:rsidP="00984DD1">
            <w:pPr>
              <w:spacing w:after="120"/>
            </w:pPr>
            <w:r w:rsidRPr="00AF5B4E">
              <w:t>Twice Yearly</w:t>
            </w:r>
          </w:p>
        </w:tc>
      </w:tr>
      <w:tr w:rsidR="00450788" w:rsidRPr="00AF5B4E" w14:paraId="0AB463CC" w14:textId="77777777" w:rsidTr="00FF7AE7">
        <w:trPr>
          <w:trHeight w:val="283"/>
        </w:trPr>
        <w:tc>
          <w:tcPr>
            <w:tcW w:w="817" w:type="dxa"/>
            <w:vAlign w:val="center"/>
          </w:tcPr>
          <w:p w14:paraId="33D68402" w14:textId="10A6190E" w:rsidR="00450788" w:rsidRPr="00AF5B4E" w:rsidRDefault="00450788" w:rsidP="00984DD1">
            <w:pPr>
              <w:spacing w:after="120"/>
            </w:pPr>
            <w:r w:rsidRPr="00AF5B4E">
              <w:t>10</w:t>
            </w:r>
          </w:p>
        </w:tc>
        <w:tc>
          <w:tcPr>
            <w:tcW w:w="6213" w:type="dxa"/>
            <w:vAlign w:val="center"/>
          </w:tcPr>
          <w:p w14:paraId="42E6BC19" w14:textId="2A557F95" w:rsidR="00450788" w:rsidRPr="00AF5B4E" w:rsidRDefault="000B4FAE" w:rsidP="00984DD1">
            <w:pPr>
              <w:spacing w:after="120"/>
            </w:pPr>
            <w:r w:rsidRPr="00AF5B4E">
              <w:t>Portable Megaphone</w:t>
            </w:r>
            <w:r w:rsidR="00450788" w:rsidRPr="00AF5B4E">
              <w:t xml:space="preserve"> </w:t>
            </w:r>
          </w:p>
        </w:tc>
        <w:tc>
          <w:tcPr>
            <w:tcW w:w="1327" w:type="dxa"/>
          </w:tcPr>
          <w:p w14:paraId="7FEFE67E" w14:textId="561D9038" w:rsidR="00450788" w:rsidRPr="00AF5B4E" w:rsidRDefault="00450788" w:rsidP="00931A7C">
            <w:pPr>
              <w:spacing w:after="120"/>
              <w:jc w:val="center"/>
            </w:pPr>
            <w:r w:rsidRPr="00AF5B4E">
              <w:t>1</w:t>
            </w:r>
          </w:p>
        </w:tc>
        <w:tc>
          <w:tcPr>
            <w:tcW w:w="1703" w:type="dxa"/>
            <w:vAlign w:val="center"/>
          </w:tcPr>
          <w:p w14:paraId="28CAE4B3" w14:textId="52436E6B" w:rsidR="00450788" w:rsidRPr="00AF5B4E" w:rsidRDefault="00450788" w:rsidP="00984DD1">
            <w:pPr>
              <w:spacing w:after="120"/>
            </w:pPr>
            <w:r w:rsidRPr="00AF5B4E">
              <w:t>3 Monthly</w:t>
            </w:r>
          </w:p>
        </w:tc>
      </w:tr>
      <w:tr w:rsidR="00450788" w:rsidRPr="00AF5B4E" w14:paraId="4C846AC5" w14:textId="77777777" w:rsidTr="00FF7AE7">
        <w:trPr>
          <w:trHeight w:val="283"/>
        </w:trPr>
        <w:tc>
          <w:tcPr>
            <w:tcW w:w="817" w:type="dxa"/>
            <w:vAlign w:val="center"/>
          </w:tcPr>
          <w:p w14:paraId="5AF14057" w14:textId="788AEEC7" w:rsidR="00450788" w:rsidRPr="00AF5B4E" w:rsidRDefault="00450788" w:rsidP="00984DD1">
            <w:pPr>
              <w:spacing w:after="120"/>
            </w:pPr>
            <w:r w:rsidRPr="00AF5B4E">
              <w:t>11</w:t>
            </w:r>
          </w:p>
        </w:tc>
        <w:tc>
          <w:tcPr>
            <w:tcW w:w="6213" w:type="dxa"/>
            <w:vAlign w:val="center"/>
          </w:tcPr>
          <w:p w14:paraId="599B239A" w14:textId="00F3CC26" w:rsidR="00450788" w:rsidRPr="00AF5B4E" w:rsidRDefault="00D842DC" w:rsidP="00984DD1">
            <w:pPr>
              <w:spacing w:after="120"/>
            </w:pPr>
            <w:r w:rsidRPr="00AF5B4E">
              <w:t>Sandbags</w:t>
            </w:r>
          </w:p>
        </w:tc>
        <w:tc>
          <w:tcPr>
            <w:tcW w:w="1327" w:type="dxa"/>
          </w:tcPr>
          <w:p w14:paraId="353D14F6" w14:textId="3C0CB32E" w:rsidR="00450788" w:rsidRPr="00AF5B4E" w:rsidRDefault="00DE4710" w:rsidP="00931A7C">
            <w:pPr>
              <w:spacing w:after="120"/>
              <w:jc w:val="center"/>
            </w:pPr>
            <w:r w:rsidRPr="00AF5B4E">
              <w:t>2</w:t>
            </w:r>
            <w:r w:rsidR="00450788" w:rsidRPr="00AF5B4E">
              <w:t>5</w:t>
            </w:r>
          </w:p>
        </w:tc>
        <w:tc>
          <w:tcPr>
            <w:tcW w:w="1703" w:type="dxa"/>
            <w:vAlign w:val="center"/>
          </w:tcPr>
          <w:p w14:paraId="2FB1A144" w14:textId="3C0C0C35" w:rsidR="00450788" w:rsidRPr="00AF5B4E" w:rsidRDefault="00450788" w:rsidP="00984DD1">
            <w:pPr>
              <w:spacing w:after="120"/>
            </w:pPr>
            <w:r w:rsidRPr="00AF5B4E">
              <w:t>Yearly</w:t>
            </w:r>
          </w:p>
        </w:tc>
      </w:tr>
      <w:tr w:rsidR="00450788" w:rsidRPr="00AF5B4E" w14:paraId="38ACD67C" w14:textId="77777777" w:rsidTr="00FF7AE7">
        <w:trPr>
          <w:trHeight w:val="283"/>
        </w:trPr>
        <w:tc>
          <w:tcPr>
            <w:tcW w:w="817" w:type="dxa"/>
            <w:vAlign w:val="center"/>
          </w:tcPr>
          <w:p w14:paraId="0F1A522D" w14:textId="27AAB532" w:rsidR="00450788" w:rsidRPr="00AF5B4E" w:rsidRDefault="00450788" w:rsidP="00984DD1">
            <w:pPr>
              <w:spacing w:after="120"/>
            </w:pPr>
            <w:r w:rsidRPr="00AF5B4E">
              <w:t>12</w:t>
            </w:r>
          </w:p>
        </w:tc>
        <w:tc>
          <w:tcPr>
            <w:tcW w:w="6213" w:type="dxa"/>
            <w:vAlign w:val="center"/>
          </w:tcPr>
          <w:p w14:paraId="300AC1FF" w14:textId="519BB5C0" w:rsidR="00450788" w:rsidRPr="00AF5B4E" w:rsidRDefault="00450788" w:rsidP="00984DD1">
            <w:pPr>
              <w:spacing w:after="120"/>
            </w:pPr>
            <w:r w:rsidRPr="00AF5B4E">
              <w:t>Metal Tool Storage Shed</w:t>
            </w:r>
            <w:r w:rsidR="00F05735">
              <w:t xml:space="preserve"> and lock</w:t>
            </w:r>
          </w:p>
        </w:tc>
        <w:tc>
          <w:tcPr>
            <w:tcW w:w="1327" w:type="dxa"/>
          </w:tcPr>
          <w:p w14:paraId="1CF049FF" w14:textId="4EC2374B" w:rsidR="00450788" w:rsidRPr="00AF5B4E" w:rsidRDefault="00450788" w:rsidP="00931A7C">
            <w:pPr>
              <w:spacing w:after="120"/>
              <w:jc w:val="center"/>
            </w:pPr>
            <w:r w:rsidRPr="00AF5B4E">
              <w:t>1</w:t>
            </w:r>
          </w:p>
        </w:tc>
        <w:tc>
          <w:tcPr>
            <w:tcW w:w="1703" w:type="dxa"/>
            <w:vAlign w:val="center"/>
          </w:tcPr>
          <w:p w14:paraId="27C12B74" w14:textId="618DEDFF" w:rsidR="00450788" w:rsidRPr="00AF5B4E" w:rsidRDefault="00450788" w:rsidP="00984DD1">
            <w:pPr>
              <w:spacing w:after="120"/>
            </w:pPr>
            <w:r w:rsidRPr="00AF5B4E">
              <w:t>Twice Yearly</w:t>
            </w:r>
          </w:p>
        </w:tc>
      </w:tr>
      <w:tr w:rsidR="00450788" w:rsidRPr="00AF5B4E" w14:paraId="3F4DB89D" w14:textId="77777777" w:rsidTr="00FF7AE7">
        <w:trPr>
          <w:trHeight w:val="283"/>
        </w:trPr>
        <w:tc>
          <w:tcPr>
            <w:tcW w:w="817" w:type="dxa"/>
            <w:vAlign w:val="center"/>
          </w:tcPr>
          <w:p w14:paraId="182AFA4C" w14:textId="1862B4DE" w:rsidR="00450788" w:rsidRPr="00AF5B4E" w:rsidRDefault="00450788" w:rsidP="00984DD1">
            <w:pPr>
              <w:spacing w:after="120"/>
            </w:pPr>
            <w:r w:rsidRPr="00AF5B4E">
              <w:t>1</w:t>
            </w:r>
            <w:r w:rsidR="00DE4710" w:rsidRPr="00AF5B4E">
              <w:t>3</w:t>
            </w:r>
          </w:p>
        </w:tc>
        <w:tc>
          <w:tcPr>
            <w:tcW w:w="6213" w:type="dxa"/>
            <w:vAlign w:val="center"/>
          </w:tcPr>
          <w:p w14:paraId="162D315D" w14:textId="7A0A3F70" w:rsidR="00450788" w:rsidRPr="00AF5B4E" w:rsidRDefault="00984DD1" w:rsidP="00984DD1">
            <w:pPr>
              <w:spacing w:after="120"/>
            </w:pPr>
            <w:r w:rsidRPr="00AF5B4E">
              <w:t>Two-way</w:t>
            </w:r>
            <w:r w:rsidR="00450788" w:rsidRPr="00AF5B4E">
              <w:t xml:space="preserve"> </w:t>
            </w:r>
            <w:r w:rsidRPr="00AF5B4E">
              <w:t>r</w:t>
            </w:r>
            <w:r w:rsidR="00450788" w:rsidRPr="00AF5B4E">
              <w:t>adio</w:t>
            </w:r>
          </w:p>
        </w:tc>
        <w:tc>
          <w:tcPr>
            <w:tcW w:w="1327" w:type="dxa"/>
          </w:tcPr>
          <w:p w14:paraId="42FE3E48" w14:textId="05E3478A" w:rsidR="00450788" w:rsidRPr="00AF5B4E" w:rsidRDefault="00450788" w:rsidP="00931A7C">
            <w:pPr>
              <w:spacing w:after="120"/>
              <w:jc w:val="center"/>
            </w:pPr>
            <w:r w:rsidRPr="00AF5B4E">
              <w:t>1 set</w:t>
            </w:r>
          </w:p>
        </w:tc>
        <w:tc>
          <w:tcPr>
            <w:tcW w:w="1703" w:type="dxa"/>
            <w:vAlign w:val="center"/>
          </w:tcPr>
          <w:p w14:paraId="5ECB7B80" w14:textId="5E03631D" w:rsidR="00450788" w:rsidRPr="00AF5B4E" w:rsidRDefault="00450788" w:rsidP="00984DD1">
            <w:pPr>
              <w:spacing w:after="120"/>
            </w:pPr>
            <w:r w:rsidRPr="00AF5B4E">
              <w:t>3 Monthly</w:t>
            </w:r>
          </w:p>
        </w:tc>
      </w:tr>
      <w:tr w:rsidR="00450788" w:rsidRPr="00AF5B4E" w14:paraId="42994B00" w14:textId="77777777" w:rsidTr="00FF7AE7">
        <w:trPr>
          <w:trHeight w:val="283"/>
        </w:trPr>
        <w:tc>
          <w:tcPr>
            <w:tcW w:w="817" w:type="dxa"/>
            <w:vAlign w:val="center"/>
          </w:tcPr>
          <w:p w14:paraId="10B7909C" w14:textId="314EFED0" w:rsidR="00450788" w:rsidRPr="00AF5B4E" w:rsidRDefault="00450788" w:rsidP="00984DD1">
            <w:pPr>
              <w:spacing w:after="120"/>
            </w:pPr>
            <w:r w:rsidRPr="00AF5B4E">
              <w:t>1</w:t>
            </w:r>
            <w:r w:rsidR="00DE4710" w:rsidRPr="00AF5B4E">
              <w:t>4</w:t>
            </w:r>
          </w:p>
        </w:tc>
        <w:tc>
          <w:tcPr>
            <w:tcW w:w="6213" w:type="dxa"/>
            <w:vAlign w:val="center"/>
          </w:tcPr>
          <w:p w14:paraId="39CAC353" w14:textId="30C6FF61" w:rsidR="00450788" w:rsidRPr="00AF5B4E" w:rsidRDefault="00450788" w:rsidP="00984DD1">
            <w:pPr>
              <w:spacing w:after="120"/>
            </w:pPr>
            <w:r w:rsidRPr="00AF5B4E">
              <w:t xml:space="preserve">Hazard </w:t>
            </w:r>
            <w:r w:rsidR="00984DD1" w:rsidRPr="00AF5B4E">
              <w:t>w</w:t>
            </w:r>
            <w:r w:rsidRPr="00AF5B4E">
              <w:t xml:space="preserve">arning </w:t>
            </w:r>
            <w:r w:rsidR="00984DD1" w:rsidRPr="00AF5B4E">
              <w:t>t</w:t>
            </w:r>
            <w:r w:rsidRPr="00AF5B4E">
              <w:t>ape</w:t>
            </w:r>
          </w:p>
        </w:tc>
        <w:tc>
          <w:tcPr>
            <w:tcW w:w="1327" w:type="dxa"/>
          </w:tcPr>
          <w:p w14:paraId="29C46E07" w14:textId="09C9C7C1" w:rsidR="00450788" w:rsidRPr="00AF5B4E" w:rsidRDefault="00450788" w:rsidP="00931A7C">
            <w:pPr>
              <w:spacing w:after="120"/>
              <w:jc w:val="center"/>
            </w:pPr>
            <w:r w:rsidRPr="00AF5B4E">
              <w:t>3 rolls</w:t>
            </w:r>
          </w:p>
        </w:tc>
        <w:tc>
          <w:tcPr>
            <w:tcW w:w="1703" w:type="dxa"/>
            <w:vAlign w:val="center"/>
          </w:tcPr>
          <w:p w14:paraId="32B41BBF" w14:textId="67C2730B" w:rsidR="00450788" w:rsidRPr="00AF5B4E" w:rsidRDefault="00450788" w:rsidP="00984DD1">
            <w:pPr>
              <w:spacing w:after="120"/>
            </w:pPr>
            <w:r w:rsidRPr="00AF5B4E">
              <w:t>Yearly</w:t>
            </w:r>
          </w:p>
        </w:tc>
      </w:tr>
      <w:tr w:rsidR="00450788" w:rsidRPr="00AF5B4E" w14:paraId="3506BCB4" w14:textId="77777777" w:rsidTr="00FF7AE7">
        <w:trPr>
          <w:trHeight w:val="283"/>
        </w:trPr>
        <w:tc>
          <w:tcPr>
            <w:tcW w:w="817" w:type="dxa"/>
            <w:vAlign w:val="center"/>
          </w:tcPr>
          <w:p w14:paraId="73A167EF" w14:textId="4375C237" w:rsidR="00450788" w:rsidRPr="00AF5B4E" w:rsidRDefault="00450788" w:rsidP="00984DD1">
            <w:pPr>
              <w:spacing w:after="120"/>
            </w:pPr>
            <w:r w:rsidRPr="00AF5B4E">
              <w:t>1</w:t>
            </w:r>
            <w:r w:rsidR="00DE4710" w:rsidRPr="00AF5B4E">
              <w:t>5</w:t>
            </w:r>
          </w:p>
        </w:tc>
        <w:tc>
          <w:tcPr>
            <w:tcW w:w="6213" w:type="dxa"/>
            <w:vAlign w:val="center"/>
          </w:tcPr>
          <w:p w14:paraId="3FF4625E" w14:textId="79025EF2" w:rsidR="00450788" w:rsidRPr="00AF5B4E" w:rsidRDefault="00984DD1" w:rsidP="00984DD1">
            <w:pPr>
              <w:spacing w:after="120"/>
            </w:pPr>
            <w:r w:rsidRPr="00AF5B4E">
              <w:t>Nylon s</w:t>
            </w:r>
            <w:r w:rsidR="00450788" w:rsidRPr="00AF5B4E">
              <w:t xml:space="preserve">afety </w:t>
            </w:r>
            <w:r w:rsidRPr="00AF5B4E">
              <w:t>r</w:t>
            </w:r>
            <w:r w:rsidR="00450788" w:rsidRPr="00AF5B4E">
              <w:t>ope</w:t>
            </w:r>
          </w:p>
        </w:tc>
        <w:tc>
          <w:tcPr>
            <w:tcW w:w="1327" w:type="dxa"/>
          </w:tcPr>
          <w:p w14:paraId="0B090A4A" w14:textId="654F5C67" w:rsidR="00450788" w:rsidRPr="00AF5B4E" w:rsidRDefault="00450788" w:rsidP="00931A7C">
            <w:pPr>
              <w:spacing w:after="120"/>
              <w:jc w:val="center"/>
            </w:pPr>
            <w:r w:rsidRPr="00AF5B4E">
              <w:t>1 Roll</w:t>
            </w:r>
          </w:p>
        </w:tc>
        <w:tc>
          <w:tcPr>
            <w:tcW w:w="1703" w:type="dxa"/>
            <w:vAlign w:val="center"/>
          </w:tcPr>
          <w:p w14:paraId="1D6E8C3D" w14:textId="0DB8F12D" w:rsidR="00450788" w:rsidRPr="00AF5B4E" w:rsidRDefault="00450788" w:rsidP="00984DD1">
            <w:pPr>
              <w:spacing w:after="120"/>
            </w:pPr>
            <w:r w:rsidRPr="00AF5B4E">
              <w:t>Yearly</w:t>
            </w:r>
          </w:p>
        </w:tc>
      </w:tr>
      <w:tr w:rsidR="00450788" w:rsidRPr="00AF5B4E" w14:paraId="4CF9576C" w14:textId="77777777" w:rsidTr="00FF7AE7">
        <w:trPr>
          <w:trHeight w:val="283"/>
        </w:trPr>
        <w:tc>
          <w:tcPr>
            <w:tcW w:w="817" w:type="dxa"/>
            <w:vAlign w:val="center"/>
          </w:tcPr>
          <w:p w14:paraId="58E5D352" w14:textId="597F2633" w:rsidR="00450788" w:rsidRPr="00AF5B4E" w:rsidRDefault="00DE4710" w:rsidP="00984DD1">
            <w:pPr>
              <w:spacing w:after="120"/>
            </w:pPr>
            <w:r w:rsidRPr="00AF5B4E">
              <w:t>16</w:t>
            </w:r>
          </w:p>
        </w:tc>
        <w:tc>
          <w:tcPr>
            <w:tcW w:w="6213" w:type="dxa"/>
            <w:vAlign w:val="center"/>
          </w:tcPr>
          <w:p w14:paraId="3F9BFBA0" w14:textId="11F6C38C" w:rsidR="00450788" w:rsidRPr="00AF5B4E" w:rsidRDefault="00450788" w:rsidP="00984DD1">
            <w:pPr>
              <w:spacing w:after="120"/>
            </w:pPr>
            <w:r w:rsidRPr="00AF5B4E">
              <w:t xml:space="preserve">Yard </w:t>
            </w:r>
            <w:r w:rsidR="00984DD1" w:rsidRPr="00AF5B4E">
              <w:t>b</w:t>
            </w:r>
            <w:r w:rsidRPr="00AF5B4E">
              <w:t>rush</w:t>
            </w:r>
          </w:p>
        </w:tc>
        <w:tc>
          <w:tcPr>
            <w:tcW w:w="1327" w:type="dxa"/>
          </w:tcPr>
          <w:p w14:paraId="4339B528" w14:textId="3F8E705B" w:rsidR="00450788" w:rsidRPr="00AF5B4E" w:rsidRDefault="00450788" w:rsidP="00931A7C">
            <w:pPr>
              <w:spacing w:after="120"/>
              <w:jc w:val="center"/>
            </w:pPr>
            <w:r w:rsidRPr="00AF5B4E">
              <w:t>2</w:t>
            </w:r>
          </w:p>
        </w:tc>
        <w:tc>
          <w:tcPr>
            <w:tcW w:w="1703" w:type="dxa"/>
            <w:vAlign w:val="center"/>
          </w:tcPr>
          <w:p w14:paraId="5E10FE51" w14:textId="78F3FCE4" w:rsidR="00450788" w:rsidRPr="00AF5B4E" w:rsidRDefault="00450788" w:rsidP="00984DD1">
            <w:pPr>
              <w:spacing w:after="120"/>
            </w:pPr>
            <w:r w:rsidRPr="00AF5B4E">
              <w:t>Yearly</w:t>
            </w:r>
          </w:p>
        </w:tc>
      </w:tr>
      <w:tr w:rsidR="00450788" w:rsidRPr="00AF5B4E" w14:paraId="2366E37A" w14:textId="77777777" w:rsidTr="00FF7AE7">
        <w:trPr>
          <w:trHeight w:val="283"/>
        </w:trPr>
        <w:tc>
          <w:tcPr>
            <w:tcW w:w="817" w:type="dxa"/>
            <w:vAlign w:val="center"/>
          </w:tcPr>
          <w:p w14:paraId="38B4B598" w14:textId="29C27356" w:rsidR="00450788" w:rsidRPr="00AF5B4E" w:rsidRDefault="00DE4710" w:rsidP="00984DD1">
            <w:pPr>
              <w:spacing w:after="120"/>
            </w:pPr>
            <w:r w:rsidRPr="00AF5B4E">
              <w:t>17</w:t>
            </w:r>
          </w:p>
        </w:tc>
        <w:tc>
          <w:tcPr>
            <w:tcW w:w="6213" w:type="dxa"/>
            <w:vAlign w:val="center"/>
          </w:tcPr>
          <w:p w14:paraId="2FECD5DB" w14:textId="5A9246D8" w:rsidR="00450788" w:rsidRPr="00AF5B4E" w:rsidRDefault="00450788" w:rsidP="00984DD1">
            <w:pPr>
              <w:spacing w:after="120"/>
            </w:pPr>
            <w:r w:rsidRPr="00AF5B4E">
              <w:t>Shovel</w:t>
            </w:r>
          </w:p>
        </w:tc>
        <w:tc>
          <w:tcPr>
            <w:tcW w:w="1327" w:type="dxa"/>
          </w:tcPr>
          <w:p w14:paraId="40FA8C69" w14:textId="0388CA50" w:rsidR="00450788" w:rsidRPr="00AF5B4E" w:rsidRDefault="00450788" w:rsidP="00931A7C">
            <w:pPr>
              <w:spacing w:after="120"/>
              <w:jc w:val="center"/>
            </w:pPr>
            <w:r w:rsidRPr="00AF5B4E">
              <w:t>1</w:t>
            </w:r>
          </w:p>
        </w:tc>
        <w:tc>
          <w:tcPr>
            <w:tcW w:w="1703" w:type="dxa"/>
            <w:vAlign w:val="center"/>
          </w:tcPr>
          <w:p w14:paraId="2BD4F279" w14:textId="02FD0D79" w:rsidR="00450788" w:rsidRPr="00AF5B4E" w:rsidRDefault="00450788" w:rsidP="00984DD1">
            <w:pPr>
              <w:spacing w:after="120"/>
            </w:pPr>
            <w:r w:rsidRPr="00AF5B4E">
              <w:t>Yearly</w:t>
            </w:r>
          </w:p>
        </w:tc>
      </w:tr>
      <w:tr w:rsidR="00450788" w:rsidRPr="00AF5B4E" w14:paraId="5FD0E9CE" w14:textId="77777777" w:rsidTr="00FF7AE7">
        <w:trPr>
          <w:trHeight w:val="283"/>
        </w:trPr>
        <w:tc>
          <w:tcPr>
            <w:tcW w:w="817" w:type="dxa"/>
            <w:vAlign w:val="center"/>
          </w:tcPr>
          <w:p w14:paraId="3C457D78" w14:textId="783B52C8" w:rsidR="00450788" w:rsidRPr="00AF5B4E" w:rsidRDefault="00DE4710" w:rsidP="00984DD1">
            <w:pPr>
              <w:spacing w:after="120"/>
            </w:pPr>
            <w:r w:rsidRPr="00AF5B4E">
              <w:t>18</w:t>
            </w:r>
          </w:p>
        </w:tc>
        <w:tc>
          <w:tcPr>
            <w:tcW w:w="6213" w:type="dxa"/>
            <w:vAlign w:val="center"/>
          </w:tcPr>
          <w:p w14:paraId="2DF3C370" w14:textId="6C388BA2" w:rsidR="00450788" w:rsidRPr="00AF5B4E" w:rsidRDefault="00450788" w:rsidP="00984DD1">
            <w:pPr>
              <w:spacing w:after="120"/>
            </w:pPr>
            <w:r w:rsidRPr="00AF5B4E">
              <w:t xml:space="preserve">Flashing </w:t>
            </w:r>
            <w:r w:rsidR="00984DD1" w:rsidRPr="00AF5B4E">
              <w:t>h</w:t>
            </w:r>
            <w:r w:rsidRPr="00AF5B4E">
              <w:t xml:space="preserve">azard </w:t>
            </w:r>
            <w:r w:rsidR="00984DD1" w:rsidRPr="00AF5B4E">
              <w:t>l</w:t>
            </w:r>
            <w:r w:rsidRPr="00AF5B4E">
              <w:t>amp</w:t>
            </w:r>
          </w:p>
        </w:tc>
        <w:tc>
          <w:tcPr>
            <w:tcW w:w="1327" w:type="dxa"/>
          </w:tcPr>
          <w:p w14:paraId="750B85C9" w14:textId="58023F59" w:rsidR="00450788" w:rsidRPr="00AF5B4E" w:rsidRDefault="00450788" w:rsidP="00931A7C">
            <w:pPr>
              <w:spacing w:after="120"/>
              <w:jc w:val="center"/>
            </w:pPr>
            <w:r w:rsidRPr="00AF5B4E">
              <w:t>2</w:t>
            </w:r>
          </w:p>
        </w:tc>
        <w:tc>
          <w:tcPr>
            <w:tcW w:w="1703" w:type="dxa"/>
            <w:vAlign w:val="center"/>
          </w:tcPr>
          <w:p w14:paraId="7B9D624C" w14:textId="1E3BBE98" w:rsidR="00450788" w:rsidRPr="00AF5B4E" w:rsidRDefault="00450788" w:rsidP="00984DD1">
            <w:pPr>
              <w:spacing w:after="120"/>
            </w:pPr>
            <w:r w:rsidRPr="00AF5B4E">
              <w:t>3 Monthly</w:t>
            </w:r>
          </w:p>
        </w:tc>
      </w:tr>
      <w:tr w:rsidR="00450788" w:rsidRPr="00AF5B4E" w14:paraId="23F8279C" w14:textId="77777777" w:rsidTr="00FF7AE7">
        <w:trPr>
          <w:trHeight w:val="283"/>
        </w:trPr>
        <w:tc>
          <w:tcPr>
            <w:tcW w:w="817" w:type="dxa"/>
            <w:vAlign w:val="center"/>
          </w:tcPr>
          <w:p w14:paraId="53C47324" w14:textId="40AA732D" w:rsidR="00450788" w:rsidRPr="00AF5B4E" w:rsidRDefault="00DE4710" w:rsidP="00984DD1">
            <w:pPr>
              <w:spacing w:after="120"/>
            </w:pPr>
            <w:r w:rsidRPr="00AF5B4E">
              <w:t>19</w:t>
            </w:r>
          </w:p>
        </w:tc>
        <w:tc>
          <w:tcPr>
            <w:tcW w:w="6213" w:type="dxa"/>
            <w:vAlign w:val="center"/>
          </w:tcPr>
          <w:p w14:paraId="533C2C1E" w14:textId="5FBBC709" w:rsidR="00450788" w:rsidRPr="00AF5B4E" w:rsidRDefault="00450788" w:rsidP="00984DD1">
            <w:pPr>
              <w:spacing w:after="120"/>
            </w:pPr>
            <w:r w:rsidRPr="00AF5B4E">
              <w:t xml:space="preserve">Road </w:t>
            </w:r>
            <w:r w:rsidR="00984DD1" w:rsidRPr="00AF5B4E">
              <w:t>s</w:t>
            </w:r>
            <w:r w:rsidRPr="00AF5B4E">
              <w:t xml:space="preserve">igns </w:t>
            </w:r>
          </w:p>
        </w:tc>
        <w:tc>
          <w:tcPr>
            <w:tcW w:w="1327" w:type="dxa"/>
          </w:tcPr>
          <w:p w14:paraId="46754B99" w14:textId="768B7141" w:rsidR="00450788" w:rsidRPr="00AF5B4E" w:rsidRDefault="00DE4710" w:rsidP="00931A7C">
            <w:pPr>
              <w:spacing w:after="120"/>
              <w:jc w:val="center"/>
            </w:pPr>
            <w:r w:rsidRPr="00AF5B4E">
              <w:t>2</w:t>
            </w:r>
          </w:p>
        </w:tc>
        <w:tc>
          <w:tcPr>
            <w:tcW w:w="1703" w:type="dxa"/>
            <w:vAlign w:val="center"/>
          </w:tcPr>
          <w:p w14:paraId="1CE1F81D" w14:textId="7CA04512" w:rsidR="00450788" w:rsidRPr="00AF5B4E" w:rsidRDefault="00450788" w:rsidP="00984DD1">
            <w:pPr>
              <w:spacing w:after="120"/>
            </w:pPr>
            <w:r w:rsidRPr="00AF5B4E">
              <w:t>Yearly</w:t>
            </w:r>
          </w:p>
        </w:tc>
      </w:tr>
      <w:tr w:rsidR="00F36131" w:rsidRPr="00AF5B4E" w14:paraId="3BA7ECBF" w14:textId="77777777" w:rsidTr="00FF7AE7">
        <w:trPr>
          <w:trHeight w:val="283"/>
        </w:trPr>
        <w:tc>
          <w:tcPr>
            <w:tcW w:w="817" w:type="dxa"/>
            <w:vAlign w:val="center"/>
          </w:tcPr>
          <w:p w14:paraId="7D986104" w14:textId="785AD963" w:rsidR="00F36131" w:rsidRPr="00AF5B4E" w:rsidRDefault="00DE4710" w:rsidP="00984DD1">
            <w:pPr>
              <w:spacing w:after="120"/>
            </w:pPr>
            <w:r w:rsidRPr="00AF5B4E">
              <w:t>20</w:t>
            </w:r>
            <w:r w:rsidR="00984DD1" w:rsidRPr="00AF5B4E">
              <w:t xml:space="preserve"> </w:t>
            </w:r>
          </w:p>
        </w:tc>
        <w:tc>
          <w:tcPr>
            <w:tcW w:w="6213" w:type="dxa"/>
            <w:vAlign w:val="center"/>
          </w:tcPr>
          <w:p w14:paraId="59CEC712" w14:textId="014FDB8C" w:rsidR="00F36131" w:rsidRPr="00AF5B4E" w:rsidRDefault="00984DD1" w:rsidP="00984DD1">
            <w:pPr>
              <w:spacing w:after="120"/>
            </w:pPr>
            <w:r w:rsidRPr="00AF5B4E">
              <w:t>Gloves</w:t>
            </w:r>
          </w:p>
        </w:tc>
        <w:tc>
          <w:tcPr>
            <w:tcW w:w="1327" w:type="dxa"/>
          </w:tcPr>
          <w:p w14:paraId="6CB7D7AD" w14:textId="0E83E458" w:rsidR="00F36131" w:rsidRPr="00AF5B4E" w:rsidRDefault="00984DD1" w:rsidP="00931A7C">
            <w:pPr>
              <w:spacing w:after="120"/>
              <w:jc w:val="center"/>
            </w:pPr>
            <w:r w:rsidRPr="00AF5B4E">
              <w:t>10 pairs</w:t>
            </w:r>
          </w:p>
        </w:tc>
        <w:tc>
          <w:tcPr>
            <w:tcW w:w="1703" w:type="dxa"/>
            <w:vAlign w:val="center"/>
          </w:tcPr>
          <w:p w14:paraId="63D9F564" w14:textId="2EAD05E3" w:rsidR="00F36131" w:rsidRPr="00AF5B4E" w:rsidRDefault="00984DD1" w:rsidP="00984DD1">
            <w:pPr>
              <w:spacing w:after="120"/>
            </w:pPr>
            <w:r w:rsidRPr="00AF5B4E">
              <w:t>Yearly</w:t>
            </w:r>
          </w:p>
        </w:tc>
      </w:tr>
      <w:tr w:rsidR="00DE4710" w:rsidRPr="00AF5B4E" w14:paraId="04DAD31F" w14:textId="77777777" w:rsidTr="00FF7AE7">
        <w:trPr>
          <w:trHeight w:val="283"/>
        </w:trPr>
        <w:tc>
          <w:tcPr>
            <w:tcW w:w="817" w:type="dxa"/>
            <w:vAlign w:val="center"/>
          </w:tcPr>
          <w:p w14:paraId="36242172" w14:textId="0AC317A5" w:rsidR="00DE4710" w:rsidRPr="00AF5B4E" w:rsidRDefault="00DE4710" w:rsidP="00984DD1">
            <w:pPr>
              <w:spacing w:after="120"/>
            </w:pPr>
            <w:r w:rsidRPr="00AF5B4E">
              <w:t>21</w:t>
            </w:r>
          </w:p>
        </w:tc>
        <w:tc>
          <w:tcPr>
            <w:tcW w:w="6213" w:type="dxa"/>
            <w:vAlign w:val="center"/>
          </w:tcPr>
          <w:p w14:paraId="2323F300" w14:textId="36C03696" w:rsidR="00DE4710" w:rsidRPr="00AF5B4E" w:rsidRDefault="00DE4710" w:rsidP="00984DD1">
            <w:pPr>
              <w:spacing w:after="120"/>
            </w:pPr>
            <w:r w:rsidRPr="00AF5B4E">
              <w:t>Road Cones</w:t>
            </w:r>
          </w:p>
        </w:tc>
        <w:tc>
          <w:tcPr>
            <w:tcW w:w="1327" w:type="dxa"/>
          </w:tcPr>
          <w:p w14:paraId="352DFFA6" w14:textId="3D85FDCA" w:rsidR="00DE4710" w:rsidRPr="00AF5B4E" w:rsidRDefault="00DE4710" w:rsidP="00931A7C">
            <w:pPr>
              <w:spacing w:after="120"/>
              <w:jc w:val="center"/>
            </w:pPr>
            <w:r w:rsidRPr="00AF5B4E">
              <w:t>5</w:t>
            </w:r>
          </w:p>
        </w:tc>
        <w:tc>
          <w:tcPr>
            <w:tcW w:w="1703" w:type="dxa"/>
            <w:vAlign w:val="center"/>
          </w:tcPr>
          <w:p w14:paraId="40B54312" w14:textId="67F6C0FA" w:rsidR="00DE4710" w:rsidRPr="00AF5B4E" w:rsidRDefault="00DE4710" w:rsidP="00984DD1">
            <w:pPr>
              <w:spacing w:after="120"/>
            </w:pPr>
            <w:r w:rsidRPr="00AF5B4E">
              <w:t>Yearly</w:t>
            </w:r>
          </w:p>
        </w:tc>
      </w:tr>
      <w:tr w:rsidR="00DE4710" w:rsidRPr="00AF5B4E" w14:paraId="0762AE52" w14:textId="77777777" w:rsidTr="00FF7AE7">
        <w:trPr>
          <w:trHeight w:val="283"/>
        </w:trPr>
        <w:tc>
          <w:tcPr>
            <w:tcW w:w="817" w:type="dxa"/>
            <w:vAlign w:val="center"/>
          </w:tcPr>
          <w:p w14:paraId="63700F3E" w14:textId="1E564DF0" w:rsidR="00DE4710" w:rsidRPr="00AF5B4E" w:rsidRDefault="00DE4710" w:rsidP="00984DD1">
            <w:pPr>
              <w:spacing w:after="120"/>
            </w:pPr>
            <w:r w:rsidRPr="00AF5B4E">
              <w:t>22</w:t>
            </w:r>
          </w:p>
        </w:tc>
        <w:tc>
          <w:tcPr>
            <w:tcW w:w="6213" w:type="dxa"/>
            <w:vAlign w:val="center"/>
          </w:tcPr>
          <w:p w14:paraId="5D059F74" w14:textId="5FBD6177" w:rsidR="00DE4710" w:rsidRPr="00AF5B4E" w:rsidRDefault="00DE4710" w:rsidP="00984DD1">
            <w:pPr>
              <w:spacing w:after="120"/>
            </w:pPr>
            <w:r w:rsidRPr="00AF5B4E">
              <w:t>Rubble Bags</w:t>
            </w:r>
          </w:p>
        </w:tc>
        <w:tc>
          <w:tcPr>
            <w:tcW w:w="1327" w:type="dxa"/>
          </w:tcPr>
          <w:p w14:paraId="3BC30E7E" w14:textId="1147A23D" w:rsidR="00DE4710" w:rsidRPr="00AF5B4E" w:rsidRDefault="00DE4710" w:rsidP="00931A7C">
            <w:pPr>
              <w:spacing w:after="120"/>
              <w:jc w:val="center"/>
            </w:pPr>
            <w:r w:rsidRPr="00AF5B4E">
              <w:t>2 packs of 5</w:t>
            </w:r>
          </w:p>
        </w:tc>
        <w:tc>
          <w:tcPr>
            <w:tcW w:w="1703" w:type="dxa"/>
            <w:vAlign w:val="center"/>
          </w:tcPr>
          <w:p w14:paraId="450FBA16" w14:textId="254D49C6" w:rsidR="00DE4710" w:rsidRPr="00AF5B4E" w:rsidRDefault="00DE4710" w:rsidP="00984DD1">
            <w:pPr>
              <w:spacing w:after="120"/>
            </w:pPr>
            <w:r w:rsidRPr="00AF5B4E">
              <w:t>Yearly</w:t>
            </w:r>
          </w:p>
        </w:tc>
      </w:tr>
      <w:tr w:rsidR="00AF5B4E" w14:paraId="5A3BAA4B" w14:textId="77777777" w:rsidTr="00FF7AE7">
        <w:trPr>
          <w:trHeight w:val="283"/>
        </w:trPr>
        <w:tc>
          <w:tcPr>
            <w:tcW w:w="817" w:type="dxa"/>
            <w:vAlign w:val="center"/>
          </w:tcPr>
          <w:p w14:paraId="55A3B549" w14:textId="0BE5278B" w:rsidR="00AF5B4E" w:rsidRPr="00AF5B4E" w:rsidRDefault="00AF5B4E" w:rsidP="00984DD1">
            <w:pPr>
              <w:spacing w:after="120"/>
            </w:pPr>
            <w:r w:rsidRPr="00AF5B4E">
              <w:t xml:space="preserve">23 </w:t>
            </w:r>
          </w:p>
        </w:tc>
        <w:tc>
          <w:tcPr>
            <w:tcW w:w="6213" w:type="dxa"/>
            <w:vAlign w:val="center"/>
          </w:tcPr>
          <w:p w14:paraId="046E9374" w14:textId="51CD0826" w:rsidR="00AF5B4E" w:rsidRPr="00AF5B4E" w:rsidRDefault="00AF5B4E" w:rsidP="00984DD1">
            <w:pPr>
              <w:spacing w:after="120"/>
            </w:pPr>
            <w:r w:rsidRPr="00AF5B4E">
              <w:t>Fire Extinguisher</w:t>
            </w:r>
          </w:p>
        </w:tc>
        <w:tc>
          <w:tcPr>
            <w:tcW w:w="1327" w:type="dxa"/>
          </w:tcPr>
          <w:p w14:paraId="211B8C21" w14:textId="1BABE77E" w:rsidR="00AF5B4E" w:rsidRPr="00AF5B4E" w:rsidRDefault="00AF5B4E" w:rsidP="00931A7C">
            <w:pPr>
              <w:spacing w:after="120"/>
              <w:jc w:val="center"/>
            </w:pPr>
            <w:r w:rsidRPr="00AF5B4E">
              <w:t>1</w:t>
            </w:r>
          </w:p>
        </w:tc>
        <w:tc>
          <w:tcPr>
            <w:tcW w:w="1703" w:type="dxa"/>
            <w:vAlign w:val="center"/>
          </w:tcPr>
          <w:p w14:paraId="38DB904D" w14:textId="6C231F35" w:rsidR="00AF5B4E" w:rsidRDefault="00AF5B4E" w:rsidP="00984DD1">
            <w:pPr>
              <w:spacing w:after="120"/>
            </w:pPr>
            <w:r w:rsidRPr="00AF5B4E">
              <w:t>Yearly</w:t>
            </w:r>
          </w:p>
        </w:tc>
      </w:tr>
    </w:tbl>
    <w:p w14:paraId="1A7EC878" w14:textId="5C85A635" w:rsidR="006F3233" w:rsidRDefault="00200A9A" w:rsidP="00984DD1">
      <w:pPr>
        <w:rPr>
          <w:b/>
        </w:rPr>
      </w:pPr>
      <w:r>
        <w:rPr>
          <w:b/>
        </w:rPr>
        <w:br w:type="page"/>
      </w:r>
      <w:r>
        <w:rPr>
          <w:b/>
        </w:rPr>
        <w:lastRenderedPageBreak/>
        <w:t>Table</w:t>
      </w:r>
      <w:r w:rsidR="006F3233">
        <w:rPr>
          <w:b/>
        </w:rPr>
        <w:t xml:space="preserve"> </w:t>
      </w:r>
      <w:r w:rsidR="00E31617">
        <w:rPr>
          <w:b/>
        </w:rPr>
        <w:t>9</w:t>
      </w:r>
      <w:r w:rsidR="006F3233" w:rsidRPr="009C50C9">
        <w:rPr>
          <w:b/>
        </w:rPr>
        <w:t xml:space="preserve">: </w:t>
      </w:r>
      <w:r w:rsidR="006F3233">
        <w:rPr>
          <w:b/>
        </w:rPr>
        <w:t xml:space="preserve">Emergency Contact List </w:t>
      </w:r>
    </w:p>
    <w:p w14:paraId="0CDD5786" w14:textId="77777777" w:rsidR="006F3233" w:rsidRPr="00603B32" w:rsidRDefault="006F3233" w:rsidP="00153E10">
      <w:pPr>
        <w:keepNext/>
        <w:spacing w:before="120" w:after="120"/>
      </w:pPr>
      <w:r>
        <w:t>Complete the following table to create your emergency contact list.</w:t>
      </w:r>
    </w:p>
    <w:tbl>
      <w:tblPr>
        <w:tblStyle w:val="TableGrid"/>
        <w:tblW w:w="10060" w:type="dxa"/>
        <w:tblLook w:val="04A0" w:firstRow="1" w:lastRow="0" w:firstColumn="1" w:lastColumn="0" w:noHBand="0" w:noVBand="1"/>
      </w:tblPr>
      <w:tblGrid>
        <w:gridCol w:w="2042"/>
        <w:gridCol w:w="2737"/>
        <w:gridCol w:w="2395"/>
        <w:gridCol w:w="2886"/>
      </w:tblGrid>
      <w:tr w:rsidR="006F3233" w:rsidRPr="002F217C" w14:paraId="44D85A1B" w14:textId="77777777" w:rsidTr="00FF7AE7">
        <w:tc>
          <w:tcPr>
            <w:tcW w:w="2042" w:type="dxa"/>
            <w:shd w:val="clear" w:color="auto" w:fill="F2F2F2" w:themeFill="background1" w:themeFillShade="F2"/>
          </w:tcPr>
          <w:p w14:paraId="22735E70" w14:textId="77777777" w:rsidR="006F3233" w:rsidRPr="003D5881" w:rsidRDefault="006F3233" w:rsidP="002F70B1">
            <w:pPr>
              <w:spacing w:before="120" w:after="120"/>
              <w:rPr>
                <w:b/>
              </w:rPr>
            </w:pPr>
            <w:r w:rsidRPr="003D5881">
              <w:rPr>
                <w:b/>
              </w:rPr>
              <w:t>Description</w:t>
            </w:r>
          </w:p>
        </w:tc>
        <w:tc>
          <w:tcPr>
            <w:tcW w:w="2737" w:type="dxa"/>
            <w:shd w:val="clear" w:color="auto" w:fill="F2F2F2" w:themeFill="background1" w:themeFillShade="F2"/>
          </w:tcPr>
          <w:p w14:paraId="3EFAAF5A" w14:textId="77777777" w:rsidR="006F3233" w:rsidRPr="002F217C" w:rsidRDefault="006F3233" w:rsidP="002F70B1">
            <w:pPr>
              <w:spacing w:before="120" w:after="120"/>
              <w:rPr>
                <w:b/>
              </w:rPr>
            </w:pPr>
            <w:r w:rsidRPr="002F217C">
              <w:rPr>
                <w:b/>
              </w:rPr>
              <w:t>Name and address</w:t>
            </w:r>
          </w:p>
        </w:tc>
        <w:tc>
          <w:tcPr>
            <w:tcW w:w="2395" w:type="dxa"/>
            <w:shd w:val="clear" w:color="auto" w:fill="F2F2F2" w:themeFill="background1" w:themeFillShade="F2"/>
          </w:tcPr>
          <w:p w14:paraId="3225E02B" w14:textId="77777777" w:rsidR="006F3233" w:rsidRPr="002F217C" w:rsidRDefault="006F3233" w:rsidP="002F70B1">
            <w:pPr>
              <w:spacing w:before="120" w:after="120"/>
              <w:rPr>
                <w:b/>
              </w:rPr>
            </w:pPr>
            <w:r w:rsidRPr="002F217C">
              <w:rPr>
                <w:b/>
              </w:rPr>
              <w:t>Reference</w:t>
            </w:r>
          </w:p>
        </w:tc>
        <w:tc>
          <w:tcPr>
            <w:tcW w:w="2886" w:type="dxa"/>
            <w:shd w:val="clear" w:color="auto" w:fill="F2F2F2" w:themeFill="background1" w:themeFillShade="F2"/>
          </w:tcPr>
          <w:p w14:paraId="7215AE9B" w14:textId="77777777" w:rsidR="006F3233" w:rsidRPr="002F217C" w:rsidRDefault="006F3233" w:rsidP="002F70B1">
            <w:pPr>
              <w:spacing w:before="120" w:after="120"/>
              <w:rPr>
                <w:b/>
              </w:rPr>
            </w:pPr>
            <w:r w:rsidRPr="002F217C">
              <w:rPr>
                <w:b/>
              </w:rPr>
              <w:t>Contact details</w:t>
            </w:r>
          </w:p>
        </w:tc>
      </w:tr>
      <w:tr w:rsidR="006F3233" w14:paraId="573306DB" w14:textId="77777777" w:rsidTr="00FF7AE7">
        <w:tc>
          <w:tcPr>
            <w:tcW w:w="2042" w:type="dxa"/>
          </w:tcPr>
          <w:p w14:paraId="3B05A9EE" w14:textId="77777777" w:rsidR="006F3233" w:rsidRPr="003D5881" w:rsidRDefault="006F3233" w:rsidP="00984DD1">
            <w:pPr>
              <w:spacing w:after="120"/>
              <w:rPr>
                <w:sz w:val="20"/>
              </w:rPr>
            </w:pPr>
            <w:r w:rsidRPr="003D5881">
              <w:rPr>
                <w:sz w:val="20"/>
              </w:rPr>
              <w:t>Police</w:t>
            </w:r>
          </w:p>
        </w:tc>
        <w:tc>
          <w:tcPr>
            <w:tcW w:w="2737" w:type="dxa"/>
          </w:tcPr>
          <w:p w14:paraId="6354ED6B" w14:textId="77777777" w:rsidR="006F3233" w:rsidRPr="003D5881" w:rsidRDefault="006F3233" w:rsidP="00984DD1">
            <w:pPr>
              <w:spacing w:after="120"/>
              <w:rPr>
                <w:sz w:val="20"/>
              </w:rPr>
            </w:pPr>
          </w:p>
        </w:tc>
        <w:tc>
          <w:tcPr>
            <w:tcW w:w="2395" w:type="dxa"/>
          </w:tcPr>
          <w:p w14:paraId="4C251988" w14:textId="77777777" w:rsidR="006F3233" w:rsidRPr="003D5881" w:rsidRDefault="006F3233" w:rsidP="00984DD1">
            <w:pPr>
              <w:spacing w:after="120"/>
              <w:rPr>
                <w:sz w:val="20"/>
              </w:rPr>
            </w:pPr>
          </w:p>
        </w:tc>
        <w:tc>
          <w:tcPr>
            <w:tcW w:w="2886" w:type="dxa"/>
          </w:tcPr>
          <w:p w14:paraId="46515351" w14:textId="77777777" w:rsidR="006F3233" w:rsidRPr="003D5881" w:rsidRDefault="006F3233" w:rsidP="00984DD1">
            <w:pPr>
              <w:spacing w:after="120"/>
              <w:rPr>
                <w:sz w:val="20"/>
              </w:rPr>
            </w:pPr>
            <w:r w:rsidRPr="003D5881">
              <w:rPr>
                <w:sz w:val="20"/>
              </w:rPr>
              <w:t>Emergency 999</w:t>
            </w:r>
          </w:p>
          <w:p w14:paraId="38F62D42" w14:textId="77777777" w:rsidR="006F3233" w:rsidRPr="003D5881" w:rsidRDefault="006F3233" w:rsidP="00984DD1">
            <w:pPr>
              <w:spacing w:after="120"/>
              <w:rPr>
                <w:sz w:val="20"/>
              </w:rPr>
            </w:pPr>
            <w:r w:rsidRPr="003D5881">
              <w:rPr>
                <w:sz w:val="20"/>
              </w:rPr>
              <w:t>Non-emergency 101</w:t>
            </w:r>
          </w:p>
        </w:tc>
      </w:tr>
      <w:tr w:rsidR="006F3233" w14:paraId="30AB31C2" w14:textId="77777777" w:rsidTr="00FF7AE7">
        <w:tc>
          <w:tcPr>
            <w:tcW w:w="2042" w:type="dxa"/>
          </w:tcPr>
          <w:p w14:paraId="5B9ADD25" w14:textId="77777777" w:rsidR="006F3233" w:rsidRPr="003D5881" w:rsidRDefault="006F3233" w:rsidP="00984DD1">
            <w:pPr>
              <w:spacing w:after="120"/>
              <w:rPr>
                <w:sz w:val="20"/>
              </w:rPr>
            </w:pPr>
            <w:r w:rsidRPr="003D5881">
              <w:rPr>
                <w:sz w:val="20"/>
              </w:rPr>
              <w:t>Fire</w:t>
            </w:r>
          </w:p>
        </w:tc>
        <w:tc>
          <w:tcPr>
            <w:tcW w:w="2737" w:type="dxa"/>
          </w:tcPr>
          <w:p w14:paraId="5F22A942" w14:textId="77777777" w:rsidR="006F3233" w:rsidRPr="003D5881" w:rsidRDefault="006F3233" w:rsidP="00984DD1">
            <w:pPr>
              <w:spacing w:after="120"/>
              <w:rPr>
                <w:sz w:val="20"/>
              </w:rPr>
            </w:pPr>
          </w:p>
        </w:tc>
        <w:tc>
          <w:tcPr>
            <w:tcW w:w="2395" w:type="dxa"/>
          </w:tcPr>
          <w:p w14:paraId="4FC43A7E" w14:textId="77777777" w:rsidR="006F3233" w:rsidRPr="003D5881" w:rsidRDefault="006F3233" w:rsidP="00984DD1">
            <w:pPr>
              <w:spacing w:after="120"/>
              <w:rPr>
                <w:sz w:val="20"/>
              </w:rPr>
            </w:pPr>
          </w:p>
        </w:tc>
        <w:tc>
          <w:tcPr>
            <w:tcW w:w="2886" w:type="dxa"/>
          </w:tcPr>
          <w:p w14:paraId="3604D4BB" w14:textId="77777777" w:rsidR="006F3233" w:rsidRPr="003D5881" w:rsidRDefault="006F3233" w:rsidP="00984DD1">
            <w:pPr>
              <w:rPr>
                <w:sz w:val="20"/>
              </w:rPr>
            </w:pPr>
            <w:r w:rsidRPr="003D5881">
              <w:rPr>
                <w:sz w:val="20"/>
              </w:rPr>
              <w:t>Emergency 999</w:t>
            </w:r>
          </w:p>
          <w:p w14:paraId="7261E56B" w14:textId="77777777" w:rsidR="006F3233" w:rsidRPr="003D5881" w:rsidRDefault="006F3233" w:rsidP="00984DD1">
            <w:pPr>
              <w:spacing w:after="120"/>
              <w:rPr>
                <w:sz w:val="20"/>
              </w:rPr>
            </w:pPr>
            <w:r w:rsidRPr="003D5881">
              <w:rPr>
                <w:sz w:val="20"/>
              </w:rPr>
              <w:t>Non-emergency</w:t>
            </w:r>
            <w:r w:rsidRPr="003D5881">
              <w:rPr>
                <w:sz w:val="20"/>
              </w:rPr>
              <w:br/>
              <w:t>0116 287 2241</w:t>
            </w:r>
          </w:p>
        </w:tc>
      </w:tr>
      <w:tr w:rsidR="0044551B" w14:paraId="765FC892" w14:textId="77777777" w:rsidTr="00FF7AE7">
        <w:trPr>
          <w:trHeight w:val="575"/>
        </w:trPr>
        <w:tc>
          <w:tcPr>
            <w:tcW w:w="2042" w:type="dxa"/>
          </w:tcPr>
          <w:p w14:paraId="34AAFF17" w14:textId="17CE7A43" w:rsidR="0044551B" w:rsidRDefault="0044551B" w:rsidP="00984DD1">
            <w:pPr>
              <w:spacing w:after="120"/>
              <w:rPr>
                <w:sz w:val="20"/>
              </w:rPr>
            </w:pPr>
            <w:r>
              <w:rPr>
                <w:sz w:val="20"/>
              </w:rPr>
              <w:t xml:space="preserve">Ambulance </w:t>
            </w:r>
          </w:p>
        </w:tc>
        <w:tc>
          <w:tcPr>
            <w:tcW w:w="2737" w:type="dxa"/>
          </w:tcPr>
          <w:p w14:paraId="1F08E9A7" w14:textId="77777777" w:rsidR="0044551B" w:rsidRPr="003D5881" w:rsidRDefault="0044551B" w:rsidP="00984DD1">
            <w:pPr>
              <w:spacing w:after="120"/>
              <w:rPr>
                <w:sz w:val="20"/>
              </w:rPr>
            </w:pPr>
          </w:p>
        </w:tc>
        <w:tc>
          <w:tcPr>
            <w:tcW w:w="2395" w:type="dxa"/>
          </w:tcPr>
          <w:p w14:paraId="33F86C68" w14:textId="77777777" w:rsidR="0044551B" w:rsidRPr="003D5881" w:rsidRDefault="0044551B" w:rsidP="00984DD1">
            <w:pPr>
              <w:spacing w:after="120"/>
              <w:rPr>
                <w:sz w:val="20"/>
              </w:rPr>
            </w:pPr>
          </w:p>
        </w:tc>
        <w:tc>
          <w:tcPr>
            <w:tcW w:w="2886" w:type="dxa"/>
          </w:tcPr>
          <w:p w14:paraId="5C63A939" w14:textId="084D0800" w:rsidR="0044551B" w:rsidRPr="003D5881" w:rsidRDefault="0044551B" w:rsidP="00984DD1">
            <w:pPr>
              <w:spacing w:after="120"/>
              <w:rPr>
                <w:sz w:val="20"/>
              </w:rPr>
            </w:pPr>
            <w:r w:rsidRPr="003D5881">
              <w:rPr>
                <w:sz w:val="20"/>
              </w:rPr>
              <w:t>Emergency 999</w:t>
            </w:r>
          </w:p>
        </w:tc>
      </w:tr>
      <w:tr w:rsidR="003D5881" w14:paraId="1219A9FC" w14:textId="77777777" w:rsidTr="00FF7AE7">
        <w:tc>
          <w:tcPr>
            <w:tcW w:w="2042" w:type="dxa"/>
          </w:tcPr>
          <w:p w14:paraId="32A0AAEE" w14:textId="77777777" w:rsidR="003D5881" w:rsidRPr="003D5881" w:rsidRDefault="003D5881" w:rsidP="00984DD1">
            <w:pPr>
              <w:spacing w:after="120"/>
              <w:rPr>
                <w:sz w:val="20"/>
              </w:rPr>
            </w:pPr>
            <w:r>
              <w:rPr>
                <w:sz w:val="20"/>
              </w:rPr>
              <w:t>Emergency Planners</w:t>
            </w:r>
          </w:p>
        </w:tc>
        <w:tc>
          <w:tcPr>
            <w:tcW w:w="2737" w:type="dxa"/>
          </w:tcPr>
          <w:p w14:paraId="58CA42ED" w14:textId="77777777" w:rsidR="003D5881" w:rsidRPr="003D5881" w:rsidRDefault="003D5881" w:rsidP="00984DD1">
            <w:pPr>
              <w:spacing w:after="120"/>
              <w:rPr>
                <w:sz w:val="20"/>
              </w:rPr>
            </w:pPr>
            <w:r w:rsidRPr="003D5881">
              <w:rPr>
                <w:sz w:val="20"/>
              </w:rPr>
              <w:t>Resilience Partnership</w:t>
            </w:r>
            <w:r>
              <w:rPr>
                <w:sz w:val="20"/>
              </w:rPr>
              <w:br/>
              <w:t>1 Romulus Court</w:t>
            </w:r>
            <w:r>
              <w:rPr>
                <w:sz w:val="20"/>
              </w:rPr>
              <w:br/>
              <w:t>Meridian East</w:t>
            </w:r>
            <w:r>
              <w:rPr>
                <w:sz w:val="20"/>
              </w:rPr>
              <w:br/>
              <w:t>Leicester LE19 1YG</w:t>
            </w:r>
          </w:p>
        </w:tc>
        <w:tc>
          <w:tcPr>
            <w:tcW w:w="2395" w:type="dxa"/>
          </w:tcPr>
          <w:p w14:paraId="62766F76" w14:textId="77777777" w:rsidR="003D5881" w:rsidRPr="003D5881" w:rsidRDefault="003D5881" w:rsidP="00984DD1">
            <w:pPr>
              <w:spacing w:after="120"/>
              <w:rPr>
                <w:sz w:val="20"/>
              </w:rPr>
            </w:pPr>
          </w:p>
        </w:tc>
        <w:tc>
          <w:tcPr>
            <w:tcW w:w="2886" w:type="dxa"/>
          </w:tcPr>
          <w:p w14:paraId="749EFB40" w14:textId="77777777" w:rsidR="003D5881" w:rsidRPr="003D5881" w:rsidRDefault="003D5881" w:rsidP="00984DD1">
            <w:pPr>
              <w:spacing w:after="120"/>
              <w:rPr>
                <w:sz w:val="20"/>
              </w:rPr>
            </w:pPr>
            <w:r w:rsidRPr="003D5881">
              <w:rPr>
                <w:sz w:val="20"/>
              </w:rPr>
              <w:t>0116 305 6101</w:t>
            </w:r>
          </w:p>
        </w:tc>
      </w:tr>
      <w:tr w:rsidR="00282755" w14:paraId="4F303919" w14:textId="77777777" w:rsidTr="00FF7AE7">
        <w:tc>
          <w:tcPr>
            <w:tcW w:w="2042" w:type="dxa"/>
          </w:tcPr>
          <w:p w14:paraId="7D9AD307" w14:textId="2EF4FA93" w:rsidR="00282755" w:rsidRPr="00282755" w:rsidRDefault="00282755" w:rsidP="00282755">
            <w:pPr>
              <w:spacing w:after="120"/>
              <w:rPr>
                <w:b/>
                <w:sz w:val="20"/>
              </w:rPr>
            </w:pPr>
            <w:r w:rsidRPr="00282755">
              <w:rPr>
                <w:b/>
                <w:sz w:val="20"/>
                <w:szCs w:val="20"/>
              </w:rPr>
              <w:t>Facebook</w:t>
            </w:r>
            <w:r>
              <w:rPr>
                <w:b/>
                <w:sz w:val="20"/>
                <w:szCs w:val="20"/>
              </w:rPr>
              <w:t xml:space="preserve"> </w:t>
            </w:r>
          </w:p>
        </w:tc>
        <w:tc>
          <w:tcPr>
            <w:tcW w:w="2737" w:type="dxa"/>
          </w:tcPr>
          <w:p w14:paraId="379EB35F" w14:textId="6894A1C9" w:rsidR="00282755" w:rsidRPr="00282755" w:rsidRDefault="00282755" w:rsidP="00282755">
            <w:pPr>
              <w:spacing w:after="120"/>
              <w:rPr>
                <w:b/>
                <w:sz w:val="20"/>
              </w:rPr>
            </w:pPr>
            <w:r w:rsidRPr="00282755">
              <w:rPr>
                <w:b/>
                <w:sz w:val="20"/>
                <w:szCs w:val="20"/>
              </w:rPr>
              <w:t>Donisthorpe Community News &amp; Events</w:t>
            </w:r>
            <w:r w:rsidR="00F03B77">
              <w:rPr>
                <w:b/>
                <w:sz w:val="20"/>
                <w:szCs w:val="20"/>
              </w:rPr>
              <w:t xml:space="preserve"> -</w:t>
            </w:r>
            <w:r>
              <w:rPr>
                <w:b/>
                <w:sz w:val="20"/>
                <w:szCs w:val="20"/>
              </w:rPr>
              <w:t xml:space="preserve"> Give Details of the incident &amp; any actions required</w:t>
            </w:r>
          </w:p>
        </w:tc>
        <w:tc>
          <w:tcPr>
            <w:tcW w:w="2395" w:type="dxa"/>
          </w:tcPr>
          <w:p w14:paraId="33B40826" w14:textId="7C44BCFE" w:rsidR="00F03B77" w:rsidRDefault="00282755" w:rsidP="00F03B77">
            <w:pPr>
              <w:rPr>
                <w:b/>
                <w:sz w:val="20"/>
              </w:rPr>
            </w:pPr>
            <w:r w:rsidRPr="00282755">
              <w:rPr>
                <w:b/>
                <w:sz w:val="20"/>
                <w:szCs w:val="20"/>
              </w:rPr>
              <w:t xml:space="preserve">Laura </w:t>
            </w:r>
          </w:p>
          <w:p w14:paraId="5E5418DB" w14:textId="4EA6B5E8" w:rsidR="00F03B77" w:rsidRPr="00282755" w:rsidRDefault="00F03B77" w:rsidP="00F03B77">
            <w:pPr>
              <w:rPr>
                <w:b/>
                <w:sz w:val="20"/>
              </w:rPr>
            </w:pPr>
            <w:r>
              <w:rPr>
                <w:b/>
                <w:sz w:val="20"/>
              </w:rPr>
              <w:t xml:space="preserve">Catherine </w:t>
            </w:r>
          </w:p>
        </w:tc>
        <w:tc>
          <w:tcPr>
            <w:tcW w:w="2886" w:type="dxa"/>
          </w:tcPr>
          <w:p w14:paraId="25BE2708" w14:textId="77777777" w:rsidR="00F03B77" w:rsidRDefault="00282755" w:rsidP="00F03B77">
            <w:pPr>
              <w:rPr>
                <w:b/>
                <w:sz w:val="20"/>
                <w:szCs w:val="20"/>
              </w:rPr>
            </w:pPr>
            <w:r w:rsidRPr="00282755">
              <w:rPr>
                <w:b/>
                <w:sz w:val="20"/>
                <w:szCs w:val="20"/>
              </w:rPr>
              <w:t>07747614758</w:t>
            </w:r>
          </w:p>
          <w:p w14:paraId="5B4A5F20" w14:textId="3AD21AD8" w:rsidR="00F03B77" w:rsidRPr="00282755" w:rsidRDefault="00F03B77" w:rsidP="00F03B77">
            <w:pPr>
              <w:rPr>
                <w:b/>
                <w:sz w:val="20"/>
              </w:rPr>
            </w:pPr>
            <w:r>
              <w:rPr>
                <w:b/>
                <w:sz w:val="20"/>
              </w:rPr>
              <w:t>07908774247</w:t>
            </w:r>
          </w:p>
        </w:tc>
      </w:tr>
      <w:tr w:rsidR="00282755" w14:paraId="0B38D468" w14:textId="77777777" w:rsidTr="00FF7AE7">
        <w:tc>
          <w:tcPr>
            <w:tcW w:w="2042" w:type="dxa"/>
          </w:tcPr>
          <w:p w14:paraId="080B5232" w14:textId="77777777" w:rsidR="00282755" w:rsidRDefault="00282755" w:rsidP="00282755">
            <w:pPr>
              <w:spacing w:after="120"/>
              <w:rPr>
                <w:sz w:val="20"/>
              </w:rPr>
            </w:pPr>
            <w:r>
              <w:rPr>
                <w:sz w:val="20"/>
              </w:rPr>
              <w:t>Gas</w:t>
            </w:r>
          </w:p>
        </w:tc>
        <w:tc>
          <w:tcPr>
            <w:tcW w:w="2737" w:type="dxa"/>
          </w:tcPr>
          <w:p w14:paraId="355D0109" w14:textId="77777777" w:rsidR="00282755" w:rsidRDefault="00282755" w:rsidP="00282755">
            <w:pPr>
              <w:spacing w:after="120"/>
              <w:rPr>
                <w:sz w:val="20"/>
              </w:rPr>
            </w:pPr>
          </w:p>
        </w:tc>
        <w:tc>
          <w:tcPr>
            <w:tcW w:w="2395" w:type="dxa"/>
          </w:tcPr>
          <w:p w14:paraId="4BFD8AF0" w14:textId="77777777" w:rsidR="00282755" w:rsidRPr="003D5881" w:rsidRDefault="00282755" w:rsidP="00282755">
            <w:pPr>
              <w:spacing w:after="120"/>
              <w:rPr>
                <w:sz w:val="20"/>
              </w:rPr>
            </w:pPr>
          </w:p>
        </w:tc>
        <w:tc>
          <w:tcPr>
            <w:tcW w:w="2886" w:type="dxa"/>
          </w:tcPr>
          <w:p w14:paraId="58C7FCC4" w14:textId="77777777" w:rsidR="00282755" w:rsidRPr="003D5881" w:rsidRDefault="00282755" w:rsidP="00282755">
            <w:pPr>
              <w:spacing w:after="120"/>
              <w:rPr>
                <w:sz w:val="20"/>
              </w:rPr>
            </w:pPr>
            <w:r>
              <w:rPr>
                <w:sz w:val="20"/>
              </w:rPr>
              <w:t>0800 111 999</w:t>
            </w:r>
          </w:p>
        </w:tc>
      </w:tr>
      <w:tr w:rsidR="00282755" w14:paraId="23FC0803" w14:textId="77777777" w:rsidTr="00FF7AE7">
        <w:tc>
          <w:tcPr>
            <w:tcW w:w="2042" w:type="dxa"/>
          </w:tcPr>
          <w:p w14:paraId="1E394E29" w14:textId="77777777" w:rsidR="00282755" w:rsidRDefault="00282755" w:rsidP="00282755">
            <w:pPr>
              <w:spacing w:after="120"/>
              <w:rPr>
                <w:sz w:val="20"/>
              </w:rPr>
            </w:pPr>
            <w:r>
              <w:rPr>
                <w:sz w:val="20"/>
              </w:rPr>
              <w:t>Electricity</w:t>
            </w:r>
          </w:p>
        </w:tc>
        <w:tc>
          <w:tcPr>
            <w:tcW w:w="2737" w:type="dxa"/>
          </w:tcPr>
          <w:p w14:paraId="17782D19" w14:textId="77777777" w:rsidR="00282755" w:rsidRDefault="00282755" w:rsidP="00282755">
            <w:pPr>
              <w:spacing w:after="120"/>
              <w:rPr>
                <w:sz w:val="20"/>
              </w:rPr>
            </w:pPr>
          </w:p>
        </w:tc>
        <w:tc>
          <w:tcPr>
            <w:tcW w:w="2395" w:type="dxa"/>
          </w:tcPr>
          <w:p w14:paraId="7866E661" w14:textId="77777777" w:rsidR="00282755" w:rsidRPr="003D5881" w:rsidRDefault="00282755" w:rsidP="00282755">
            <w:pPr>
              <w:spacing w:after="120"/>
              <w:rPr>
                <w:sz w:val="20"/>
              </w:rPr>
            </w:pPr>
          </w:p>
        </w:tc>
        <w:tc>
          <w:tcPr>
            <w:tcW w:w="2886" w:type="dxa"/>
          </w:tcPr>
          <w:p w14:paraId="1EA11053" w14:textId="77777777" w:rsidR="00282755" w:rsidRPr="003D5881" w:rsidRDefault="00282755" w:rsidP="00282755">
            <w:pPr>
              <w:spacing w:after="120"/>
              <w:rPr>
                <w:sz w:val="20"/>
              </w:rPr>
            </w:pPr>
            <w:r>
              <w:rPr>
                <w:sz w:val="20"/>
              </w:rPr>
              <w:t>0800 783 8838</w:t>
            </w:r>
          </w:p>
        </w:tc>
      </w:tr>
      <w:tr w:rsidR="00282755" w14:paraId="199BD39C" w14:textId="77777777" w:rsidTr="00FF7AE7">
        <w:tc>
          <w:tcPr>
            <w:tcW w:w="2042" w:type="dxa"/>
          </w:tcPr>
          <w:p w14:paraId="16CC15FC" w14:textId="77777777" w:rsidR="00282755" w:rsidRDefault="00282755" w:rsidP="00282755">
            <w:pPr>
              <w:spacing w:after="120"/>
              <w:rPr>
                <w:sz w:val="20"/>
              </w:rPr>
            </w:pPr>
            <w:r>
              <w:rPr>
                <w:sz w:val="20"/>
              </w:rPr>
              <w:t>Water</w:t>
            </w:r>
          </w:p>
        </w:tc>
        <w:tc>
          <w:tcPr>
            <w:tcW w:w="2737" w:type="dxa"/>
          </w:tcPr>
          <w:p w14:paraId="2E74358C" w14:textId="0F6D65FB" w:rsidR="00282755" w:rsidRDefault="00282755" w:rsidP="00282755">
            <w:pPr>
              <w:spacing w:after="120"/>
              <w:rPr>
                <w:sz w:val="20"/>
              </w:rPr>
            </w:pPr>
            <w:r>
              <w:rPr>
                <w:sz w:val="20"/>
              </w:rPr>
              <w:t>Seven Trent</w:t>
            </w:r>
          </w:p>
        </w:tc>
        <w:tc>
          <w:tcPr>
            <w:tcW w:w="2395" w:type="dxa"/>
          </w:tcPr>
          <w:p w14:paraId="3B36FCE6" w14:textId="77777777" w:rsidR="00282755" w:rsidRPr="003D5881" w:rsidRDefault="00282755" w:rsidP="00282755">
            <w:pPr>
              <w:spacing w:after="120"/>
              <w:rPr>
                <w:sz w:val="20"/>
              </w:rPr>
            </w:pPr>
          </w:p>
        </w:tc>
        <w:tc>
          <w:tcPr>
            <w:tcW w:w="2886" w:type="dxa"/>
          </w:tcPr>
          <w:p w14:paraId="4790D082" w14:textId="77777777" w:rsidR="00282755" w:rsidRPr="003D5881" w:rsidRDefault="00282755" w:rsidP="00282755">
            <w:pPr>
              <w:spacing w:after="120"/>
              <w:rPr>
                <w:sz w:val="20"/>
              </w:rPr>
            </w:pPr>
            <w:r>
              <w:rPr>
                <w:sz w:val="20"/>
              </w:rPr>
              <w:t>0800 783 4444</w:t>
            </w:r>
          </w:p>
        </w:tc>
      </w:tr>
      <w:tr w:rsidR="00282755" w14:paraId="2C629C8B" w14:textId="77777777" w:rsidTr="00FF7AE7">
        <w:tc>
          <w:tcPr>
            <w:tcW w:w="2042" w:type="dxa"/>
          </w:tcPr>
          <w:p w14:paraId="0A11CCFC" w14:textId="77777777" w:rsidR="00282755" w:rsidRDefault="00282755" w:rsidP="00282755">
            <w:pPr>
              <w:spacing w:after="120"/>
              <w:rPr>
                <w:sz w:val="20"/>
              </w:rPr>
            </w:pPr>
            <w:r>
              <w:rPr>
                <w:sz w:val="20"/>
              </w:rPr>
              <w:t>Roads</w:t>
            </w:r>
          </w:p>
        </w:tc>
        <w:tc>
          <w:tcPr>
            <w:tcW w:w="2737" w:type="dxa"/>
          </w:tcPr>
          <w:p w14:paraId="67F193B2" w14:textId="181E597E" w:rsidR="00282755" w:rsidRDefault="00282755" w:rsidP="00282755">
            <w:pPr>
              <w:spacing w:after="120"/>
              <w:rPr>
                <w:sz w:val="20"/>
              </w:rPr>
            </w:pPr>
            <w:r>
              <w:rPr>
                <w:sz w:val="20"/>
              </w:rPr>
              <w:t>LCC Highways</w:t>
            </w:r>
          </w:p>
        </w:tc>
        <w:tc>
          <w:tcPr>
            <w:tcW w:w="2395" w:type="dxa"/>
          </w:tcPr>
          <w:p w14:paraId="39BBFDB0" w14:textId="77777777" w:rsidR="00282755" w:rsidRPr="003D5881" w:rsidRDefault="00282755" w:rsidP="00282755">
            <w:pPr>
              <w:spacing w:after="120"/>
              <w:rPr>
                <w:sz w:val="20"/>
              </w:rPr>
            </w:pPr>
          </w:p>
        </w:tc>
        <w:tc>
          <w:tcPr>
            <w:tcW w:w="2886" w:type="dxa"/>
          </w:tcPr>
          <w:p w14:paraId="7C002399" w14:textId="3FD8A2DC" w:rsidR="00282755" w:rsidRPr="003D5881" w:rsidRDefault="00282755" w:rsidP="00282755">
            <w:pPr>
              <w:spacing w:after="120"/>
              <w:rPr>
                <w:sz w:val="20"/>
              </w:rPr>
            </w:pPr>
            <w:r>
              <w:rPr>
                <w:sz w:val="20"/>
              </w:rPr>
              <w:t>0116 2323232</w:t>
            </w:r>
          </w:p>
        </w:tc>
      </w:tr>
      <w:tr w:rsidR="00282755" w14:paraId="5A03169E" w14:textId="77777777" w:rsidTr="00FF7AE7">
        <w:tc>
          <w:tcPr>
            <w:tcW w:w="2042" w:type="dxa"/>
          </w:tcPr>
          <w:p w14:paraId="5E1C52FE" w14:textId="77777777" w:rsidR="00282755" w:rsidRPr="003D5881" w:rsidRDefault="00282755" w:rsidP="00282755">
            <w:pPr>
              <w:spacing w:after="120"/>
              <w:rPr>
                <w:sz w:val="20"/>
              </w:rPr>
            </w:pPr>
            <w:r>
              <w:rPr>
                <w:sz w:val="20"/>
              </w:rPr>
              <w:t>Flooding</w:t>
            </w:r>
          </w:p>
        </w:tc>
        <w:tc>
          <w:tcPr>
            <w:tcW w:w="2737" w:type="dxa"/>
          </w:tcPr>
          <w:p w14:paraId="7FA8B396" w14:textId="77777777" w:rsidR="00282755" w:rsidRPr="003D5881" w:rsidRDefault="00282755" w:rsidP="00282755">
            <w:pPr>
              <w:spacing w:after="120"/>
              <w:rPr>
                <w:sz w:val="20"/>
              </w:rPr>
            </w:pPr>
            <w:r>
              <w:rPr>
                <w:sz w:val="20"/>
              </w:rPr>
              <w:t>Environment Agency</w:t>
            </w:r>
          </w:p>
        </w:tc>
        <w:tc>
          <w:tcPr>
            <w:tcW w:w="2395" w:type="dxa"/>
          </w:tcPr>
          <w:p w14:paraId="05FE6F1E" w14:textId="77777777" w:rsidR="00282755" w:rsidRPr="003D5881" w:rsidRDefault="00282755" w:rsidP="00282755">
            <w:pPr>
              <w:spacing w:after="120"/>
              <w:rPr>
                <w:sz w:val="20"/>
              </w:rPr>
            </w:pPr>
          </w:p>
        </w:tc>
        <w:tc>
          <w:tcPr>
            <w:tcW w:w="2886" w:type="dxa"/>
          </w:tcPr>
          <w:p w14:paraId="0CF97B7D" w14:textId="77777777" w:rsidR="00282755" w:rsidRPr="003D5881" w:rsidRDefault="00282755" w:rsidP="00282755">
            <w:pPr>
              <w:spacing w:after="120"/>
              <w:rPr>
                <w:sz w:val="20"/>
              </w:rPr>
            </w:pPr>
            <w:r w:rsidRPr="003D5881">
              <w:rPr>
                <w:sz w:val="20"/>
              </w:rPr>
              <w:t>0845 988 1188</w:t>
            </w:r>
          </w:p>
        </w:tc>
      </w:tr>
      <w:tr w:rsidR="00282755" w14:paraId="00BBFA3D" w14:textId="77777777" w:rsidTr="00FF7AE7">
        <w:tc>
          <w:tcPr>
            <w:tcW w:w="2042" w:type="dxa"/>
          </w:tcPr>
          <w:p w14:paraId="43878BAE" w14:textId="77777777" w:rsidR="00282755" w:rsidRPr="003D5881" w:rsidRDefault="00282755" w:rsidP="00282755">
            <w:pPr>
              <w:spacing w:after="120"/>
              <w:rPr>
                <w:sz w:val="20"/>
              </w:rPr>
            </w:pPr>
            <w:r w:rsidRPr="003D5881">
              <w:rPr>
                <w:sz w:val="20"/>
              </w:rPr>
              <w:t>GP Surgery</w:t>
            </w:r>
          </w:p>
        </w:tc>
        <w:tc>
          <w:tcPr>
            <w:tcW w:w="2737" w:type="dxa"/>
          </w:tcPr>
          <w:p w14:paraId="702C17B0" w14:textId="77777777" w:rsidR="00282755" w:rsidRDefault="00282755" w:rsidP="00282755">
            <w:pPr>
              <w:spacing w:after="120"/>
            </w:pPr>
            <w:r>
              <w:rPr>
                <w:sz w:val="20"/>
              </w:rPr>
              <w:t>Measham Medical Unit</w:t>
            </w:r>
            <w:r w:rsidRPr="0002741D">
              <w:t xml:space="preserve"> </w:t>
            </w:r>
          </w:p>
          <w:p w14:paraId="42067BB6" w14:textId="621F3465" w:rsidR="00282755" w:rsidRPr="003D5881" w:rsidRDefault="00282755" w:rsidP="00282755">
            <w:pPr>
              <w:spacing w:after="120"/>
              <w:rPr>
                <w:sz w:val="20"/>
              </w:rPr>
            </w:pPr>
            <w:r w:rsidRPr="008F3F9B">
              <w:rPr>
                <w:sz w:val="20"/>
              </w:rPr>
              <w:t xml:space="preserve">High Street </w:t>
            </w:r>
            <w:r w:rsidRPr="008F3F9B">
              <w:rPr>
                <w:sz w:val="20"/>
              </w:rPr>
              <w:br/>
              <w:t xml:space="preserve">Measham </w:t>
            </w:r>
          </w:p>
        </w:tc>
        <w:tc>
          <w:tcPr>
            <w:tcW w:w="2395" w:type="dxa"/>
          </w:tcPr>
          <w:p w14:paraId="0DC4C55E" w14:textId="3662BEF1" w:rsidR="00282755" w:rsidRPr="00AC5AB0" w:rsidRDefault="00282755" w:rsidP="00282755">
            <w:pPr>
              <w:spacing w:after="120"/>
              <w:rPr>
                <w:sz w:val="20"/>
                <w:szCs w:val="20"/>
              </w:rPr>
            </w:pPr>
          </w:p>
        </w:tc>
        <w:tc>
          <w:tcPr>
            <w:tcW w:w="2886" w:type="dxa"/>
          </w:tcPr>
          <w:p w14:paraId="50D46F3B" w14:textId="77777777" w:rsidR="00282755" w:rsidRPr="003D5881" w:rsidRDefault="00282755" w:rsidP="00282755">
            <w:pPr>
              <w:spacing w:after="120"/>
              <w:rPr>
                <w:sz w:val="20"/>
              </w:rPr>
            </w:pPr>
            <w:r>
              <w:rPr>
                <w:sz w:val="20"/>
              </w:rPr>
              <w:t>01530 270667</w:t>
            </w:r>
          </w:p>
        </w:tc>
      </w:tr>
      <w:tr w:rsidR="00282755" w14:paraId="4EB1959E" w14:textId="77777777" w:rsidTr="00FF7AE7">
        <w:tc>
          <w:tcPr>
            <w:tcW w:w="2042" w:type="dxa"/>
          </w:tcPr>
          <w:p w14:paraId="467B946E" w14:textId="77777777" w:rsidR="00282755" w:rsidRPr="003D5881" w:rsidRDefault="00282755" w:rsidP="00282755">
            <w:pPr>
              <w:rPr>
                <w:sz w:val="20"/>
              </w:rPr>
            </w:pPr>
            <w:r w:rsidRPr="003D5881">
              <w:rPr>
                <w:sz w:val="20"/>
              </w:rPr>
              <w:t>Schools / colleges</w:t>
            </w:r>
          </w:p>
        </w:tc>
        <w:tc>
          <w:tcPr>
            <w:tcW w:w="2737" w:type="dxa"/>
          </w:tcPr>
          <w:p w14:paraId="15304147" w14:textId="77777777" w:rsidR="00282755" w:rsidRDefault="00282755" w:rsidP="00282755">
            <w:pPr>
              <w:rPr>
                <w:sz w:val="20"/>
              </w:rPr>
            </w:pPr>
            <w:r>
              <w:rPr>
                <w:sz w:val="20"/>
              </w:rPr>
              <w:t>Donisthorpe Primary School, Ashby Road</w:t>
            </w:r>
          </w:p>
          <w:p w14:paraId="0DFA287E" w14:textId="5AD0BEB0" w:rsidR="00282755" w:rsidRPr="003D5881" w:rsidRDefault="00282755" w:rsidP="00282755">
            <w:pPr>
              <w:rPr>
                <w:sz w:val="20"/>
              </w:rPr>
            </w:pPr>
            <w:r>
              <w:rPr>
                <w:sz w:val="20"/>
              </w:rPr>
              <w:t>Donisthorpe</w:t>
            </w:r>
          </w:p>
        </w:tc>
        <w:tc>
          <w:tcPr>
            <w:tcW w:w="2395" w:type="dxa"/>
          </w:tcPr>
          <w:p w14:paraId="50F01143" w14:textId="77777777" w:rsidR="00282755" w:rsidRPr="003D5881" w:rsidRDefault="00282755" w:rsidP="00282755">
            <w:pPr>
              <w:rPr>
                <w:sz w:val="20"/>
              </w:rPr>
            </w:pPr>
          </w:p>
        </w:tc>
        <w:tc>
          <w:tcPr>
            <w:tcW w:w="2886" w:type="dxa"/>
          </w:tcPr>
          <w:p w14:paraId="5EF1BF4A" w14:textId="77777777" w:rsidR="00282755" w:rsidRDefault="00282755" w:rsidP="00282755">
            <w:pPr>
              <w:rPr>
                <w:sz w:val="20"/>
              </w:rPr>
            </w:pPr>
            <w:r>
              <w:rPr>
                <w:sz w:val="20"/>
              </w:rPr>
              <w:t>01530 270371</w:t>
            </w:r>
          </w:p>
          <w:p w14:paraId="24D3069E" w14:textId="44D003F2" w:rsidR="00282755" w:rsidRPr="008F3F9B" w:rsidRDefault="00282755" w:rsidP="00282755">
            <w:pPr>
              <w:rPr>
                <w:sz w:val="20"/>
                <w:szCs w:val="20"/>
              </w:rPr>
            </w:pPr>
            <w:r w:rsidRPr="008F3F9B">
              <w:rPr>
                <w:sz w:val="20"/>
                <w:szCs w:val="20"/>
              </w:rPr>
              <w:t>07984691803</w:t>
            </w:r>
          </w:p>
        </w:tc>
      </w:tr>
      <w:tr w:rsidR="00282755" w14:paraId="0CE2FFB5" w14:textId="77777777" w:rsidTr="00FF7AE7">
        <w:tc>
          <w:tcPr>
            <w:tcW w:w="2042" w:type="dxa"/>
          </w:tcPr>
          <w:p w14:paraId="0DC5AD69" w14:textId="77777777" w:rsidR="00282755" w:rsidRPr="003D5881" w:rsidRDefault="00282755" w:rsidP="00282755">
            <w:pPr>
              <w:spacing w:after="120"/>
              <w:rPr>
                <w:sz w:val="20"/>
              </w:rPr>
            </w:pPr>
            <w:r w:rsidRPr="003D5881">
              <w:rPr>
                <w:sz w:val="20"/>
              </w:rPr>
              <w:t>Radio station</w:t>
            </w:r>
          </w:p>
        </w:tc>
        <w:tc>
          <w:tcPr>
            <w:tcW w:w="2737" w:type="dxa"/>
          </w:tcPr>
          <w:p w14:paraId="739A54E8" w14:textId="09A724C8" w:rsidR="00282755" w:rsidRPr="003D5881" w:rsidRDefault="00282755" w:rsidP="00282755">
            <w:pPr>
              <w:spacing w:after="120"/>
              <w:rPr>
                <w:sz w:val="20"/>
              </w:rPr>
            </w:pPr>
            <w:r>
              <w:rPr>
                <w:sz w:val="20"/>
              </w:rPr>
              <w:t>Radio Leicester</w:t>
            </w:r>
          </w:p>
        </w:tc>
        <w:tc>
          <w:tcPr>
            <w:tcW w:w="2395" w:type="dxa"/>
          </w:tcPr>
          <w:p w14:paraId="02B8383A" w14:textId="77777777" w:rsidR="00282755" w:rsidRPr="003D5881" w:rsidRDefault="00282755" w:rsidP="00282755">
            <w:pPr>
              <w:spacing w:after="120"/>
              <w:rPr>
                <w:sz w:val="20"/>
              </w:rPr>
            </w:pPr>
          </w:p>
        </w:tc>
        <w:tc>
          <w:tcPr>
            <w:tcW w:w="2886" w:type="dxa"/>
          </w:tcPr>
          <w:p w14:paraId="7051CAEE" w14:textId="4655E973" w:rsidR="00282755" w:rsidRPr="003D5881" w:rsidRDefault="00282755" w:rsidP="00282755">
            <w:pPr>
              <w:spacing w:after="120"/>
              <w:rPr>
                <w:sz w:val="20"/>
              </w:rPr>
            </w:pPr>
            <w:r>
              <w:rPr>
                <w:sz w:val="20"/>
              </w:rPr>
              <w:t>01162016660</w:t>
            </w:r>
          </w:p>
        </w:tc>
      </w:tr>
      <w:tr w:rsidR="00282755" w:rsidRPr="00F56980" w14:paraId="5ACF6D39" w14:textId="77777777" w:rsidTr="00FF7AE7">
        <w:tc>
          <w:tcPr>
            <w:tcW w:w="2042" w:type="dxa"/>
          </w:tcPr>
          <w:p w14:paraId="7B7874E1" w14:textId="77777777" w:rsidR="00282755" w:rsidRPr="00F56980" w:rsidRDefault="00282755" w:rsidP="00282755">
            <w:pPr>
              <w:spacing w:after="120"/>
              <w:rPr>
                <w:sz w:val="20"/>
                <w:szCs w:val="20"/>
              </w:rPr>
            </w:pPr>
            <w:r w:rsidRPr="00F56980">
              <w:rPr>
                <w:sz w:val="20"/>
                <w:szCs w:val="20"/>
              </w:rPr>
              <w:t>Newspaper publisher</w:t>
            </w:r>
          </w:p>
        </w:tc>
        <w:tc>
          <w:tcPr>
            <w:tcW w:w="2737" w:type="dxa"/>
          </w:tcPr>
          <w:p w14:paraId="585C1D31" w14:textId="77777777" w:rsidR="00282755" w:rsidRDefault="00282755" w:rsidP="00282755">
            <w:pPr>
              <w:spacing w:after="120"/>
              <w:rPr>
                <w:sz w:val="20"/>
                <w:szCs w:val="20"/>
              </w:rPr>
            </w:pPr>
            <w:r w:rsidRPr="00F56980">
              <w:rPr>
                <w:sz w:val="20"/>
                <w:szCs w:val="20"/>
              </w:rPr>
              <w:t>Ashby Times</w:t>
            </w:r>
          </w:p>
          <w:p w14:paraId="5728C96F" w14:textId="02455E5F" w:rsidR="00282755" w:rsidRPr="00F56980" w:rsidRDefault="00282755" w:rsidP="00282755">
            <w:pPr>
              <w:spacing w:after="120"/>
              <w:rPr>
                <w:sz w:val="20"/>
                <w:szCs w:val="20"/>
              </w:rPr>
            </w:pPr>
            <w:r>
              <w:rPr>
                <w:sz w:val="20"/>
                <w:szCs w:val="20"/>
              </w:rPr>
              <w:t>Burton Mail</w:t>
            </w:r>
          </w:p>
        </w:tc>
        <w:tc>
          <w:tcPr>
            <w:tcW w:w="2395" w:type="dxa"/>
          </w:tcPr>
          <w:p w14:paraId="52C47E2A" w14:textId="77777777" w:rsidR="00282755" w:rsidRPr="00F56980" w:rsidRDefault="00282755" w:rsidP="00282755">
            <w:pPr>
              <w:spacing w:after="120"/>
              <w:rPr>
                <w:sz w:val="20"/>
                <w:szCs w:val="20"/>
              </w:rPr>
            </w:pPr>
          </w:p>
        </w:tc>
        <w:tc>
          <w:tcPr>
            <w:tcW w:w="2886" w:type="dxa"/>
          </w:tcPr>
          <w:p w14:paraId="5D2E4A7C" w14:textId="77777777" w:rsidR="00282755" w:rsidRDefault="00282755" w:rsidP="00282755">
            <w:pPr>
              <w:spacing w:after="120"/>
              <w:rPr>
                <w:sz w:val="20"/>
                <w:szCs w:val="20"/>
              </w:rPr>
            </w:pPr>
            <w:r w:rsidRPr="00F56980">
              <w:rPr>
                <w:sz w:val="20"/>
                <w:szCs w:val="20"/>
              </w:rPr>
              <w:t>01530 813100</w:t>
            </w:r>
          </w:p>
          <w:p w14:paraId="5728FF1A" w14:textId="42623527" w:rsidR="00282755" w:rsidRPr="00F56980" w:rsidRDefault="00282755" w:rsidP="00282755">
            <w:pPr>
              <w:spacing w:after="120"/>
              <w:rPr>
                <w:sz w:val="20"/>
                <w:szCs w:val="20"/>
              </w:rPr>
            </w:pPr>
            <w:r>
              <w:rPr>
                <w:sz w:val="20"/>
                <w:szCs w:val="20"/>
              </w:rPr>
              <w:t>01283 245012</w:t>
            </w:r>
          </w:p>
        </w:tc>
      </w:tr>
      <w:tr w:rsidR="00282755" w:rsidRPr="00F56980" w14:paraId="2B965BDF" w14:textId="77777777" w:rsidTr="00FF7AE7">
        <w:tc>
          <w:tcPr>
            <w:tcW w:w="2042" w:type="dxa"/>
          </w:tcPr>
          <w:p w14:paraId="119DC797" w14:textId="49DC2096" w:rsidR="00282755" w:rsidRPr="00F56980" w:rsidRDefault="00282755" w:rsidP="00282755">
            <w:pPr>
              <w:spacing w:after="120"/>
              <w:rPr>
                <w:sz w:val="20"/>
                <w:szCs w:val="20"/>
              </w:rPr>
            </w:pPr>
            <w:r>
              <w:rPr>
                <w:sz w:val="20"/>
                <w:szCs w:val="20"/>
              </w:rPr>
              <w:t>Facebook</w:t>
            </w:r>
          </w:p>
        </w:tc>
        <w:tc>
          <w:tcPr>
            <w:tcW w:w="2737" w:type="dxa"/>
          </w:tcPr>
          <w:p w14:paraId="6CFEA446" w14:textId="357062C0" w:rsidR="00282755" w:rsidRPr="00F56980" w:rsidRDefault="00282755" w:rsidP="00282755">
            <w:pPr>
              <w:spacing w:after="120"/>
              <w:rPr>
                <w:sz w:val="20"/>
                <w:szCs w:val="20"/>
              </w:rPr>
            </w:pPr>
            <w:r>
              <w:rPr>
                <w:sz w:val="20"/>
                <w:szCs w:val="20"/>
              </w:rPr>
              <w:t>Donisthorpe Community News &amp; Events</w:t>
            </w:r>
          </w:p>
        </w:tc>
        <w:tc>
          <w:tcPr>
            <w:tcW w:w="2395" w:type="dxa"/>
          </w:tcPr>
          <w:p w14:paraId="7FF11483" w14:textId="31B44952" w:rsidR="00282755" w:rsidRPr="00F56980" w:rsidRDefault="00282755" w:rsidP="00282755">
            <w:pPr>
              <w:spacing w:after="120"/>
              <w:rPr>
                <w:sz w:val="20"/>
                <w:szCs w:val="20"/>
              </w:rPr>
            </w:pPr>
            <w:r>
              <w:rPr>
                <w:sz w:val="20"/>
                <w:szCs w:val="20"/>
              </w:rPr>
              <w:t>Administrator - Laura Kendall</w:t>
            </w:r>
          </w:p>
        </w:tc>
        <w:tc>
          <w:tcPr>
            <w:tcW w:w="2886" w:type="dxa"/>
          </w:tcPr>
          <w:p w14:paraId="6772D3FF" w14:textId="77777777" w:rsidR="00282755" w:rsidRDefault="00282755" w:rsidP="00282755">
            <w:pPr>
              <w:spacing w:after="120"/>
              <w:rPr>
                <w:sz w:val="20"/>
                <w:szCs w:val="20"/>
              </w:rPr>
            </w:pPr>
            <w:r>
              <w:rPr>
                <w:sz w:val="20"/>
                <w:szCs w:val="20"/>
              </w:rPr>
              <w:t>07747614758</w:t>
            </w:r>
          </w:p>
          <w:p w14:paraId="5EACF095" w14:textId="1805574D" w:rsidR="00282755" w:rsidRPr="00F56980" w:rsidRDefault="00282755" w:rsidP="00282755">
            <w:pPr>
              <w:spacing w:after="120"/>
              <w:rPr>
                <w:sz w:val="20"/>
                <w:szCs w:val="20"/>
              </w:rPr>
            </w:pPr>
            <w:r>
              <w:rPr>
                <w:sz w:val="20"/>
                <w:szCs w:val="20"/>
              </w:rPr>
              <w:t>laurarkendall@gmail.com</w:t>
            </w:r>
          </w:p>
        </w:tc>
      </w:tr>
    </w:tbl>
    <w:p w14:paraId="794522AE" w14:textId="14560CCB" w:rsidR="00E31617" w:rsidRPr="00F56980" w:rsidRDefault="00E31617" w:rsidP="007C72BF">
      <w:pPr>
        <w:spacing w:before="120" w:after="120"/>
        <w:rPr>
          <w:i/>
          <w:sz w:val="20"/>
          <w:szCs w:val="20"/>
        </w:rPr>
      </w:pPr>
    </w:p>
    <w:p w14:paraId="44357441" w14:textId="77777777" w:rsidR="0000073B" w:rsidRPr="00F56980" w:rsidRDefault="0000073B" w:rsidP="007C72BF">
      <w:pPr>
        <w:spacing w:before="120" w:after="120"/>
        <w:rPr>
          <w:i/>
          <w:sz w:val="20"/>
          <w:szCs w:val="20"/>
        </w:rPr>
      </w:pPr>
    </w:p>
    <w:p w14:paraId="6C5069BD" w14:textId="77777777" w:rsidR="00E31617" w:rsidRDefault="00200A9A" w:rsidP="00E31617">
      <w:pPr>
        <w:keepNext/>
        <w:spacing w:before="120" w:after="120"/>
        <w:rPr>
          <w:b/>
        </w:rPr>
      </w:pPr>
      <w:r>
        <w:rPr>
          <w:b/>
        </w:rPr>
        <w:lastRenderedPageBreak/>
        <w:t>Table</w:t>
      </w:r>
      <w:r w:rsidR="00E31617">
        <w:rPr>
          <w:b/>
        </w:rPr>
        <w:t xml:space="preserve"> 10</w:t>
      </w:r>
      <w:r w:rsidR="00E31617" w:rsidRPr="009C50C9">
        <w:rPr>
          <w:b/>
        </w:rPr>
        <w:t xml:space="preserve">: </w:t>
      </w:r>
      <w:r w:rsidR="00E31617">
        <w:rPr>
          <w:b/>
        </w:rPr>
        <w:t xml:space="preserve">Plan Review and Updating Process </w:t>
      </w:r>
    </w:p>
    <w:p w14:paraId="63F573AA" w14:textId="77777777" w:rsidR="00E31617" w:rsidRDefault="00B02A33" w:rsidP="007C72BF">
      <w:pPr>
        <w:spacing w:before="120" w:after="120"/>
      </w:pPr>
      <w:r>
        <w:t>Complete this section to describe the process and frequency by which the Community Response Plan will be reviewed and updated.  This should also consider the need to ensure that members of the Community Response Team and the wider community are familiar with the plan.</w:t>
      </w:r>
    </w:p>
    <w:tbl>
      <w:tblPr>
        <w:tblStyle w:val="TableGrid"/>
        <w:tblW w:w="10060" w:type="dxa"/>
        <w:tblLook w:val="04A0" w:firstRow="1" w:lastRow="0" w:firstColumn="1" w:lastColumn="0" w:noHBand="0" w:noVBand="1"/>
      </w:tblPr>
      <w:tblGrid>
        <w:gridCol w:w="4503"/>
        <w:gridCol w:w="5557"/>
      </w:tblGrid>
      <w:tr w:rsidR="00200A9A" w:rsidRPr="00200A9A" w14:paraId="6C591973" w14:textId="77777777" w:rsidTr="00FF7AE7">
        <w:tc>
          <w:tcPr>
            <w:tcW w:w="4503" w:type="dxa"/>
            <w:shd w:val="clear" w:color="auto" w:fill="F2F2F2" w:themeFill="background1" w:themeFillShade="F2"/>
          </w:tcPr>
          <w:p w14:paraId="5A633246" w14:textId="77777777" w:rsidR="00200A9A" w:rsidRPr="00200A9A" w:rsidRDefault="00200A9A" w:rsidP="00200A9A">
            <w:pPr>
              <w:spacing w:before="120" w:after="120"/>
              <w:rPr>
                <w:b/>
              </w:rPr>
            </w:pPr>
            <w:r w:rsidRPr="00200A9A">
              <w:rPr>
                <w:b/>
              </w:rPr>
              <w:t>Activity</w:t>
            </w:r>
          </w:p>
        </w:tc>
        <w:tc>
          <w:tcPr>
            <w:tcW w:w="5557" w:type="dxa"/>
            <w:shd w:val="clear" w:color="auto" w:fill="F2F2F2" w:themeFill="background1" w:themeFillShade="F2"/>
          </w:tcPr>
          <w:p w14:paraId="2A8C8863" w14:textId="77777777" w:rsidR="00200A9A" w:rsidRPr="00200A9A" w:rsidRDefault="00200A9A" w:rsidP="007C72BF">
            <w:pPr>
              <w:spacing w:before="120" w:after="120"/>
              <w:rPr>
                <w:b/>
              </w:rPr>
            </w:pPr>
            <w:r w:rsidRPr="00200A9A">
              <w:rPr>
                <w:b/>
              </w:rPr>
              <w:t>Frequency</w:t>
            </w:r>
          </w:p>
        </w:tc>
      </w:tr>
      <w:tr w:rsidR="00200A9A" w14:paraId="1DDC8716" w14:textId="77777777" w:rsidTr="00FF7AE7">
        <w:tc>
          <w:tcPr>
            <w:tcW w:w="4503" w:type="dxa"/>
          </w:tcPr>
          <w:p w14:paraId="313248AA" w14:textId="77777777" w:rsidR="00200A9A" w:rsidRDefault="00200A9A" w:rsidP="007C72BF">
            <w:pPr>
              <w:spacing w:before="120" w:after="120"/>
            </w:pPr>
            <w:r>
              <w:t>Review and update</w:t>
            </w:r>
          </w:p>
        </w:tc>
        <w:tc>
          <w:tcPr>
            <w:tcW w:w="5557" w:type="dxa"/>
          </w:tcPr>
          <w:p w14:paraId="711A6D35" w14:textId="6982EF5B" w:rsidR="00200A9A" w:rsidRPr="00432E19" w:rsidRDefault="00441B17" w:rsidP="007C72BF">
            <w:pPr>
              <w:spacing w:before="120" w:after="120"/>
            </w:pPr>
            <w:r w:rsidRPr="00432E19">
              <w:t xml:space="preserve">Annually </w:t>
            </w:r>
          </w:p>
        </w:tc>
      </w:tr>
      <w:tr w:rsidR="00200A9A" w14:paraId="1A39128B" w14:textId="77777777" w:rsidTr="00FF7AE7">
        <w:tc>
          <w:tcPr>
            <w:tcW w:w="4503" w:type="dxa"/>
          </w:tcPr>
          <w:p w14:paraId="30372226" w14:textId="77777777" w:rsidR="00200A9A" w:rsidRDefault="00200A9A" w:rsidP="007C72BF">
            <w:pPr>
              <w:spacing w:before="120" w:after="120"/>
            </w:pPr>
            <w:r>
              <w:t>Reissue</w:t>
            </w:r>
          </w:p>
        </w:tc>
        <w:tc>
          <w:tcPr>
            <w:tcW w:w="5557" w:type="dxa"/>
          </w:tcPr>
          <w:p w14:paraId="4E25C666" w14:textId="4A5B8255" w:rsidR="00200A9A" w:rsidRDefault="002B3775" w:rsidP="007C72BF">
            <w:pPr>
              <w:spacing w:before="120" w:after="120"/>
            </w:pPr>
            <w:r>
              <w:t>Yearly</w:t>
            </w:r>
          </w:p>
        </w:tc>
      </w:tr>
      <w:tr w:rsidR="00200A9A" w14:paraId="5FCB5C88" w14:textId="77777777" w:rsidTr="00FF7AE7">
        <w:tc>
          <w:tcPr>
            <w:tcW w:w="4503" w:type="dxa"/>
          </w:tcPr>
          <w:p w14:paraId="1A893005" w14:textId="77777777" w:rsidR="00200A9A" w:rsidRDefault="00200A9A" w:rsidP="007C72BF">
            <w:pPr>
              <w:spacing w:before="120" w:after="120"/>
            </w:pPr>
            <w:r>
              <w:t>Call out test</w:t>
            </w:r>
          </w:p>
        </w:tc>
        <w:tc>
          <w:tcPr>
            <w:tcW w:w="5557" w:type="dxa"/>
          </w:tcPr>
          <w:p w14:paraId="1C03FB46" w14:textId="0A3139D2" w:rsidR="00200A9A" w:rsidRDefault="005804A9" w:rsidP="007C72BF">
            <w:pPr>
              <w:spacing w:before="120" w:after="120"/>
            </w:pPr>
            <w:r>
              <w:t>To be arranged</w:t>
            </w:r>
          </w:p>
        </w:tc>
      </w:tr>
      <w:tr w:rsidR="00200A9A" w14:paraId="6FE14201" w14:textId="77777777" w:rsidTr="00FF7AE7">
        <w:tc>
          <w:tcPr>
            <w:tcW w:w="4503" w:type="dxa"/>
          </w:tcPr>
          <w:p w14:paraId="17A9BEC7" w14:textId="77777777" w:rsidR="00200A9A" w:rsidRDefault="00200A9A" w:rsidP="007C72BF">
            <w:pPr>
              <w:spacing w:before="120" w:after="120"/>
            </w:pPr>
            <w:r>
              <w:t>Exercise</w:t>
            </w:r>
          </w:p>
        </w:tc>
        <w:tc>
          <w:tcPr>
            <w:tcW w:w="5557" w:type="dxa"/>
          </w:tcPr>
          <w:p w14:paraId="660884F3" w14:textId="62BA4AB9" w:rsidR="00200A9A" w:rsidRDefault="00B822A6" w:rsidP="007C72BF">
            <w:pPr>
              <w:spacing w:before="120" w:after="120"/>
            </w:pPr>
            <w:r>
              <w:t>Yearly</w:t>
            </w:r>
          </w:p>
        </w:tc>
      </w:tr>
    </w:tbl>
    <w:p w14:paraId="3697C9D4" w14:textId="1BB37D99" w:rsidR="004C131B" w:rsidRDefault="004C131B" w:rsidP="007C72BF">
      <w:pPr>
        <w:spacing w:before="120" w:after="120"/>
      </w:pPr>
    </w:p>
    <w:p w14:paraId="4FE60F9A" w14:textId="47F1698D" w:rsidR="004C131B" w:rsidRPr="00E31617" w:rsidRDefault="004C131B" w:rsidP="007C72BF">
      <w:pPr>
        <w:spacing w:before="120" w:after="120"/>
      </w:pPr>
    </w:p>
    <w:sectPr w:rsidR="004C131B" w:rsidRPr="00E31617" w:rsidSect="00027EDD">
      <w:headerReference w:type="default" r:id="rId26"/>
      <w:footerReference w:type="default" r:id="rId27"/>
      <w:pgSz w:w="11906" w:h="16838"/>
      <w:pgMar w:top="28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BE03" w14:textId="77777777" w:rsidR="0075682B" w:rsidRDefault="0075682B" w:rsidP="00125F96">
      <w:pPr>
        <w:spacing w:after="0" w:line="240" w:lineRule="auto"/>
      </w:pPr>
      <w:r>
        <w:separator/>
      </w:r>
    </w:p>
  </w:endnote>
  <w:endnote w:type="continuationSeparator" w:id="0">
    <w:p w14:paraId="4045876D" w14:textId="77777777" w:rsidR="0075682B" w:rsidRDefault="0075682B" w:rsidP="00125F96">
      <w:pPr>
        <w:spacing w:after="0" w:line="240" w:lineRule="auto"/>
      </w:pPr>
      <w:r>
        <w:continuationSeparator/>
      </w:r>
    </w:p>
  </w:endnote>
  <w:endnote w:type="continuationNotice" w:id="1">
    <w:p w14:paraId="4E4FA838" w14:textId="77777777" w:rsidR="0075682B" w:rsidRDefault="00756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0547" w14:textId="3E1E4B05" w:rsidR="004531BB" w:rsidRPr="00CA0813" w:rsidRDefault="00A62FB7" w:rsidP="00CA0813">
    <w:pPr>
      <w:ind w:right="260"/>
      <w:rPr>
        <w:sz w:val="20"/>
        <w:szCs w:val="20"/>
      </w:rPr>
    </w:pPr>
    <w:r>
      <w:rPr>
        <w:noProof/>
        <w:color w:val="1F497D" w:themeColor="text2"/>
        <w:sz w:val="20"/>
        <w:szCs w:val="20"/>
        <w:lang w:eastAsia="en-GB"/>
      </w:rPr>
      <mc:AlternateContent>
        <mc:Choice Requires="wps">
          <w:drawing>
            <wp:anchor distT="0" distB="0" distL="114300" distR="114300" simplePos="0" relativeHeight="251658240" behindDoc="0" locked="0" layoutInCell="1" allowOverlap="1" wp14:anchorId="5350B6B7" wp14:editId="2594F546">
              <wp:simplePos x="0" y="0"/>
              <wp:positionH relativeFrom="page">
                <wp:posOffset>3496310</wp:posOffset>
              </wp:positionH>
              <wp:positionV relativeFrom="page">
                <wp:posOffset>9907905</wp:posOffset>
              </wp:positionV>
              <wp:extent cx="375920" cy="2698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E7AA6" w14:textId="5BFF21AB" w:rsidR="004531BB" w:rsidRPr="00CA0813" w:rsidRDefault="004531BB">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Pr>
                              <w:noProof/>
                              <w:color w:val="0F243E" w:themeColor="text2" w:themeShade="80"/>
                              <w:sz w:val="20"/>
                              <w:szCs w:val="26"/>
                            </w:rPr>
                            <w:t>4</w:t>
                          </w:r>
                          <w:r w:rsidRPr="00CA0813">
                            <w:rPr>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350B6B7" id="_x0000_t202" coordsize="21600,21600" o:spt="202" path="m,l,21600r21600,l21600,xe">
              <v:stroke joinstyle="miter"/>
              <v:path gradientshapeok="t" o:connecttype="rect"/>
            </v:shapetype>
            <v:shape id="Text Box 49" o:spid="_x0000_s1026" type="#_x0000_t202" style="position:absolute;margin-left:275.3pt;margin-top:780.15pt;width:29.6pt;height:21.2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" fillcolor="white [3201]" stroked="f" strokeweight=".5pt">
              <v:textbox style="mso-fit-shape-to-text:t" inset="0,,0">
                <w:txbxContent>
                  <w:p w14:paraId="5A7E7AA6" w14:textId="5BFF21AB" w:rsidR="004531BB" w:rsidRPr="00CA0813" w:rsidRDefault="004531BB">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Pr>
                        <w:noProof/>
                        <w:color w:val="0F243E" w:themeColor="text2" w:themeShade="80"/>
                        <w:sz w:val="20"/>
                        <w:szCs w:val="26"/>
                      </w:rPr>
                      <w:t>4</w:t>
                    </w:r>
                    <w:r w:rsidRPr="00CA0813">
                      <w:rPr>
                        <w:color w:val="0F243E" w:themeColor="text2" w:themeShade="80"/>
                        <w:sz w:val="20"/>
                        <w:szCs w:val="26"/>
                      </w:rPr>
                      <w:fldChar w:fldCharType="end"/>
                    </w:r>
                  </w:p>
                </w:txbxContent>
              </v:textbox>
              <w10:wrap anchorx="page" anchory="page"/>
            </v:shape>
          </w:pict>
        </mc:Fallback>
      </mc:AlternateContent>
    </w:r>
    <w:r w:rsidR="004531BB">
      <w:rPr>
        <w:noProof/>
        <w:color w:val="1F497D" w:themeColor="text2"/>
        <w:sz w:val="20"/>
        <w:szCs w:val="20"/>
        <w:lang w:eastAsia="en-GB"/>
      </w:rPr>
      <w:t>March</w:t>
    </w:r>
    <w:r w:rsidR="004531BB" w:rsidRPr="00CA0813">
      <w:rPr>
        <w:color w:val="0F243E" w:themeColor="text2" w:themeShade="80"/>
        <w:sz w:val="20"/>
        <w:szCs w:val="20"/>
      </w:rPr>
      <w:t xml:space="preserve"> 20</w:t>
    </w:r>
    <w:r w:rsidR="00E344F2">
      <w:rPr>
        <w:color w:val="0F243E" w:themeColor="text2" w:themeShade="8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03AA" w14:textId="77777777" w:rsidR="0075682B" w:rsidRDefault="0075682B" w:rsidP="00125F96">
      <w:pPr>
        <w:spacing w:after="0" w:line="240" w:lineRule="auto"/>
      </w:pPr>
      <w:r>
        <w:separator/>
      </w:r>
    </w:p>
  </w:footnote>
  <w:footnote w:type="continuationSeparator" w:id="0">
    <w:p w14:paraId="7C94D13B" w14:textId="77777777" w:rsidR="0075682B" w:rsidRDefault="0075682B" w:rsidP="00125F96">
      <w:pPr>
        <w:spacing w:after="0" w:line="240" w:lineRule="auto"/>
      </w:pPr>
      <w:r>
        <w:continuationSeparator/>
      </w:r>
    </w:p>
  </w:footnote>
  <w:footnote w:type="continuationNotice" w:id="1">
    <w:p w14:paraId="4D3A9D83" w14:textId="77777777" w:rsidR="0075682B" w:rsidRDefault="00756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B1C4" w14:textId="77777777" w:rsidR="004531BB" w:rsidRDefault="004531BB">
    <w:pPr>
      <w:pStyle w:val="Header"/>
    </w:pPr>
    <w:r>
      <w:rPr>
        <w:noProof/>
        <w:lang w:eastAsia="en-GB"/>
      </w:rPr>
      <w:drawing>
        <wp:inline distT="0" distB="0" distL="0" distR="0" wp14:anchorId="4F414CD8" wp14:editId="148342BB">
          <wp:extent cx="1343025" cy="886458"/>
          <wp:effectExtent l="0" t="0" r="0" b="9525"/>
          <wp:docPr id="9" name="Picture 9" descr="F:\Emergency Management\01. Administration\Graphics, Maps, Promotions &amp; Publicity\Logo's, Maps &amp; Photographs\LOGO - Aware and Prepared\A&amp;W 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ergency Management\01. Administration\Graphics, Maps, Promotions &amp; Publicity\Logo's, Maps &amp; Photographs\LOGO - Aware and Prepared\A&amp;W Communit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070" cy="895068"/>
                  </a:xfrm>
                  <a:prstGeom prst="rect">
                    <a:avLst/>
                  </a:prstGeom>
                  <a:noFill/>
                  <a:ln>
                    <a:noFill/>
                  </a:ln>
                </pic:spPr>
              </pic:pic>
            </a:graphicData>
          </a:graphic>
        </wp:inline>
      </w:drawing>
    </w:r>
  </w:p>
  <w:p w14:paraId="12178585" w14:textId="77777777" w:rsidR="004531BB" w:rsidRDefault="0045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2F4"/>
    <w:multiLevelType w:val="hybridMultilevel"/>
    <w:tmpl w:val="9AC2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1278"/>
    <w:multiLevelType w:val="hybridMultilevel"/>
    <w:tmpl w:val="5326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1B8E"/>
    <w:multiLevelType w:val="hybridMultilevel"/>
    <w:tmpl w:val="8AC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A1BA0"/>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567CD"/>
    <w:multiLevelType w:val="hybridMultilevel"/>
    <w:tmpl w:val="D7F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42D35"/>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B411C"/>
    <w:multiLevelType w:val="hybridMultilevel"/>
    <w:tmpl w:val="1F4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738E6"/>
    <w:multiLevelType w:val="hybridMultilevel"/>
    <w:tmpl w:val="3D4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721559">
    <w:abstractNumId w:val="1"/>
  </w:num>
  <w:num w:numId="2" w16cid:durableId="1703440923">
    <w:abstractNumId w:val="2"/>
  </w:num>
  <w:num w:numId="3" w16cid:durableId="1665208506">
    <w:abstractNumId w:val="3"/>
  </w:num>
  <w:num w:numId="4" w16cid:durableId="1832326158">
    <w:abstractNumId w:val="5"/>
  </w:num>
  <w:num w:numId="5" w16cid:durableId="1160735015">
    <w:abstractNumId w:val="0"/>
  </w:num>
  <w:num w:numId="6" w16cid:durableId="1226260990">
    <w:abstractNumId w:val="4"/>
  </w:num>
  <w:num w:numId="7" w16cid:durableId="933977137">
    <w:abstractNumId w:val="6"/>
  </w:num>
  <w:num w:numId="8" w16cid:durableId="1889565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20"/>
    <w:rsid w:val="0000073B"/>
    <w:rsid w:val="0000212B"/>
    <w:rsid w:val="0000384E"/>
    <w:rsid w:val="000046F6"/>
    <w:rsid w:val="000062EB"/>
    <w:rsid w:val="00007317"/>
    <w:rsid w:val="0001523C"/>
    <w:rsid w:val="00016087"/>
    <w:rsid w:val="00027EDD"/>
    <w:rsid w:val="00034411"/>
    <w:rsid w:val="000515CD"/>
    <w:rsid w:val="00056424"/>
    <w:rsid w:val="000601BA"/>
    <w:rsid w:val="0006349B"/>
    <w:rsid w:val="00077B75"/>
    <w:rsid w:val="00080832"/>
    <w:rsid w:val="00082B90"/>
    <w:rsid w:val="0008423F"/>
    <w:rsid w:val="000852C5"/>
    <w:rsid w:val="000A1EDA"/>
    <w:rsid w:val="000A746A"/>
    <w:rsid w:val="000B3B95"/>
    <w:rsid w:val="000B4FAE"/>
    <w:rsid w:val="000B5B38"/>
    <w:rsid w:val="000C76F0"/>
    <w:rsid w:val="000D10D6"/>
    <w:rsid w:val="000E09FF"/>
    <w:rsid w:val="000E1B8F"/>
    <w:rsid w:val="000E5CCD"/>
    <w:rsid w:val="000E7990"/>
    <w:rsid w:val="000F00C3"/>
    <w:rsid w:val="00101DCE"/>
    <w:rsid w:val="00114761"/>
    <w:rsid w:val="00125F96"/>
    <w:rsid w:val="0013570D"/>
    <w:rsid w:val="001448BD"/>
    <w:rsid w:val="001536C4"/>
    <w:rsid w:val="00153E10"/>
    <w:rsid w:val="00162D79"/>
    <w:rsid w:val="001709EC"/>
    <w:rsid w:val="001856DF"/>
    <w:rsid w:val="001928B6"/>
    <w:rsid w:val="00197FE2"/>
    <w:rsid w:val="001A2DDF"/>
    <w:rsid w:val="001B42D6"/>
    <w:rsid w:val="001C14E0"/>
    <w:rsid w:val="001C546D"/>
    <w:rsid w:val="001C6745"/>
    <w:rsid w:val="001D6C4F"/>
    <w:rsid w:val="001D6ECC"/>
    <w:rsid w:val="001E0D60"/>
    <w:rsid w:val="001E6138"/>
    <w:rsid w:val="001F6075"/>
    <w:rsid w:val="00200A9A"/>
    <w:rsid w:val="00210693"/>
    <w:rsid w:val="002123A0"/>
    <w:rsid w:val="00213FB6"/>
    <w:rsid w:val="0021475C"/>
    <w:rsid w:val="002161DC"/>
    <w:rsid w:val="00217DA9"/>
    <w:rsid w:val="002357DC"/>
    <w:rsid w:val="00237541"/>
    <w:rsid w:val="0024388C"/>
    <w:rsid w:val="00251AC1"/>
    <w:rsid w:val="00254C2E"/>
    <w:rsid w:val="00263A85"/>
    <w:rsid w:val="00267AE1"/>
    <w:rsid w:val="002714D3"/>
    <w:rsid w:val="00276ACB"/>
    <w:rsid w:val="00282755"/>
    <w:rsid w:val="00284BB1"/>
    <w:rsid w:val="00293628"/>
    <w:rsid w:val="002B3775"/>
    <w:rsid w:val="002C1CD2"/>
    <w:rsid w:val="002C45B2"/>
    <w:rsid w:val="002D172A"/>
    <w:rsid w:val="002D609F"/>
    <w:rsid w:val="002E1DBA"/>
    <w:rsid w:val="002F217C"/>
    <w:rsid w:val="002F70B1"/>
    <w:rsid w:val="0030537C"/>
    <w:rsid w:val="00307A56"/>
    <w:rsid w:val="00317C4F"/>
    <w:rsid w:val="00324BC0"/>
    <w:rsid w:val="0033719E"/>
    <w:rsid w:val="00353755"/>
    <w:rsid w:val="00354342"/>
    <w:rsid w:val="0036107C"/>
    <w:rsid w:val="00366DA7"/>
    <w:rsid w:val="00372900"/>
    <w:rsid w:val="003755DF"/>
    <w:rsid w:val="003761AA"/>
    <w:rsid w:val="00380AE0"/>
    <w:rsid w:val="003835B6"/>
    <w:rsid w:val="003837EA"/>
    <w:rsid w:val="0038622B"/>
    <w:rsid w:val="00387BF3"/>
    <w:rsid w:val="00394B47"/>
    <w:rsid w:val="003972CE"/>
    <w:rsid w:val="003A114B"/>
    <w:rsid w:val="003A23A2"/>
    <w:rsid w:val="003A2DF5"/>
    <w:rsid w:val="003A5092"/>
    <w:rsid w:val="003B691B"/>
    <w:rsid w:val="003D1EBE"/>
    <w:rsid w:val="003D5881"/>
    <w:rsid w:val="003D6327"/>
    <w:rsid w:val="003E0EBC"/>
    <w:rsid w:val="003E25D2"/>
    <w:rsid w:val="003E73C7"/>
    <w:rsid w:val="003F6612"/>
    <w:rsid w:val="004161AF"/>
    <w:rsid w:val="004205AC"/>
    <w:rsid w:val="00432E19"/>
    <w:rsid w:val="0043486F"/>
    <w:rsid w:val="00441B17"/>
    <w:rsid w:val="00444418"/>
    <w:rsid w:val="0044551B"/>
    <w:rsid w:val="00450788"/>
    <w:rsid w:val="004531BB"/>
    <w:rsid w:val="00453E02"/>
    <w:rsid w:val="00453F9D"/>
    <w:rsid w:val="00455C7D"/>
    <w:rsid w:val="00457CFA"/>
    <w:rsid w:val="00463C82"/>
    <w:rsid w:val="0047368A"/>
    <w:rsid w:val="004838E8"/>
    <w:rsid w:val="0048481D"/>
    <w:rsid w:val="00491BAC"/>
    <w:rsid w:val="004B12E1"/>
    <w:rsid w:val="004B487C"/>
    <w:rsid w:val="004B78B5"/>
    <w:rsid w:val="004C131B"/>
    <w:rsid w:val="004C77D7"/>
    <w:rsid w:val="004E1860"/>
    <w:rsid w:val="004E349D"/>
    <w:rsid w:val="004F2689"/>
    <w:rsid w:val="00500B59"/>
    <w:rsid w:val="005026CD"/>
    <w:rsid w:val="005157A6"/>
    <w:rsid w:val="00526E12"/>
    <w:rsid w:val="00555336"/>
    <w:rsid w:val="00555C53"/>
    <w:rsid w:val="00557EEE"/>
    <w:rsid w:val="0056360C"/>
    <w:rsid w:val="005804A9"/>
    <w:rsid w:val="005809C6"/>
    <w:rsid w:val="00590806"/>
    <w:rsid w:val="00597105"/>
    <w:rsid w:val="005A62AE"/>
    <w:rsid w:val="005B0667"/>
    <w:rsid w:val="005D1FBA"/>
    <w:rsid w:val="005D38DB"/>
    <w:rsid w:val="005D51A7"/>
    <w:rsid w:val="005D7305"/>
    <w:rsid w:val="005E196B"/>
    <w:rsid w:val="005F2E80"/>
    <w:rsid w:val="005F3A3B"/>
    <w:rsid w:val="005F513A"/>
    <w:rsid w:val="005F6B79"/>
    <w:rsid w:val="006024DD"/>
    <w:rsid w:val="00603B32"/>
    <w:rsid w:val="00603BC2"/>
    <w:rsid w:val="00603D63"/>
    <w:rsid w:val="00611F56"/>
    <w:rsid w:val="006224DC"/>
    <w:rsid w:val="006253D3"/>
    <w:rsid w:val="00635E12"/>
    <w:rsid w:val="006377FD"/>
    <w:rsid w:val="00674EA5"/>
    <w:rsid w:val="00677A00"/>
    <w:rsid w:val="00682AD3"/>
    <w:rsid w:val="006900F2"/>
    <w:rsid w:val="00690CA9"/>
    <w:rsid w:val="00692252"/>
    <w:rsid w:val="00695E00"/>
    <w:rsid w:val="00697F57"/>
    <w:rsid w:val="006A196F"/>
    <w:rsid w:val="006A1C08"/>
    <w:rsid w:val="006A62DD"/>
    <w:rsid w:val="006B7974"/>
    <w:rsid w:val="006C44CF"/>
    <w:rsid w:val="006D3CD9"/>
    <w:rsid w:val="006D637E"/>
    <w:rsid w:val="006E1813"/>
    <w:rsid w:val="006F1BEA"/>
    <w:rsid w:val="006F3233"/>
    <w:rsid w:val="00700038"/>
    <w:rsid w:val="00703C65"/>
    <w:rsid w:val="00704500"/>
    <w:rsid w:val="0070484C"/>
    <w:rsid w:val="00704A47"/>
    <w:rsid w:val="00730928"/>
    <w:rsid w:val="0073617A"/>
    <w:rsid w:val="00753B93"/>
    <w:rsid w:val="00754820"/>
    <w:rsid w:val="007549C7"/>
    <w:rsid w:val="0075682B"/>
    <w:rsid w:val="0076056A"/>
    <w:rsid w:val="00767660"/>
    <w:rsid w:val="00781EC0"/>
    <w:rsid w:val="00785D4B"/>
    <w:rsid w:val="0078790F"/>
    <w:rsid w:val="00794E0B"/>
    <w:rsid w:val="007975C4"/>
    <w:rsid w:val="007A5565"/>
    <w:rsid w:val="007A57C8"/>
    <w:rsid w:val="007B56CE"/>
    <w:rsid w:val="007C4E7D"/>
    <w:rsid w:val="007C72BF"/>
    <w:rsid w:val="007D4A17"/>
    <w:rsid w:val="007E71B5"/>
    <w:rsid w:val="007F0843"/>
    <w:rsid w:val="007F2D95"/>
    <w:rsid w:val="007F5C3C"/>
    <w:rsid w:val="0081594C"/>
    <w:rsid w:val="0082308B"/>
    <w:rsid w:val="00827AF4"/>
    <w:rsid w:val="008300E7"/>
    <w:rsid w:val="00830973"/>
    <w:rsid w:val="00832B4A"/>
    <w:rsid w:val="0084294B"/>
    <w:rsid w:val="00842F71"/>
    <w:rsid w:val="008551B6"/>
    <w:rsid w:val="0085623D"/>
    <w:rsid w:val="00856C24"/>
    <w:rsid w:val="00857BD0"/>
    <w:rsid w:val="0088183B"/>
    <w:rsid w:val="00890C7C"/>
    <w:rsid w:val="00891D05"/>
    <w:rsid w:val="00896833"/>
    <w:rsid w:val="008B0D3D"/>
    <w:rsid w:val="008B3543"/>
    <w:rsid w:val="008B5869"/>
    <w:rsid w:val="008C0E72"/>
    <w:rsid w:val="008C7D47"/>
    <w:rsid w:val="008D417C"/>
    <w:rsid w:val="008F3F9B"/>
    <w:rsid w:val="008F7DE3"/>
    <w:rsid w:val="00903946"/>
    <w:rsid w:val="0090574C"/>
    <w:rsid w:val="00915DA2"/>
    <w:rsid w:val="00930832"/>
    <w:rsid w:val="00931A7C"/>
    <w:rsid w:val="00932FAD"/>
    <w:rsid w:val="009333F6"/>
    <w:rsid w:val="00965DD7"/>
    <w:rsid w:val="00984DD1"/>
    <w:rsid w:val="009A7235"/>
    <w:rsid w:val="009B20B0"/>
    <w:rsid w:val="009B273A"/>
    <w:rsid w:val="009B43D7"/>
    <w:rsid w:val="009C00B0"/>
    <w:rsid w:val="009C50C9"/>
    <w:rsid w:val="009C7794"/>
    <w:rsid w:val="009C7D7E"/>
    <w:rsid w:val="009E2B2C"/>
    <w:rsid w:val="009F1ABA"/>
    <w:rsid w:val="00A05C51"/>
    <w:rsid w:val="00A10DD6"/>
    <w:rsid w:val="00A1741A"/>
    <w:rsid w:val="00A27A49"/>
    <w:rsid w:val="00A36E6E"/>
    <w:rsid w:val="00A37620"/>
    <w:rsid w:val="00A4119A"/>
    <w:rsid w:val="00A46971"/>
    <w:rsid w:val="00A475F5"/>
    <w:rsid w:val="00A5005C"/>
    <w:rsid w:val="00A5052F"/>
    <w:rsid w:val="00A506FE"/>
    <w:rsid w:val="00A62FB7"/>
    <w:rsid w:val="00A63FB4"/>
    <w:rsid w:val="00A70AC3"/>
    <w:rsid w:val="00A75F13"/>
    <w:rsid w:val="00A84C3A"/>
    <w:rsid w:val="00A97DE7"/>
    <w:rsid w:val="00AA1CEA"/>
    <w:rsid w:val="00AA3E50"/>
    <w:rsid w:val="00AB4D35"/>
    <w:rsid w:val="00AB78E3"/>
    <w:rsid w:val="00AC408C"/>
    <w:rsid w:val="00AC5AB0"/>
    <w:rsid w:val="00AC73D9"/>
    <w:rsid w:val="00AD3C26"/>
    <w:rsid w:val="00AD59F5"/>
    <w:rsid w:val="00AD6C77"/>
    <w:rsid w:val="00AE4EA7"/>
    <w:rsid w:val="00AF5B4E"/>
    <w:rsid w:val="00B00005"/>
    <w:rsid w:val="00B02A33"/>
    <w:rsid w:val="00B11513"/>
    <w:rsid w:val="00B23522"/>
    <w:rsid w:val="00B24051"/>
    <w:rsid w:val="00B32065"/>
    <w:rsid w:val="00B45BD9"/>
    <w:rsid w:val="00B64E95"/>
    <w:rsid w:val="00B66474"/>
    <w:rsid w:val="00B71A19"/>
    <w:rsid w:val="00B81DA6"/>
    <w:rsid w:val="00B822A6"/>
    <w:rsid w:val="00B87002"/>
    <w:rsid w:val="00B958D1"/>
    <w:rsid w:val="00BA271B"/>
    <w:rsid w:val="00BB189D"/>
    <w:rsid w:val="00BB4B39"/>
    <w:rsid w:val="00BB7C44"/>
    <w:rsid w:val="00BC0596"/>
    <w:rsid w:val="00BD338C"/>
    <w:rsid w:val="00BE6676"/>
    <w:rsid w:val="00BF568B"/>
    <w:rsid w:val="00BF6046"/>
    <w:rsid w:val="00BF6166"/>
    <w:rsid w:val="00C34AB6"/>
    <w:rsid w:val="00C52D85"/>
    <w:rsid w:val="00C573A4"/>
    <w:rsid w:val="00C638B8"/>
    <w:rsid w:val="00C64008"/>
    <w:rsid w:val="00C654E6"/>
    <w:rsid w:val="00C73556"/>
    <w:rsid w:val="00C7481C"/>
    <w:rsid w:val="00C92F02"/>
    <w:rsid w:val="00C94C6F"/>
    <w:rsid w:val="00C953D6"/>
    <w:rsid w:val="00CA0813"/>
    <w:rsid w:val="00CA3A59"/>
    <w:rsid w:val="00CB10BE"/>
    <w:rsid w:val="00CB4B6A"/>
    <w:rsid w:val="00CC19CC"/>
    <w:rsid w:val="00CC2E46"/>
    <w:rsid w:val="00CC549C"/>
    <w:rsid w:val="00CC5570"/>
    <w:rsid w:val="00CD1159"/>
    <w:rsid w:val="00CD2020"/>
    <w:rsid w:val="00CE2DF3"/>
    <w:rsid w:val="00CE7321"/>
    <w:rsid w:val="00CF34D1"/>
    <w:rsid w:val="00CF4C1A"/>
    <w:rsid w:val="00CF500C"/>
    <w:rsid w:val="00D01BA1"/>
    <w:rsid w:val="00D10857"/>
    <w:rsid w:val="00D1633E"/>
    <w:rsid w:val="00D414C3"/>
    <w:rsid w:val="00D43178"/>
    <w:rsid w:val="00D45D40"/>
    <w:rsid w:val="00D4656C"/>
    <w:rsid w:val="00D52FB2"/>
    <w:rsid w:val="00D55054"/>
    <w:rsid w:val="00D601FA"/>
    <w:rsid w:val="00D77B16"/>
    <w:rsid w:val="00D842DC"/>
    <w:rsid w:val="00D9088A"/>
    <w:rsid w:val="00D92854"/>
    <w:rsid w:val="00D93FE6"/>
    <w:rsid w:val="00D97AC6"/>
    <w:rsid w:val="00DA02C5"/>
    <w:rsid w:val="00DA0974"/>
    <w:rsid w:val="00DC78E3"/>
    <w:rsid w:val="00DD43CD"/>
    <w:rsid w:val="00DD6654"/>
    <w:rsid w:val="00DD68BA"/>
    <w:rsid w:val="00DE0658"/>
    <w:rsid w:val="00DE424D"/>
    <w:rsid w:val="00DE4710"/>
    <w:rsid w:val="00E05100"/>
    <w:rsid w:val="00E149C7"/>
    <w:rsid w:val="00E163BC"/>
    <w:rsid w:val="00E217F2"/>
    <w:rsid w:val="00E2445A"/>
    <w:rsid w:val="00E27C4C"/>
    <w:rsid w:val="00E31617"/>
    <w:rsid w:val="00E319EA"/>
    <w:rsid w:val="00E344F2"/>
    <w:rsid w:val="00E357FB"/>
    <w:rsid w:val="00E442B2"/>
    <w:rsid w:val="00E70B27"/>
    <w:rsid w:val="00E76BAF"/>
    <w:rsid w:val="00E86C8F"/>
    <w:rsid w:val="00E956E2"/>
    <w:rsid w:val="00E9778D"/>
    <w:rsid w:val="00EB043A"/>
    <w:rsid w:val="00EB4FFE"/>
    <w:rsid w:val="00EC6E94"/>
    <w:rsid w:val="00ED6187"/>
    <w:rsid w:val="00EE057F"/>
    <w:rsid w:val="00EE1216"/>
    <w:rsid w:val="00EE2579"/>
    <w:rsid w:val="00EE4D14"/>
    <w:rsid w:val="00EE710A"/>
    <w:rsid w:val="00EF13C0"/>
    <w:rsid w:val="00EF37C4"/>
    <w:rsid w:val="00F03B77"/>
    <w:rsid w:val="00F05735"/>
    <w:rsid w:val="00F103C2"/>
    <w:rsid w:val="00F113E4"/>
    <w:rsid w:val="00F15C42"/>
    <w:rsid w:val="00F308EF"/>
    <w:rsid w:val="00F360D3"/>
    <w:rsid w:val="00F36131"/>
    <w:rsid w:val="00F36AF1"/>
    <w:rsid w:val="00F500A0"/>
    <w:rsid w:val="00F53377"/>
    <w:rsid w:val="00F56980"/>
    <w:rsid w:val="00F615E0"/>
    <w:rsid w:val="00F634F6"/>
    <w:rsid w:val="00F71866"/>
    <w:rsid w:val="00F8144A"/>
    <w:rsid w:val="00FA257B"/>
    <w:rsid w:val="00FA4920"/>
    <w:rsid w:val="00FB2ABA"/>
    <w:rsid w:val="00FB417C"/>
    <w:rsid w:val="00FB49F0"/>
    <w:rsid w:val="00FC094B"/>
    <w:rsid w:val="00FD74C3"/>
    <w:rsid w:val="00FE3635"/>
    <w:rsid w:val="00FE6D64"/>
    <w:rsid w:val="00FF214F"/>
    <w:rsid w:val="00FF4E9F"/>
    <w:rsid w:val="00FF56EB"/>
    <w:rsid w:val="00FF68AA"/>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E79A"/>
  <w15:docId w15:val="{7063A961-75EE-439F-AFA0-431E0178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EB"/>
    <w:rPr>
      <w:rFonts w:ascii="Tahoma" w:hAnsi="Tahoma" w:cs="Tahoma"/>
      <w:sz w:val="16"/>
      <w:szCs w:val="16"/>
    </w:rPr>
  </w:style>
  <w:style w:type="table" w:styleId="TableGrid">
    <w:name w:val="Table Grid"/>
    <w:basedOn w:val="TableNormal"/>
    <w:uiPriority w:val="59"/>
    <w:rsid w:val="00D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C3"/>
    <w:pPr>
      <w:ind w:left="720"/>
      <w:contextualSpacing/>
    </w:pPr>
  </w:style>
  <w:style w:type="paragraph" w:styleId="Header">
    <w:name w:val="header"/>
    <w:basedOn w:val="Normal"/>
    <w:link w:val="HeaderChar"/>
    <w:uiPriority w:val="99"/>
    <w:unhideWhenUsed/>
    <w:rsid w:val="0012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96"/>
  </w:style>
  <w:style w:type="paragraph" w:styleId="Footer">
    <w:name w:val="footer"/>
    <w:basedOn w:val="Normal"/>
    <w:link w:val="FooterChar"/>
    <w:uiPriority w:val="99"/>
    <w:unhideWhenUsed/>
    <w:rsid w:val="0012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96"/>
  </w:style>
  <w:style w:type="table" w:customStyle="1" w:styleId="TableGrid2">
    <w:name w:val="Table Grid2"/>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556"/>
    <w:rPr>
      <w:color w:val="0000FF" w:themeColor="hyperlink"/>
      <w:u w:val="single"/>
    </w:rPr>
  </w:style>
  <w:style w:type="character" w:customStyle="1" w:styleId="Mention1">
    <w:name w:val="Mention1"/>
    <w:basedOn w:val="DefaultParagraphFont"/>
    <w:uiPriority w:val="99"/>
    <w:semiHidden/>
    <w:unhideWhenUsed/>
    <w:rsid w:val="006253D3"/>
    <w:rPr>
      <w:color w:val="2B579A"/>
      <w:shd w:val="clear" w:color="auto" w:fill="E6E6E6"/>
    </w:rPr>
  </w:style>
  <w:style w:type="character" w:customStyle="1" w:styleId="tel">
    <w:name w:val="tel"/>
    <w:basedOn w:val="DefaultParagraphFont"/>
    <w:rsid w:val="00DA0974"/>
  </w:style>
  <w:style w:type="table" w:customStyle="1" w:styleId="TableGrid0">
    <w:name w:val="TableGrid"/>
    <w:rsid w:val="0056360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6360C"/>
    <w:rPr>
      <w:color w:val="808080"/>
      <w:shd w:val="clear" w:color="auto" w:fill="E6E6E6"/>
    </w:rPr>
  </w:style>
  <w:style w:type="character" w:styleId="UnresolvedMention">
    <w:name w:val="Unresolved Mention"/>
    <w:basedOn w:val="DefaultParagraphFont"/>
    <w:uiPriority w:val="99"/>
    <w:semiHidden/>
    <w:unhideWhenUsed/>
    <w:rsid w:val="001C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ale35@gmail.com" TargetMode="External"/><Relationship Id="rId13" Type="http://schemas.openxmlformats.org/officeDocument/2006/relationships/hyperlink" Target="mailto:stevet@tattersallisland.co.uk" TargetMode="External"/><Relationship Id="rId18" Type="http://schemas.openxmlformats.org/officeDocument/2006/relationships/hyperlink" Target="mailto:Borleycrew1@msn.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misaxon@aol.com" TargetMode="External"/><Relationship Id="rId7" Type="http://schemas.openxmlformats.org/officeDocument/2006/relationships/endnotes" Target="endnotes.xml"/><Relationship Id="rId12" Type="http://schemas.openxmlformats.org/officeDocument/2006/relationships/hyperlink" Target="mailto:kellylgrove@gmail.com" TargetMode="External"/><Relationship Id="rId17" Type="http://schemas.openxmlformats.org/officeDocument/2006/relationships/hyperlink" Target="mailto:rupertmay@sky.com" TargetMode="External"/><Relationship Id="rId25" Type="http://schemas.openxmlformats.org/officeDocument/2006/relationships/hyperlink" Target="mailto:i.evans771@btinternet.com" TargetMode="External"/><Relationship Id="rId2" Type="http://schemas.openxmlformats.org/officeDocument/2006/relationships/numbering" Target="numbering.xml"/><Relationship Id="rId16" Type="http://schemas.openxmlformats.org/officeDocument/2006/relationships/hyperlink" Target="mailto:i.evans771@btinternet.com" TargetMode="External"/><Relationship Id="rId20" Type="http://schemas.openxmlformats.org/officeDocument/2006/relationships/hyperlink" Target="mailto:Alex.beirne@sk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gale35@gmail.com" TargetMode="External"/><Relationship Id="rId24" Type="http://schemas.openxmlformats.org/officeDocument/2006/relationships/hyperlink" Target="mailto:davechurchward@hotmail.com" TargetMode="External"/><Relationship Id="rId5" Type="http://schemas.openxmlformats.org/officeDocument/2006/relationships/webSettings" Target="webSettings.xml"/><Relationship Id="rId15" Type="http://schemas.openxmlformats.org/officeDocument/2006/relationships/hyperlink" Target="mailto:Djc1575@btinternet.co.uk" TargetMode="External"/><Relationship Id="rId23" Type="http://schemas.openxmlformats.org/officeDocument/2006/relationships/hyperlink" Target="mailto:Talkinghead18@googlemail.com" TargetMode="External"/><Relationship Id="rId28" Type="http://schemas.openxmlformats.org/officeDocument/2006/relationships/fontTable" Target="fontTable.xml"/><Relationship Id="rId10" Type="http://schemas.openxmlformats.org/officeDocument/2006/relationships/hyperlink" Target="mailto:Emergency.management@leics.gov.uk" TargetMode="External"/><Relationship Id="rId19" Type="http://schemas.openxmlformats.org/officeDocument/2006/relationships/hyperlink" Target="mailto:Philstatham57@gmail.com" TargetMode="External"/><Relationship Id="rId4" Type="http://schemas.openxmlformats.org/officeDocument/2006/relationships/settings" Target="settings.xml"/><Relationship Id="rId9" Type="http://schemas.openxmlformats.org/officeDocument/2006/relationships/hyperlink" Target="mailto:kellylgrove@gmail.com" TargetMode="External"/><Relationship Id="rId14" Type="http://schemas.openxmlformats.org/officeDocument/2006/relationships/hyperlink" Target="mailto:abpmi@aol.com" TargetMode="External"/><Relationship Id="rId22" Type="http://schemas.openxmlformats.org/officeDocument/2006/relationships/hyperlink" Target="mailto:aaronstone@hotmail.co.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25F2-3F57-4C1E-9B50-082411B4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 Fleming</dc:creator>
  <cp:lastModifiedBy>Kelly Grove</cp:lastModifiedBy>
  <cp:revision>2</cp:revision>
  <cp:lastPrinted>2018-06-25T09:28:00Z</cp:lastPrinted>
  <dcterms:created xsi:type="dcterms:W3CDTF">2022-11-30T14:26:00Z</dcterms:created>
  <dcterms:modified xsi:type="dcterms:W3CDTF">2022-11-30T14:26:00Z</dcterms:modified>
</cp:coreProperties>
</file>