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FBF6" w14:textId="416D3537" w:rsidR="00230A19" w:rsidRDefault="00230A19" w:rsidP="007E12FD">
      <w:pPr>
        <w:spacing w:after="0" w:line="259" w:lineRule="auto"/>
        <w:ind w:left="543" w:firstLine="0"/>
      </w:pPr>
      <w:r>
        <w:fldChar w:fldCharType="begin"/>
      </w:r>
      <w:r>
        <w:instrText>HYPERLINK "mailto:manager@odapc.co.uk"</w:instrText>
      </w:r>
      <w:r>
        <w:fldChar w:fldCharType="separate"/>
      </w:r>
      <w:r w:rsidRPr="00682D5C">
        <w:rPr>
          <w:rStyle w:val="Hyperlink"/>
        </w:rPr>
        <w:t>manager@odapc.co.uk</w:t>
      </w:r>
      <w:r>
        <w:fldChar w:fldCharType="end"/>
      </w:r>
    </w:p>
    <w:p w14:paraId="0A446A65" w14:textId="7FB5F650" w:rsidR="00020EA2" w:rsidRPr="00020EA2" w:rsidRDefault="00020EA2" w:rsidP="007E12FD">
      <w:pPr>
        <w:spacing w:after="0" w:line="259" w:lineRule="auto"/>
        <w:ind w:left="543" w:firstLine="0"/>
        <w:rPr>
          <w:sz w:val="24"/>
          <w:szCs w:val="24"/>
        </w:rPr>
      </w:pPr>
      <w:r w:rsidRPr="00020EA2">
        <w:rPr>
          <w:sz w:val="24"/>
          <w:szCs w:val="24"/>
        </w:rPr>
        <w:t xml:space="preserve">   </w:t>
      </w:r>
    </w:p>
    <w:p w14:paraId="28F8E2CA" w14:textId="562780E0" w:rsidR="001A64CE" w:rsidRDefault="00020EA2" w:rsidP="00230A19">
      <w:pPr>
        <w:spacing w:after="0" w:line="259" w:lineRule="auto"/>
        <w:ind w:left="543" w:firstLine="0"/>
        <w:rPr>
          <w:rFonts w:ascii="Lucida Handwriting" w:eastAsia="Lucida Handwriting" w:hAnsi="Lucida Handwriting" w:cs="Lucida Handwriting"/>
          <w:i/>
          <w:sz w:val="20"/>
        </w:rPr>
      </w:pPr>
      <w:r w:rsidRPr="00230A19">
        <w:rPr>
          <w:rFonts w:ascii="Lucida Handwriting" w:eastAsia="Lucida Handwriting" w:hAnsi="Lucida Handwriting" w:cs="Lucida Handwriting"/>
          <w:i/>
          <w:sz w:val="24"/>
          <w:szCs w:val="24"/>
        </w:rPr>
        <w:t xml:space="preserve">Kelly Grove     Sent   </w:t>
      </w:r>
      <w:r w:rsidR="00230A19" w:rsidRPr="00230A19">
        <w:rPr>
          <w:rFonts w:ascii="Lucida Handwriting" w:eastAsia="Lucida Handwriting" w:hAnsi="Lucida Handwriting" w:cs="Lucida Handwriting"/>
          <w:i/>
          <w:sz w:val="24"/>
          <w:szCs w:val="24"/>
        </w:rPr>
        <w:t>Wednesday 15</w:t>
      </w:r>
      <w:proofErr w:type="gramStart"/>
      <w:r w:rsidR="00230A19" w:rsidRPr="00230A19">
        <w:rPr>
          <w:rFonts w:ascii="Lucida Handwriting" w:eastAsia="Lucida Handwriting" w:hAnsi="Lucida Handwriting" w:cs="Lucida Handwriting"/>
          <w:i/>
          <w:sz w:val="24"/>
          <w:szCs w:val="24"/>
          <w:vertAlign w:val="superscript"/>
        </w:rPr>
        <w:t>th</w:t>
      </w:r>
      <w:r w:rsidR="00230A19" w:rsidRPr="00230A19">
        <w:rPr>
          <w:rFonts w:ascii="Lucida Handwriting" w:eastAsia="Lucida Handwriting" w:hAnsi="Lucida Handwriting" w:cs="Lucida Handwriting"/>
          <w:i/>
          <w:sz w:val="24"/>
          <w:szCs w:val="24"/>
        </w:rPr>
        <w:t xml:space="preserve"> </w:t>
      </w:r>
      <w:r w:rsidR="007237C4" w:rsidRPr="00230A19">
        <w:rPr>
          <w:rFonts w:ascii="Lucida Handwriting" w:eastAsia="Lucida Handwriting" w:hAnsi="Lucida Handwriting" w:cs="Lucida Handwriting"/>
          <w:i/>
          <w:sz w:val="24"/>
          <w:szCs w:val="24"/>
        </w:rPr>
        <w:t xml:space="preserve"> November</w:t>
      </w:r>
      <w:proofErr w:type="gramEnd"/>
      <w:r w:rsidRPr="00230A19">
        <w:rPr>
          <w:rFonts w:ascii="Lucida Handwriting" w:eastAsia="Lucida Handwriting" w:hAnsi="Lucida Handwriting" w:cs="Lucida Handwriting"/>
          <w:i/>
          <w:sz w:val="24"/>
          <w:szCs w:val="24"/>
        </w:rPr>
        <w:t xml:space="preserve"> 202</w:t>
      </w:r>
      <w:r w:rsidR="00230A19" w:rsidRPr="00230A19">
        <w:rPr>
          <w:rFonts w:ascii="Lucida Handwriting" w:eastAsia="Lucida Handwriting" w:hAnsi="Lucida Handwriting" w:cs="Lucida Handwriting"/>
          <w:i/>
          <w:sz w:val="24"/>
          <w:szCs w:val="24"/>
        </w:rPr>
        <w:t>3</w:t>
      </w:r>
      <w:r w:rsidRPr="00020EA2">
        <w:rPr>
          <w:rFonts w:ascii="Lucida Handwriting" w:eastAsia="Lucida Handwriting" w:hAnsi="Lucida Handwriting" w:cs="Lucida Handwriting"/>
          <w:i/>
          <w:sz w:val="20"/>
        </w:rPr>
        <w:t xml:space="preserve">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230A19">
        <w:rPr>
          <w:rFonts w:eastAsia="Lucida Handwriting"/>
          <w:iCs/>
          <w:sz w:val="24"/>
          <w:szCs w:val="24"/>
        </w:rPr>
        <w:fldChar w:fldCharType="begin"/>
      </w:r>
      <w:r w:rsidR="00230A19">
        <w:rPr>
          <w:rFonts w:eastAsia="Lucida Handwriting"/>
          <w:iCs/>
          <w:sz w:val="24"/>
          <w:szCs w:val="24"/>
        </w:rPr>
        <w:instrText>HYPERLINK "</w:instrText>
      </w:r>
      <w:r w:rsidR="00230A19" w:rsidRPr="00230A19">
        <w:rPr>
          <w:rFonts w:eastAsia="Lucida Handwriting"/>
          <w:iCs/>
          <w:sz w:val="24"/>
          <w:szCs w:val="24"/>
        </w:rPr>
        <w:instrText>http://www.odapc.co.uk</w:instrText>
      </w:r>
      <w:r w:rsidR="00230A19">
        <w:rPr>
          <w:rFonts w:eastAsia="Lucida Handwriting"/>
          <w:iCs/>
          <w:sz w:val="24"/>
          <w:szCs w:val="24"/>
        </w:rPr>
        <w:instrText>"</w:instrText>
      </w:r>
      <w:r w:rsidR="00230A19">
        <w:rPr>
          <w:rFonts w:eastAsia="Lucida Handwriting"/>
          <w:iCs/>
          <w:sz w:val="24"/>
          <w:szCs w:val="24"/>
        </w:rPr>
        <w:fldChar w:fldCharType="separate"/>
      </w:r>
      <w:r w:rsidR="00230A19" w:rsidRPr="00682D5C">
        <w:rPr>
          <w:rStyle w:val="Hyperlink"/>
          <w:rFonts w:eastAsia="Lucida Handwriting"/>
          <w:iCs/>
          <w:sz w:val="24"/>
          <w:szCs w:val="24"/>
        </w:rPr>
        <w:t>http://www.odapc.co.uk</w:t>
      </w:r>
      <w:bookmarkEnd w:id="0"/>
      <w:r w:rsidR="00230A19">
        <w:rPr>
          <w:rFonts w:eastAsia="Lucida Handwriting"/>
          <w:iCs/>
          <w:sz w:val="24"/>
          <w:szCs w:val="24"/>
        </w:rPr>
        <w:fldChar w:fldCharType="end"/>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p>
    <w:p w14:paraId="64EB5BED" w14:textId="77777777" w:rsidR="001A64CE" w:rsidRDefault="001A64CE" w:rsidP="00493FA9">
      <w:pPr>
        <w:spacing w:after="0" w:line="259" w:lineRule="auto"/>
        <w:ind w:left="543" w:firstLine="0"/>
        <w:jc w:val="center"/>
        <w:rPr>
          <w:rFonts w:ascii="Lucida Handwriting" w:eastAsia="Lucida Handwriting" w:hAnsi="Lucida Handwriting" w:cs="Lucida Handwriting"/>
          <w:i/>
          <w:sz w:val="20"/>
        </w:rPr>
      </w:pPr>
    </w:p>
    <w:p w14:paraId="410BB43A" w14:textId="6F212091" w:rsidR="00906F9E" w:rsidRDefault="002302A4" w:rsidP="00493FA9">
      <w:pPr>
        <w:spacing w:after="0" w:line="259" w:lineRule="auto"/>
        <w:ind w:left="543" w:firstLine="0"/>
        <w:jc w:val="center"/>
        <w:rPr>
          <w:sz w:val="28"/>
          <w:szCs w:val="28"/>
        </w:rPr>
      </w:pPr>
      <w:bookmarkStart w:id="1" w:name="_Hlk150861638"/>
      <w:r w:rsidRPr="002302A4">
        <w:rPr>
          <w:sz w:val="28"/>
          <w:szCs w:val="28"/>
        </w:rPr>
        <w:t>Parish Council Finance Committee</w:t>
      </w:r>
      <w:r w:rsidR="00906F9E">
        <w:rPr>
          <w:sz w:val="28"/>
          <w:szCs w:val="28"/>
        </w:rPr>
        <w:t xml:space="preserve">. </w:t>
      </w:r>
    </w:p>
    <w:p w14:paraId="404B178F" w14:textId="7E814A48" w:rsidR="00493FA9" w:rsidRDefault="00906F9E" w:rsidP="00493FA9">
      <w:pPr>
        <w:spacing w:after="0" w:line="259" w:lineRule="auto"/>
        <w:ind w:left="543" w:firstLine="0"/>
        <w:jc w:val="center"/>
        <w:rPr>
          <w:sz w:val="28"/>
          <w:szCs w:val="28"/>
        </w:rPr>
      </w:pPr>
      <w:r>
        <w:rPr>
          <w:sz w:val="28"/>
          <w:szCs w:val="28"/>
        </w:rPr>
        <w:t>Me</w:t>
      </w:r>
      <w:r w:rsidR="002302A4" w:rsidRPr="002302A4">
        <w:rPr>
          <w:sz w:val="28"/>
          <w:szCs w:val="28"/>
        </w:rPr>
        <w:t xml:space="preserve">mbers are summoned to attend the FINANCE COMMITTEE </w:t>
      </w:r>
      <w:proofErr w:type="gramStart"/>
      <w:r w:rsidR="002302A4" w:rsidRPr="002302A4">
        <w:rPr>
          <w:sz w:val="28"/>
          <w:szCs w:val="28"/>
        </w:rPr>
        <w:t>meeting</w:t>
      </w:r>
      <w:proofErr w:type="gramEnd"/>
    </w:p>
    <w:p w14:paraId="0C74F1C9" w14:textId="2F262DBA" w:rsidR="002302A4" w:rsidRDefault="002302A4" w:rsidP="00493FA9">
      <w:pPr>
        <w:spacing w:after="0" w:line="259" w:lineRule="auto"/>
        <w:ind w:left="543" w:firstLine="0"/>
        <w:jc w:val="center"/>
        <w:rPr>
          <w:sz w:val="28"/>
          <w:szCs w:val="28"/>
        </w:rPr>
      </w:pPr>
      <w:r w:rsidRPr="002302A4">
        <w:rPr>
          <w:sz w:val="28"/>
          <w:szCs w:val="28"/>
        </w:rPr>
        <w:t xml:space="preserve">to be held </w:t>
      </w:r>
      <w:r w:rsidR="007237C4">
        <w:rPr>
          <w:sz w:val="28"/>
          <w:szCs w:val="28"/>
        </w:rPr>
        <w:t>on TEAMS</w:t>
      </w:r>
    </w:p>
    <w:p w14:paraId="122138EF" w14:textId="51E0B971" w:rsidR="002302A4" w:rsidRDefault="00230A19" w:rsidP="00493FA9">
      <w:pPr>
        <w:spacing w:after="0" w:line="259" w:lineRule="auto"/>
        <w:ind w:left="543" w:firstLine="0"/>
        <w:jc w:val="center"/>
        <w:rPr>
          <w:sz w:val="28"/>
          <w:szCs w:val="28"/>
        </w:rPr>
      </w:pPr>
      <w:r>
        <w:rPr>
          <w:sz w:val="28"/>
          <w:szCs w:val="28"/>
        </w:rPr>
        <w:t>Wednesday 22</w:t>
      </w:r>
      <w:proofErr w:type="gramStart"/>
      <w:r w:rsidRPr="00230A19">
        <w:rPr>
          <w:sz w:val="28"/>
          <w:szCs w:val="28"/>
          <w:vertAlign w:val="superscript"/>
        </w:rPr>
        <w:t>nd</w:t>
      </w:r>
      <w:r>
        <w:rPr>
          <w:sz w:val="28"/>
          <w:szCs w:val="28"/>
        </w:rPr>
        <w:t xml:space="preserve"> </w:t>
      </w:r>
      <w:r w:rsidR="002302A4">
        <w:rPr>
          <w:sz w:val="28"/>
          <w:szCs w:val="28"/>
        </w:rPr>
        <w:t xml:space="preserve"> </w:t>
      </w:r>
      <w:r w:rsidR="007237C4">
        <w:rPr>
          <w:sz w:val="28"/>
          <w:szCs w:val="28"/>
        </w:rPr>
        <w:t>Novem</w:t>
      </w:r>
      <w:r w:rsidR="002302A4">
        <w:rPr>
          <w:sz w:val="28"/>
          <w:szCs w:val="28"/>
        </w:rPr>
        <w:t>ber</w:t>
      </w:r>
      <w:proofErr w:type="gramEnd"/>
      <w:r w:rsidR="002302A4">
        <w:rPr>
          <w:sz w:val="28"/>
          <w:szCs w:val="28"/>
        </w:rPr>
        <w:t xml:space="preserve"> 202</w:t>
      </w:r>
      <w:r w:rsidR="009327DC">
        <w:rPr>
          <w:sz w:val="28"/>
          <w:szCs w:val="28"/>
        </w:rPr>
        <w:t>2</w:t>
      </w:r>
      <w:r w:rsidR="002302A4">
        <w:rPr>
          <w:sz w:val="28"/>
          <w:szCs w:val="28"/>
        </w:rPr>
        <w:t xml:space="preserve"> 7pm</w:t>
      </w:r>
    </w:p>
    <w:p w14:paraId="3CD0E436" w14:textId="77777777" w:rsidR="002302A4" w:rsidRDefault="002302A4" w:rsidP="00020EA2">
      <w:pPr>
        <w:spacing w:after="0" w:line="259" w:lineRule="auto"/>
        <w:ind w:left="543" w:firstLine="0"/>
        <w:rPr>
          <w:sz w:val="28"/>
          <w:szCs w:val="28"/>
        </w:rPr>
      </w:pPr>
    </w:p>
    <w:p w14:paraId="3FEC1014" w14:textId="77777777" w:rsidR="002302A4" w:rsidRDefault="002302A4" w:rsidP="002302A4">
      <w:pPr>
        <w:spacing w:after="0" w:line="259" w:lineRule="auto"/>
        <w:ind w:left="543" w:firstLine="0"/>
        <w:jc w:val="center"/>
        <w:rPr>
          <w:sz w:val="28"/>
          <w:szCs w:val="28"/>
        </w:rPr>
      </w:pPr>
      <w:r w:rsidRPr="002302A4">
        <w:rPr>
          <w:sz w:val="28"/>
          <w:szCs w:val="28"/>
        </w:rPr>
        <w:t>AGENDA</w:t>
      </w:r>
    </w:p>
    <w:p w14:paraId="4A436E4B" w14:textId="1045AEB2" w:rsidR="002302A4" w:rsidRPr="001A64CE" w:rsidRDefault="002302A4" w:rsidP="001A64CE">
      <w:pPr>
        <w:pStyle w:val="ListParagraph"/>
        <w:numPr>
          <w:ilvl w:val="0"/>
          <w:numId w:val="25"/>
        </w:numPr>
        <w:spacing w:after="0" w:line="259" w:lineRule="auto"/>
        <w:rPr>
          <w:sz w:val="28"/>
          <w:szCs w:val="28"/>
        </w:rPr>
      </w:pPr>
      <w:r w:rsidRPr="001A64CE">
        <w:rPr>
          <w:sz w:val="28"/>
          <w:szCs w:val="28"/>
        </w:rPr>
        <w:t xml:space="preserve">To receive apologies for absence. </w:t>
      </w:r>
    </w:p>
    <w:p w14:paraId="3471E407" w14:textId="77777777" w:rsidR="001A64CE" w:rsidRPr="001A64CE" w:rsidRDefault="001A64CE" w:rsidP="001A64CE">
      <w:pPr>
        <w:pStyle w:val="ListParagraph"/>
        <w:spacing w:after="0" w:line="259" w:lineRule="auto"/>
        <w:ind w:left="903" w:firstLine="0"/>
        <w:rPr>
          <w:sz w:val="28"/>
          <w:szCs w:val="28"/>
        </w:rPr>
      </w:pPr>
    </w:p>
    <w:p w14:paraId="2D878C01" w14:textId="7F829AFF" w:rsidR="002302A4" w:rsidRPr="001A64CE" w:rsidRDefault="002302A4" w:rsidP="001A64CE">
      <w:pPr>
        <w:pStyle w:val="ListParagraph"/>
        <w:numPr>
          <w:ilvl w:val="0"/>
          <w:numId w:val="25"/>
        </w:numPr>
        <w:spacing w:after="0" w:line="259" w:lineRule="auto"/>
        <w:rPr>
          <w:sz w:val="28"/>
          <w:szCs w:val="28"/>
        </w:rPr>
      </w:pPr>
      <w:r w:rsidRPr="001A64CE">
        <w:rPr>
          <w:sz w:val="28"/>
          <w:szCs w:val="28"/>
        </w:rPr>
        <w:t xml:space="preserve">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28527C98" w14:textId="77777777" w:rsidR="001A64CE" w:rsidRPr="001A64CE" w:rsidRDefault="001A64CE" w:rsidP="001A64CE">
      <w:pPr>
        <w:spacing w:after="0" w:line="259" w:lineRule="auto"/>
        <w:ind w:left="0" w:firstLine="0"/>
        <w:rPr>
          <w:sz w:val="28"/>
          <w:szCs w:val="28"/>
        </w:rPr>
      </w:pPr>
    </w:p>
    <w:p w14:paraId="20EFFB93" w14:textId="353DDFED" w:rsidR="002302A4" w:rsidRPr="001A64CE" w:rsidRDefault="002302A4" w:rsidP="001A64CE">
      <w:pPr>
        <w:pStyle w:val="ListParagraph"/>
        <w:numPr>
          <w:ilvl w:val="0"/>
          <w:numId w:val="25"/>
        </w:numPr>
        <w:spacing w:after="0" w:line="259" w:lineRule="auto"/>
        <w:rPr>
          <w:sz w:val="28"/>
          <w:szCs w:val="28"/>
        </w:rPr>
      </w:pPr>
      <w:r w:rsidRPr="001A64CE">
        <w:rPr>
          <w:sz w:val="28"/>
          <w:szCs w:val="28"/>
        </w:rPr>
        <w:t xml:space="preserve">Open Forum for Public and Press - meeting to be adjourned to receive questions from members of the public, 3 minutes per person. </w:t>
      </w:r>
    </w:p>
    <w:p w14:paraId="69CE952D" w14:textId="77777777" w:rsidR="001A64CE" w:rsidRPr="001A64CE" w:rsidRDefault="001A64CE" w:rsidP="001A64CE">
      <w:pPr>
        <w:spacing w:after="0" w:line="259" w:lineRule="auto"/>
        <w:ind w:left="0" w:firstLine="0"/>
        <w:rPr>
          <w:sz w:val="28"/>
          <w:szCs w:val="28"/>
        </w:rPr>
      </w:pPr>
    </w:p>
    <w:p w14:paraId="581D1422" w14:textId="26EDB983" w:rsidR="002302A4" w:rsidRDefault="002302A4" w:rsidP="00020EA2">
      <w:pPr>
        <w:spacing w:after="0" w:line="259" w:lineRule="auto"/>
        <w:ind w:left="543" w:firstLine="0"/>
        <w:rPr>
          <w:sz w:val="28"/>
          <w:szCs w:val="28"/>
        </w:rPr>
      </w:pPr>
      <w:r w:rsidRPr="002302A4">
        <w:rPr>
          <w:sz w:val="28"/>
          <w:szCs w:val="28"/>
        </w:rPr>
        <w:t xml:space="preserve">4. Approve minutes of </w:t>
      </w:r>
      <w:r>
        <w:rPr>
          <w:sz w:val="28"/>
          <w:szCs w:val="28"/>
        </w:rPr>
        <w:t xml:space="preserve">last </w:t>
      </w:r>
      <w:r w:rsidRPr="002302A4">
        <w:rPr>
          <w:sz w:val="28"/>
          <w:szCs w:val="28"/>
        </w:rPr>
        <w:t>meeting</w:t>
      </w:r>
      <w:r w:rsidR="00906F9E">
        <w:rPr>
          <w:sz w:val="28"/>
          <w:szCs w:val="28"/>
        </w:rPr>
        <w:t xml:space="preserve"> - </w:t>
      </w:r>
    </w:p>
    <w:p w14:paraId="7C7755E8" w14:textId="5F0FBF4B" w:rsidR="002302A4" w:rsidRDefault="002302A4" w:rsidP="00020EA2">
      <w:pPr>
        <w:spacing w:after="0" w:line="259" w:lineRule="auto"/>
        <w:ind w:left="543" w:firstLine="0"/>
        <w:rPr>
          <w:sz w:val="28"/>
          <w:szCs w:val="28"/>
        </w:rPr>
      </w:pPr>
    </w:p>
    <w:p w14:paraId="23E1153F" w14:textId="636174F4" w:rsidR="002302A4" w:rsidRPr="00230A19" w:rsidRDefault="002302A4" w:rsidP="00230A19">
      <w:pPr>
        <w:pStyle w:val="ListParagraph"/>
        <w:numPr>
          <w:ilvl w:val="0"/>
          <w:numId w:val="25"/>
        </w:numPr>
        <w:spacing w:after="0" w:line="259" w:lineRule="auto"/>
        <w:rPr>
          <w:sz w:val="28"/>
          <w:szCs w:val="28"/>
        </w:rPr>
      </w:pPr>
      <w:r w:rsidRPr="00230A19">
        <w:rPr>
          <w:sz w:val="28"/>
          <w:szCs w:val="28"/>
        </w:rPr>
        <w:t xml:space="preserve">To discuss finance matters: </w:t>
      </w:r>
    </w:p>
    <w:p w14:paraId="3D46E239" w14:textId="77777777" w:rsidR="00230A19" w:rsidRPr="00230A19" w:rsidRDefault="00230A19" w:rsidP="00230A19">
      <w:pPr>
        <w:spacing w:after="0" w:line="259" w:lineRule="auto"/>
        <w:rPr>
          <w:sz w:val="28"/>
          <w:szCs w:val="28"/>
        </w:rPr>
      </w:pPr>
    </w:p>
    <w:p w14:paraId="7934BB02" w14:textId="22C9EFE6" w:rsidR="00C605B3" w:rsidRDefault="00C605B3" w:rsidP="00020EA2">
      <w:pPr>
        <w:spacing w:after="0" w:line="259" w:lineRule="auto"/>
        <w:ind w:left="543" w:firstLine="0"/>
        <w:rPr>
          <w:sz w:val="28"/>
          <w:szCs w:val="28"/>
        </w:rPr>
      </w:pPr>
      <w:r>
        <w:rPr>
          <w:sz w:val="28"/>
          <w:szCs w:val="28"/>
        </w:rPr>
        <w:t>- Look at 2</w:t>
      </w:r>
      <w:r w:rsidRPr="00C605B3">
        <w:rPr>
          <w:sz w:val="28"/>
          <w:szCs w:val="28"/>
          <w:vertAlign w:val="superscript"/>
        </w:rPr>
        <w:t>nd</w:t>
      </w:r>
      <w:r>
        <w:rPr>
          <w:sz w:val="28"/>
          <w:szCs w:val="28"/>
        </w:rPr>
        <w:t xml:space="preserve"> quarter accounts/budget </w:t>
      </w:r>
    </w:p>
    <w:p w14:paraId="788F69E0" w14:textId="77777777" w:rsidR="00230A19" w:rsidRDefault="00230A19" w:rsidP="00020EA2">
      <w:pPr>
        <w:spacing w:after="0" w:line="259" w:lineRule="auto"/>
        <w:ind w:left="543" w:firstLine="0"/>
        <w:rPr>
          <w:sz w:val="28"/>
          <w:szCs w:val="28"/>
        </w:rPr>
      </w:pPr>
    </w:p>
    <w:p w14:paraId="0AF80016" w14:textId="531890BF" w:rsidR="00230A19" w:rsidRDefault="00230A19" w:rsidP="00020EA2">
      <w:pPr>
        <w:spacing w:after="0" w:line="259" w:lineRule="auto"/>
        <w:ind w:left="543" w:firstLine="0"/>
        <w:rPr>
          <w:sz w:val="28"/>
          <w:szCs w:val="28"/>
        </w:rPr>
      </w:pPr>
      <w:r>
        <w:rPr>
          <w:sz w:val="28"/>
          <w:szCs w:val="28"/>
        </w:rPr>
        <w:t>-</w:t>
      </w:r>
      <w:r w:rsidRPr="00230A19">
        <w:rPr>
          <w:sz w:val="28"/>
          <w:szCs w:val="28"/>
        </w:rPr>
        <w:t xml:space="preserve"> Future budget/ precept</w:t>
      </w:r>
    </w:p>
    <w:p w14:paraId="545E6B04" w14:textId="453C5F8E" w:rsidR="00FE62CC" w:rsidRDefault="00FE62CC" w:rsidP="00020EA2">
      <w:pPr>
        <w:spacing w:after="0" w:line="259" w:lineRule="auto"/>
        <w:ind w:left="543" w:firstLine="0"/>
        <w:rPr>
          <w:sz w:val="28"/>
          <w:szCs w:val="28"/>
        </w:rPr>
      </w:pPr>
    </w:p>
    <w:p w14:paraId="2D6A7367" w14:textId="07FE996E" w:rsidR="000D2797" w:rsidRDefault="00C2493A" w:rsidP="001E117D">
      <w:pPr>
        <w:spacing w:after="0" w:line="259" w:lineRule="auto"/>
        <w:rPr>
          <w:sz w:val="28"/>
          <w:szCs w:val="28"/>
        </w:rPr>
      </w:pPr>
      <w:r>
        <w:rPr>
          <w:sz w:val="28"/>
          <w:szCs w:val="28"/>
        </w:rPr>
        <w:t>6</w:t>
      </w:r>
      <w:r w:rsidR="000D2797">
        <w:rPr>
          <w:sz w:val="28"/>
          <w:szCs w:val="28"/>
        </w:rPr>
        <w:t xml:space="preserve">. </w:t>
      </w:r>
      <w:r w:rsidR="000D2797" w:rsidRPr="000D2797">
        <w:rPr>
          <w:sz w:val="28"/>
          <w:szCs w:val="28"/>
        </w:rPr>
        <w:t>The Clerk to report on any items of correspondence received and not dealt with elsewhere on the agenda.</w:t>
      </w:r>
      <w:r w:rsidR="000D2797" w:rsidRPr="000D2797">
        <w:rPr>
          <w:sz w:val="28"/>
          <w:szCs w:val="28"/>
        </w:rPr>
        <w:tab/>
      </w:r>
    </w:p>
    <w:p w14:paraId="29009968" w14:textId="77777777" w:rsidR="00E55E76" w:rsidRPr="001E117D" w:rsidRDefault="00E55E76" w:rsidP="001E117D">
      <w:pPr>
        <w:spacing w:after="0" w:line="259" w:lineRule="auto"/>
        <w:rPr>
          <w:sz w:val="28"/>
          <w:szCs w:val="28"/>
        </w:rPr>
      </w:pPr>
    </w:p>
    <w:p w14:paraId="409AC5BE" w14:textId="38424E89" w:rsidR="001E117D" w:rsidRDefault="001E117D" w:rsidP="00020EA2">
      <w:pPr>
        <w:spacing w:after="0" w:line="259" w:lineRule="auto"/>
        <w:ind w:left="543" w:firstLine="0"/>
        <w:rPr>
          <w:sz w:val="28"/>
          <w:szCs w:val="28"/>
        </w:rPr>
      </w:pPr>
      <w:r>
        <w:rPr>
          <w:sz w:val="28"/>
          <w:szCs w:val="28"/>
        </w:rPr>
        <w:t xml:space="preserve">Date of next </w:t>
      </w:r>
      <w:proofErr w:type="gramStart"/>
      <w:r>
        <w:rPr>
          <w:sz w:val="28"/>
          <w:szCs w:val="28"/>
        </w:rPr>
        <w:t>meeting :</w:t>
      </w:r>
      <w:proofErr w:type="gramEnd"/>
      <w:r>
        <w:rPr>
          <w:sz w:val="28"/>
          <w:szCs w:val="28"/>
        </w:rPr>
        <w:t xml:space="preserve">- </w:t>
      </w:r>
      <w:r w:rsidR="00230A19">
        <w:rPr>
          <w:sz w:val="28"/>
          <w:szCs w:val="28"/>
        </w:rPr>
        <w:t>February 2024</w:t>
      </w:r>
    </w:p>
    <w:bookmarkEnd w:id="1"/>
    <w:p w14:paraId="1FD12709" w14:textId="77777777" w:rsidR="003B6A27" w:rsidRDefault="003B6A27" w:rsidP="00020EA2">
      <w:pPr>
        <w:spacing w:after="0" w:line="259" w:lineRule="auto"/>
        <w:ind w:left="543" w:firstLine="0"/>
        <w:rPr>
          <w:sz w:val="28"/>
          <w:szCs w:val="28"/>
        </w:rPr>
      </w:pPr>
    </w:p>
    <w:sectPr w:rsidR="003B6A27">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679D" w14:textId="77777777" w:rsidR="00161775" w:rsidRDefault="00161775" w:rsidP="008E38E0">
      <w:pPr>
        <w:spacing w:after="0" w:line="240" w:lineRule="auto"/>
      </w:pPr>
      <w:r>
        <w:separator/>
      </w:r>
    </w:p>
  </w:endnote>
  <w:endnote w:type="continuationSeparator" w:id="0">
    <w:p w14:paraId="5F9E1B02" w14:textId="77777777" w:rsidR="00161775" w:rsidRDefault="00161775"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88AC" w14:textId="77777777" w:rsidR="00161775" w:rsidRDefault="00161775" w:rsidP="008E38E0">
      <w:pPr>
        <w:spacing w:after="0" w:line="240" w:lineRule="auto"/>
      </w:pPr>
      <w:r>
        <w:separator/>
      </w:r>
    </w:p>
  </w:footnote>
  <w:footnote w:type="continuationSeparator" w:id="0">
    <w:p w14:paraId="1EB7C647" w14:textId="77777777" w:rsidR="00161775" w:rsidRDefault="00161775"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089C1479" w:rsidR="00F734D8" w:rsidRDefault="00000000">
    <w:pPr>
      <w:pStyle w:val="Header"/>
    </w:pPr>
    <w:r>
      <w:rPr>
        <w:noProof/>
      </w:rPr>
      <w:pict w14:anchorId="66CA2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10"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1E32252F" w:rsidR="00F734D8" w:rsidRDefault="00000000" w:rsidP="007E12FD">
    <w:pPr>
      <w:pStyle w:val="Header"/>
      <w:jc w:val="center"/>
    </w:pPr>
    <w:r>
      <w:rPr>
        <w:noProof/>
      </w:rPr>
      <w:pict w14:anchorId="112F3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11"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r w:rsidR="00906F9E">
      <w:t xml:space="preserve">                   </w:t>
    </w:r>
    <w:r w:rsidR="00906F9E">
      <w:rPr>
        <w:noProof/>
      </w:rPr>
      <w:drawing>
        <wp:inline distT="0" distB="0" distL="0" distR="0" wp14:anchorId="5F54EB98" wp14:editId="4015F4B2">
          <wp:extent cx="731520"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66F74E9F" w:rsidR="00F734D8" w:rsidRDefault="00000000">
    <w:pPr>
      <w:pStyle w:val="Header"/>
    </w:pPr>
    <w:r>
      <w:rPr>
        <w:noProof/>
      </w:rPr>
      <w:pict w14:anchorId="38900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09"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7FF7408"/>
    <w:multiLevelType w:val="hybridMultilevel"/>
    <w:tmpl w:val="8C121F52"/>
    <w:lvl w:ilvl="0" w:tplc="E46A60F8">
      <w:start w:val="4"/>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 w15:restartNumberingAfterBreak="0">
    <w:nsid w:val="088E5868"/>
    <w:multiLevelType w:val="hybridMultilevel"/>
    <w:tmpl w:val="B40CD12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0832CD9"/>
    <w:multiLevelType w:val="hybridMultilevel"/>
    <w:tmpl w:val="7EC6E246"/>
    <w:lvl w:ilvl="0" w:tplc="B1EEABFC">
      <w:start w:val="1"/>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5"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7" w15:restartNumberingAfterBreak="0">
    <w:nsid w:val="50046F3B"/>
    <w:multiLevelType w:val="hybridMultilevel"/>
    <w:tmpl w:val="1CFC4E8E"/>
    <w:lvl w:ilvl="0" w:tplc="0C80D20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8"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0"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1" w15:restartNumberingAfterBreak="0">
    <w:nsid w:val="75E34767"/>
    <w:multiLevelType w:val="hybridMultilevel"/>
    <w:tmpl w:val="7B4A42B6"/>
    <w:lvl w:ilvl="0" w:tplc="B9C8A03A">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2"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3"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70472882">
    <w:abstractNumId w:val="7"/>
  </w:num>
  <w:num w:numId="2" w16cid:durableId="1742603427">
    <w:abstractNumId w:val="11"/>
  </w:num>
  <w:num w:numId="3" w16cid:durableId="570770934">
    <w:abstractNumId w:val="13"/>
  </w:num>
  <w:num w:numId="4" w16cid:durableId="970401220">
    <w:abstractNumId w:val="5"/>
  </w:num>
  <w:num w:numId="5" w16cid:durableId="1359819670">
    <w:abstractNumId w:val="18"/>
  </w:num>
  <w:num w:numId="6" w16cid:durableId="1508212525">
    <w:abstractNumId w:val="12"/>
  </w:num>
  <w:num w:numId="7" w16cid:durableId="1834687312">
    <w:abstractNumId w:val="20"/>
  </w:num>
  <w:num w:numId="8" w16cid:durableId="1272200462">
    <w:abstractNumId w:val="9"/>
  </w:num>
  <w:num w:numId="9" w16cid:durableId="2021353626">
    <w:abstractNumId w:val="3"/>
  </w:num>
  <w:num w:numId="10" w16cid:durableId="913317439">
    <w:abstractNumId w:val="0"/>
  </w:num>
  <w:num w:numId="11" w16cid:durableId="854731926">
    <w:abstractNumId w:val="19"/>
  </w:num>
  <w:num w:numId="12" w16cid:durableId="738599086">
    <w:abstractNumId w:val="15"/>
  </w:num>
  <w:num w:numId="13" w16cid:durableId="50079188">
    <w:abstractNumId w:val="10"/>
  </w:num>
  <w:num w:numId="14" w16cid:durableId="1232546750">
    <w:abstractNumId w:val="24"/>
  </w:num>
  <w:num w:numId="15" w16cid:durableId="1260065459">
    <w:abstractNumId w:val="8"/>
  </w:num>
  <w:num w:numId="16" w16cid:durableId="105194153">
    <w:abstractNumId w:val="22"/>
  </w:num>
  <w:num w:numId="17" w16cid:durableId="1499032772">
    <w:abstractNumId w:val="23"/>
  </w:num>
  <w:num w:numId="18" w16cid:durableId="48576677">
    <w:abstractNumId w:val="16"/>
  </w:num>
  <w:num w:numId="19" w16cid:durableId="907692178">
    <w:abstractNumId w:val="4"/>
  </w:num>
  <w:num w:numId="20" w16cid:durableId="1477257600">
    <w:abstractNumId w:val="6"/>
  </w:num>
  <w:num w:numId="21" w16cid:durableId="890114151">
    <w:abstractNumId w:val="17"/>
  </w:num>
  <w:num w:numId="22" w16cid:durableId="1883981317">
    <w:abstractNumId w:val="2"/>
  </w:num>
  <w:num w:numId="23" w16cid:durableId="598879345">
    <w:abstractNumId w:val="21"/>
  </w:num>
  <w:num w:numId="24" w16cid:durableId="793793960">
    <w:abstractNumId w:val="1"/>
  </w:num>
  <w:num w:numId="25" w16cid:durableId="4377204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0C60"/>
    <w:rsid w:val="00011323"/>
    <w:rsid w:val="0001530A"/>
    <w:rsid w:val="00020EA2"/>
    <w:rsid w:val="00021B2A"/>
    <w:rsid w:val="000228E9"/>
    <w:rsid w:val="00024CB5"/>
    <w:rsid w:val="00031241"/>
    <w:rsid w:val="00031C14"/>
    <w:rsid w:val="00034F7B"/>
    <w:rsid w:val="00037745"/>
    <w:rsid w:val="00040146"/>
    <w:rsid w:val="0004584C"/>
    <w:rsid w:val="000469AB"/>
    <w:rsid w:val="00051059"/>
    <w:rsid w:val="00051154"/>
    <w:rsid w:val="00053578"/>
    <w:rsid w:val="000535AC"/>
    <w:rsid w:val="000544D5"/>
    <w:rsid w:val="00054E81"/>
    <w:rsid w:val="00055E46"/>
    <w:rsid w:val="000567FC"/>
    <w:rsid w:val="000574DE"/>
    <w:rsid w:val="00060636"/>
    <w:rsid w:val="000613EA"/>
    <w:rsid w:val="00062F56"/>
    <w:rsid w:val="000638E7"/>
    <w:rsid w:val="0007217C"/>
    <w:rsid w:val="00080BBC"/>
    <w:rsid w:val="00090797"/>
    <w:rsid w:val="00095173"/>
    <w:rsid w:val="00095F10"/>
    <w:rsid w:val="000A0F79"/>
    <w:rsid w:val="000A48DA"/>
    <w:rsid w:val="000B4173"/>
    <w:rsid w:val="000B6E37"/>
    <w:rsid w:val="000B7E8F"/>
    <w:rsid w:val="000C1051"/>
    <w:rsid w:val="000C5C1E"/>
    <w:rsid w:val="000D09C9"/>
    <w:rsid w:val="000D1F50"/>
    <w:rsid w:val="000D2797"/>
    <w:rsid w:val="000D4504"/>
    <w:rsid w:val="000E0E23"/>
    <w:rsid w:val="000E1236"/>
    <w:rsid w:val="000E1C70"/>
    <w:rsid w:val="000E4DE4"/>
    <w:rsid w:val="000E6295"/>
    <w:rsid w:val="000E7477"/>
    <w:rsid w:val="000E7860"/>
    <w:rsid w:val="000F042E"/>
    <w:rsid w:val="000F597E"/>
    <w:rsid w:val="000F7113"/>
    <w:rsid w:val="001012DB"/>
    <w:rsid w:val="0010533F"/>
    <w:rsid w:val="001061F0"/>
    <w:rsid w:val="001063D6"/>
    <w:rsid w:val="00112450"/>
    <w:rsid w:val="00112874"/>
    <w:rsid w:val="00117747"/>
    <w:rsid w:val="001221E8"/>
    <w:rsid w:val="001318C2"/>
    <w:rsid w:val="001376D5"/>
    <w:rsid w:val="00137D0C"/>
    <w:rsid w:val="00146597"/>
    <w:rsid w:val="00150A93"/>
    <w:rsid w:val="001519C6"/>
    <w:rsid w:val="00152177"/>
    <w:rsid w:val="001537F1"/>
    <w:rsid w:val="00153AE9"/>
    <w:rsid w:val="0015799C"/>
    <w:rsid w:val="00160C65"/>
    <w:rsid w:val="00161775"/>
    <w:rsid w:val="001638C2"/>
    <w:rsid w:val="00164C5A"/>
    <w:rsid w:val="001650BB"/>
    <w:rsid w:val="00165F6C"/>
    <w:rsid w:val="00166117"/>
    <w:rsid w:val="00166284"/>
    <w:rsid w:val="00167531"/>
    <w:rsid w:val="00173D7A"/>
    <w:rsid w:val="001748AD"/>
    <w:rsid w:val="001854DA"/>
    <w:rsid w:val="001921A1"/>
    <w:rsid w:val="00193507"/>
    <w:rsid w:val="001A1CE7"/>
    <w:rsid w:val="001A5979"/>
    <w:rsid w:val="001A63FE"/>
    <w:rsid w:val="001A64CE"/>
    <w:rsid w:val="001B0D2D"/>
    <w:rsid w:val="001B141F"/>
    <w:rsid w:val="001B4E97"/>
    <w:rsid w:val="001B7329"/>
    <w:rsid w:val="001B7CAF"/>
    <w:rsid w:val="001C0416"/>
    <w:rsid w:val="001C165C"/>
    <w:rsid w:val="001C5B53"/>
    <w:rsid w:val="001C7A74"/>
    <w:rsid w:val="001C7D83"/>
    <w:rsid w:val="001D0F32"/>
    <w:rsid w:val="001D67F3"/>
    <w:rsid w:val="001E0061"/>
    <w:rsid w:val="001E0FB7"/>
    <w:rsid w:val="001E117D"/>
    <w:rsid w:val="001E1432"/>
    <w:rsid w:val="001E4FDA"/>
    <w:rsid w:val="001E51A3"/>
    <w:rsid w:val="001E7011"/>
    <w:rsid w:val="001F1A48"/>
    <w:rsid w:val="001F1FB7"/>
    <w:rsid w:val="001F4350"/>
    <w:rsid w:val="00204712"/>
    <w:rsid w:val="002050C1"/>
    <w:rsid w:val="00210358"/>
    <w:rsid w:val="00210F47"/>
    <w:rsid w:val="00212A96"/>
    <w:rsid w:val="0021355C"/>
    <w:rsid w:val="00213CC0"/>
    <w:rsid w:val="002200F2"/>
    <w:rsid w:val="00222BC7"/>
    <w:rsid w:val="00223B17"/>
    <w:rsid w:val="00225650"/>
    <w:rsid w:val="0022606E"/>
    <w:rsid w:val="002302A4"/>
    <w:rsid w:val="00230970"/>
    <w:rsid w:val="00230A19"/>
    <w:rsid w:val="00232F51"/>
    <w:rsid w:val="00233CA2"/>
    <w:rsid w:val="00237D9F"/>
    <w:rsid w:val="00240CB8"/>
    <w:rsid w:val="002412A2"/>
    <w:rsid w:val="0024207B"/>
    <w:rsid w:val="00243157"/>
    <w:rsid w:val="00243CA4"/>
    <w:rsid w:val="00247A4F"/>
    <w:rsid w:val="002502D3"/>
    <w:rsid w:val="00252F14"/>
    <w:rsid w:val="002561E0"/>
    <w:rsid w:val="00257AA5"/>
    <w:rsid w:val="00265AAA"/>
    <w:rsid w:val="002676AC"/>
    <w:rsid w:val="00276B1A"/>
    <w:rsid w:val="00276F35"/>
    <w:rsid w:val="00277581"/>
    <w:rsid w:val="00282326"/>
    <w:rsid w:val="00285301"/>
    <w:rsid w:val="00294651"/>
    <w:rsid w:val="0029480B"/>
    <w:rsid w:val="0029496C"/>
    <w:rsid w:val="00296B7E"/>
    <w:rsid w:val="002A2DBA"/>
    <w:rsid w:val="002A3D51"/>
    <w:rsid w:val="002B34C5"/>
    <w:rsid w:val="002B41F2"/>
    <w:rsid w:val="002C357A"/>
    <w:rsid w:val="002C4026"/>
    <w:rsid w:val="002C6622"/>
    <w:rsid w:val="002C7B1A"/>
    <w:rsid w:val="002C7FB8"/>
    <w:rsid w:val="002D1B76"/>
    <w:rsid w:val="002D3D40"/>
    <w:rsid w:val="002D52EA"/>
    <w:rsid w:val="002D5988"/>
    <w:rsid w:val="002F7C23"/>
    <w:rsid w:val="002F7DD6"/>
    <w:rsid w:val="002F7E65"/>
    <w:rsid w:val="0030182E"/>
    <w:rsid w:val="00301F03"/>
    <w:rsid w:val="003041FF"/>
    <w:rsid w:val="00304224"/>
    <w:rsid w:val="00305826"/>
    <w:rsid w:val="003120FC"/>
    <w:rsid w:val="0032135B"/>
    <w:rsid w:val="00323D1A"/>
    <w:rsid w:val="00323E3F"/>
    <w:rsid w:val="003244C8"/>
    <w:rsid w:val="00325446"/>
    <w:rsid w:val="00325D54"/>
    <w:rsid w:val="00326E61"/>
    <w:rsid w:val="00351DD3"/>
    <w:rsid w:val="00364D99"/>
    <w:rsid w:val="003657F2"/>
    <w:rsid w:val="00367964"/>
    <w:rsid w:val="003739D6"/>
    <w:rsid w:val="00375B78"/>
    <w:rsid w:val="00376524"/>
    <w:rsid w:val="00383715"/>
    <w:rsid w:val="00387101"/>
    <w:rsid w:val="00387827"/>
    <w:rsid w:val="00391D35"/>
    <w:rsid w:val="003A4F9A"/>
    <w:rsid w:val="003A6AC4"/>
    <w:rsid w:val="003A76C6"/>
    <w:rsid w:val="003B07A0"/>
    <w:rsid w:val="003B1B66"/>
    <w:rsid w:val="003B49B2"/>
    <w:rsid w:val="003B5ECE"/>
    <w:rsid w:val="003B6762"/>
    <w:rsid w:val="003B6A27"/>
    <w:rsid w:val="003B6B42"/>
    <w:rsid w:val="003C1BB4"/>
    <w:rsid w:val="003C1CDB"/>
    <w:rsid w:val="003C3475"/>
    <w:rsid w:val="003C397F"/>
    <w:rsid w:val="003C3EFA"/>
    <w:rsid w:val="003C47C6"/>
    <w:rsid w:val="003C604E"/>
    <w:rsid w:val="003D086C"/>
    <w:rsid w:val="003D08C6"/>
    <w:rsid w:val="003D32FC"/>
    <w:rsid w:val="003E356D"/>
    <w:rsid w:val="003E3D17"/>
    <w:rsid w:val="003F2BB0"/>
    <w:rsid w:val="003F3885"/>
    <w:rsid w:val="003F4905"/>
    <w:rsid w:val="003F5D07"/>
    <w:rsid w:val="00406D6D"/>
    <w:rsid w:val="0041101E"/>
    <w:rsid w:val="004224C5"/>
    <w:rsid w:val="0042263D"/>
    <w:rsid w:val="00423743"/>
    <w:rsid w:val="004244B7"/>
    <w:rsid w:val="00424C77"/>
    <w:rsid w:val="00431266"/>
    <w:rsid w:val="004316B5"/>
    <w:rsid w:val="00434E40"/>
    <w:rsid w:val="00435C31"/>
    <w:rsid w:val="004375F8"/>
    <w:rsid w:val="00452045"/>
    <w:rsid w:val="00453354"/>
    <w:rsid w:val="004543D5"/>
    <w:rsid w:val="0045726D"/>
    <w:rsid w:val="004615CF"/>
    <w:rsid w:val="004624B6"/>
    <w:rsid w:val="00466AF8"/>
    <w:rsid w:val="00471A95"/>
    <w:rsid w:val="00473A6B"/>
    <w:rsid w:val="00474603"/>
    <w:rsid w:val="00474B85"/>
    <w:rsid w:val="004765D6"/>
    <w:rsid w:val="004864A7"/>
    <w:rsid w:val="00486F96"/>
    <w:rsid w:val="004870DA"/>
    <w:rsid w:val="00493FA9"/>
    <w:rsid w:val="00494784"/>
    <w:rsid w:val="004966AD"/>
    <w:rsid w:val="0049776A"/>
    <w:rsid w:val="004A0268"/>
    <w:rsid w:val="004A4910"/>
    <w:rsid w:val="004A54A4"/>
    <w:rsid w:val="004A5F5A"/>
    <w:rsid w:val="004B24E9"/>
    <w:rsid w:val="004B2851"/>
    <w:rsid w:val="004B3B57"/>
    <w:rsid w:val="004B42B1"/>
    <w:rsid w:val="004B4DB5"/>
    <w:rsid w:val="004B68A2"/>
    <w:rsid w:val="004B6B08"/>
    <w:rsid w:val="004B706E"/>
    <w:rsid w:val="004C04FF"/>
    <w:rsid w:val="004C0667"/>
    <w:rsid w:val="004C3E85"/>
    <w:rsid w:val="004C4E78"/>
    <w:rsid w:val="004D717A"/>
    <w:rsid w:val="004E3543"/>
    <w:rsid w:val="004E7AA8"/>
    <w:rsid w:val="004F49EA"/>
    <w:rsid w:val="004F4E33"/>
    <w:rsid w:val="004F7A61"/>
    <w:rsid w:val="00501172"/>
    <w:rsid w:val="005050C6"/>
    <w:rsid w:val="005112B3"/>
    <w:rsid w:val="00515A8E"/>
    <w:rsid w:val="00517277"/>
    <w:rsid w:val="00517FD3"/>
    <w:rsid w:val="00520965"/>
    <w:rsid w:val="005351A1"/>
    <w:rsid w:val="00537740"/>
    <w:rsid w:val="005404B3"/>
    <w:rsid w:val="005509AE"/>
    <w:rsid w:val="0055192F"/>
    <w:rsid w:val="00552394"/>
    <w:rsid w:val="005524BA"/>
    <w:rsid w:val="005549AF"/>
    <w:rsid w:val="00563478"/>
    <w:rsid w:val="00565341"/>
    <w:rsid w:val="005660D9"/>
    <w:rsid w:val="005672E9"/>
    <w:rsid w:val="00570641"/>
    <w:rsid w:val="00572385"/>
    <w:rsid w:val="00572A54"/>
    <w:rsid w:val="005830B7"/>
    <w:rsid w:val="00586EF0"/>
    <w:rsid w:val="00591B18"/>
    <w:rsid w:val="00591C0A"/>
    <w:rsid w:val="0059443B"/>
    <w:rsid w:val="00594D6A"/>
    <w:rsid w:val="005A0DC0"/>
    <w:rsid w:val="005A20CA"/>
    <w:rsid w:val="005A5C82"/>
    <w:rsid w:val="005B051E"/>
    <w:rsid w:val="005B076B"/>
    <w:rsid w:val="005B0999"/>
    <w:rsid w:val="005B7027"/>
    <w:rsid w:val="005C6794"/>
    <w:rsid w:val="005D2D0B"/>
    <w:rsid w:val="005D3AEF"/>
    <w:rsid w:val="005D6AFB"/>
    <w:rsid w:val="005E6FD5"/>
    <w:rsid w:val="005F02F9"/>
    <w:rsid w:val="005F1DB8"/>
    <w:rsid w:val="005F3E28"/>
    <w:rsid w:val="005F4AF0"/>
    <w:rsid w:val="005F4EAA"/>
    <w:rsid w:val="005F57C1"/>
    <w:rsid w:val="005F7ECE"/>
    <w:rsid w:val="00600330"/>
    <w:rsid w:val="00602044"/>
    <w:rsid w:val="006038F1"/>
    <w:rsid w:val="00615093"/>
    <w:rsid w:val="006220C9"/>
    <w:rsid w:val="00624E50"/>
    <w:rsid w:val="006267FE"/>
    <w:rsid w:val="00631C1F"/>
    <w:rsid w:val="00635B35"/>
    <w:rsid w:val="006421C3"/>
    <w:rsid w:val="00645CF1"/>
    <w:rsid w:val="00652CF9"/>
    <w:rsid w:val="00654396"/>
    <w:rsid w:val="006574C2"/>
    <w:rsid w:val="0066010F"/>
    <w:rsid w:val="006657BE"/>
    <w:rsid w:val="006676F6"/>
    <w:rsid w:val="00670088"/>
    <w:rsid w:val="0067243F"/>
    <w:rsid w:val="00672D95"/>
    <w:rsid w:val="0067344A"/>
    <w:rsid w:val="006836DF"/>
    <w:rsid w:val="00690AE4"/>
    <w:rsid w:val="00693A49"/>
    <w:rsid w:val="00695CC3"/>
    <w:rsid w:val="006A05F1"/>
    <w:rsid w:val="006A1AC5"/>
    <w:rsid w:val="006B09A9"/>
    <w:rsid w:val="006C03E4"/>
    <w:rsid w:val="006C0831"/>
    <w:rsid w:val="006D06B2"/>
    <w:rsid w:val="006D27B2"/>
    <w:rsid w:val="006D54AE"/>
    <w:rsid w:val="006E5F2A"/>
    <w:rsid w:val="006F02DB"/>
    <w:rsid w:val="006F1369"/>
    <w:rsid w:val="006F33C5"/>
    <w:rsid w:val="006F4F6D"/>
    <w:rsid w:val="007006DF"/>
    <w:rsid w:val="00703E94"/>
    <w:rsid w:val="00704A1E"/>
    <w:rsid w:val="007053AF"/>
    <w:rsid w:val="00705A1D"/>
    <w:rsid w:val="007138C6"/>
    <w:rsid w:val="007151A8"/>
    <w:rsid w:val="00715AB0"/>
    <w:rsid w:val="007219A9"/>
    <w:rsid w:val="00721DD0"/>
    <w:rsid w:val="007237C4"/>
    <w:rsid w:val="00724CF3"/>
    <w:rsid w:val="00726F9F"/>
    <w:rsid w:val="00727952"/>
    <w:rsid w:val="0072796E"/>
    <w:rsid w:val="00732A6D"/>
    <w:rsid w:val="00733A2B"/>
    <w:rsid w:val="00735AEC"/>
    <w:rsid w:val="00735E6C"/>
    <w:rsid w:val="007373EB"/>
    <w:rsid w:val="00737A49"/>
    <w:rsid w:val="00740876"/>
    <w:rsid w:val="0074444A"/>
    <w:rsid w:val="00753918"/>
    <w:rsid w:val="00762793"/>
    <w:rsid w:val="00762D9A"/>
    <w:rsid w:val="00763705"/>
    <w:rsid w:val="00766A52"/>
    <w:rsid w:val="007670ED"/>
    <w:rsid w:val="007674EF"/>
    <w:rsid w:val="007722D0"/>
    <w:rsid w:val="00774C0F"/>
    <w:rsid w:val="00775F0D"/>
    <w:rsid w:val="007804A2"/>
    <w:rsid w:val="00781D86"/>
    <w:rsid w:val="00782E91"/>
    <w:rsid w:val="007840EE"/>
    <w:rsid w:val="007855C4"/>
    <w:rsid w:val="00786F03"/>
    <w:rsid w:val="00791440"/>
    <w:rsid w:val="00792C78"/>
    <w:rsid w:val="0079342E"/>
    <w:rsid w:val="00793CE7"/>
    <w:rsid w:val="00794D84"/>
    <w:rsid w:val="00795998"/>
    <w:rsid w:val="007A1B54"/>
    <w:rsid w:val="007A7ED2"/>
    <w:rsid w:val="007B013B"/>
    <w:rsid w:val="007B0A3B"/>
    <w:rsid w:val="007B1080"/>
    <w:rsid w:val="007B3A25"/>
    <w:rsid w:val="007B3B64"/>
    <w:rsid w:val="007B421D"/>
    <w:rsid w:val="007B59A9"/>
    <w:rsid w:val="007B7D46"/>
    <w:rsid w:val="007D1DF6"/>
    <w:rsid w:val="007D3547"/>
    <w:rsid w:val="007D3A45"/>
    <w:rsid w:val="007D5BDA"/>
    <w:rsid w:val="007E05EE"/>
    <w:rsid w:val="007E12FD"/>
    <w:rsid w:val="007E24AC"/>
    <w:rsid w:val="007E2C96"/>
    <w:rsid w:val="007F173B"/>
    <w:rsid w:val="007F4804"/>
    <w:rsid w:val="008007C8"/>
    <w:rsid w:val="0080408B"/>
    <w:rsid w:val="0080498D"/>
    <w:rsid w:val="00806B3F"/>
    <w:rsid w:val="008074CF"/>
    <w:rsid w:val="00810097"/>
    <w:rsid w:val="0082502E"/>
    <w:rsid w:val="00830A5B"/>
    <w:rsid w:val="00830ED4"/>
    <w:rsid w:val="00832016"/>
    <w:rsid w:val="008330D4"/>
    <w:rsid w:val="00833D34"/>
    <w:rsid w:val="00837C1B"/>
    <w:rsid w:val="00840B81"/>
    <w:rsid w:val="00840E67"/>
    <w:rsid w:val="008444EA"/>
    <w:rsid w:val="00846474"/>
    <w:rsid w:val="00846C60"/>
    <w:rsid w:val="00852319"/>
    <w:rsid w:val="00854140"/>
    <w:rsid w:val="008553FB"/>
    <w:rsid w:val="00860179"/>
    <w:rsid w:val="00866295"/>
    <w:rsid w:val="00866954"/>
    <w:rsid w:val="0086744E"/>
    <w:rsid w:val="00867490"/>
    <w:rsid w:val="00873F40"/>
    <w:rsid w:val="00874E55"/>
    <w:rsid w:val="00881F8C"/>
    <w:rsid w:val="00882F13"/>
    <w:rsid w:val="00885F34"/>
    <w:rsid w:val="00885FF9"/>
    <w:rsid w:val="00886304"/>
    <w:rsid w:val="008868CD"/>
    <w:rsid w:val="0089211F"/>
    <w:rsid w:val="00892568"/>
    <w:rsid w:val="008933EE"/>
    <w:rsid w:val="0089592D"/>
    <w:rsid w:val="00895C59"/>
    <w:rsid w:val="00895E12"/>
    <w:rsid w:val="00896E4D"/>
    <w:rsid w:val="008A00FD"/>
    <w:rsid w:val="008A5896"/>
    <w:rsid w:val="008A65D3"/>
    <w:rsid w:val="008A753A"/>
    <w:rsid w:val="008A7DB2"/>
    <w:rsid w:val="008B399E"/>
    <w:rsid w:val="008B4791"/>
    <w:rsid w:val="008C10EA"/>
    <w:rsid w:val="008C67FA"/>
    <w:rsid w:val="008D168B"/>
    <w:rsid w:val="008D241C"/>
    <w:rsid w:val="008D3459"/>
    <w:rsid w:val="008D5302"/>
    <w:rsid w:val="008E096B"/>
    <w:rsid w:val="008E09A8"/>
    <w:rsid w:val="008E1D1D"/>
    <w:rsid w:val="008E2331"/>
    <w:rsid w:val="008E38E0"/>
    <w:rsid w:val="008F17D4"/>
    <w:rsid w:val="008F336A"/>
    <w:rsid w:val="008F6377"/>
    <w:rsid w:val="008F6494"/>
    <w:rsid w:val="008F6815"/>
    <w:rsid w:val="008F7723"/>
    <w:rsid w:val="00900CC8"/>
    <w:rsid w:val="00901D88"/>
    <w:rsid w:val="00906F9E"/>
    <w:rsid w:val="00910A87"/>
    <w:rsid w:val="00914245"/>
    <w:rsid w:val="009162CA"/>
    <w:rsid w:val="00916CF4"/>
    <w:rsid w:val="00920404"/>
    <w:rsid w:val="00925FE9"/>
    <w:rsid w:val="00927D9A"/>
    <w:rsid w:val="00930F83"/>
    <w:rsid w:val="009327DC"/>
    <w:rsid w:val="009404F8"/>
    <w:rsid w:val="00942319"/>
    <w:rsid w:val="00947798"/>
    <w:rsid w:val="00947BD6"/>
    <w:rsid w:val="00951B7D"/>
    <w:rsid w:val="00956A6D"/>
    <w:rsid w:val="00961871"/>
    <w:rsid w:val="009627A7"/>
    <w:rsid w:val="00973529"/>
    <w:rsid w:val="00973F5B"/>
    <w:rsid w:val="00975CAF"/>
    <w:rsid w:val="00981156"/>
    <w:rsid w:val="009821DC"/>
    <w:rsid w:val="00982779"/>
    <w:rsid w:val="00990C79"/>
    <w:rsid w:val="009923FF"/>
    <w:rsid w:val="00993CA1"/>
    <w:rsid w:val="00995FE7"/>
    <w:rsid w:val="00997D8B"/>
    <w:rsid w:val="009A00DB"/>
    <w:rsid w:val="009A0D94"/>
    <w:rsid w:val="009B696F"/>
    <w:rsid w:val="009D443C"/>
    <w:rsid w:val="009E503C"/>
    <w:rsid w:val="009F4F45"/>
    <w:rsid w:val="009F7BB2"/>
    <w:rsid w:val="00A03FE0"/>
    <w:rsid w:val="00A06934"/>
    <w:rsid w:val="00A10F4D"/>
    <w:rsid w:val="00A124F8"/>
    <w:rsid w:val="00A1624E"/>
    <w:rsid w:val="00A24384"/>
    <w:rsid w:val="00A30418"/>
    <w:rsid w:val="00A307FD"/>
    <w:rsid w:val="00A30A4B"/>
    <w:rsid w:val="00A32BFB"/>
    <w:rsid w:val="00A32C78"/>
    <w:rsid w:val="00A37543"/>
    <w:rsid w:val="00A47073"/>
    <w:rsid w:val="00A50032"/>
    <w:rsid w:val="00A528DD"/>
    <w:rsid w:val="00A530BF"/>
    <w:rsid w:val="00A6165B"/>
    <w:rsid w:val="00A64488"/>
    <w:rsid w:val="00A67780"/>
    <w:rsid w:val="00A70D51"/>
    <w:rsid w:val="00A71127"/>
    <w:rsid w:val="00A75E7E"/>
    <w:rsid w:val="00A7600D"/>
    <w:rsid w:val="00A76B42"/>
    <w:rsid w:val="00A7787C"/>
    <w:rsid w:val="00A85A5F"/>
    <w:rsid w:val="00A929E5"/>
    <w:rsid w:val="00A954FA"/>
    <w:rsid w:val="00A96AD7"/>
    <w:rsid w:val="00A9728F"/>
    <w:rsid w:val="00AA6563"/>
    <w:rsid w:val="00AA670A"/>
    <w:rsid w:val="00AB04E5"/>
    <w:rsid w:val="00AB1E24"/>
    <w:rsid w:val="00AB3413"/>
    <w:rsid w:val="00AB3D4B"/>
    <w:rsid w:val="00AC08A3"/>
    <w:rsid w:val="00AC1482"/>
    <w:rsid w:val="00AC20AA"/>
    <w:rsid w:val="00AC46E8"/>
    <w:rsid w:val="00AD1B8C"/>
    <w:rsid w:val="00AD3EB5"/>
    <w:rsid w:val="00AD438B"/>
    <w:rsid w:val="00AE1CA9"/>
    <w:rsid w:val="00AE27DE"/>
    <w:rsid w:val="00AE2956"/>
    <w:rsid w:val="00AE4F25"/>
    <w:rsid w:val="00AF145F"/>
    <w:rsid w:val="00AF2433"/>
    <w:rsid w:val="00AF2930"/>
    <w:rsid w:val="00AF2A95"/>
    <w:rsid w:val="00AF441D"/>
    <w:rsid w:val="00AF604B"/>
    <w:rsid w:val="00AF7E6B"/>
    <w:rsid w:val="00B00D71"/>
    <w:rsid w:val="00B044AB"/>
    <w:rsid w:val="00B07E30"/>
    <w:rsid w:val="00B12ADA"/>
    <w:rsid w:val="00B12D91"/>
    <w:rsid w:val="00B171AE"/>
    <w:rsid w:val="00B25764"/>
    <w:rsid w:val="00B303F7"/>
    <w:rsid w:val="00B30B1F"/>
    <w:rsid w:val="00B32949"/>
    <w:rsid w:val="00B33724"/>
    <w:rsid w:val="00B338F1"/>
    <w:rsid w:val="00B40D34"/>
    <w:rsid w:val="00B417E3"/>
    <w:rsid w:val="00B460C8"/>
    <w:rsid w:val="00B50126"/>
    <w:rsid w:val="00B50F87"/>
    <w:rsid w:val="00B525DA"/>
    <w:rsid w:val="00B527CF"/>
    <w:rsid w:val="00B533ED"/>
    <w:rsid w:val="00B6034E"/>
    <w:rsid w:val="00B6409D"/>
    <w:rsid w:val="00B66889"/>
    <w:rsid w:val="00B70E0E"/>
    <w:rsid w:val="00B75F66"/>
    <w:rsid w:val="00B85ACB"/>
    <w:rsid w:val="00B93CCB"/>
    <w:rsid w:val="00B955D3"/>
    <w:rsid w:val="00BA2977"/>
    <w:rsid w:val="00BA2FF4"/>
    <w:rsid w:val="00BB18E6"/>
    <w:rsid w:val="00BB29FA"/>
    <w:rsid w:val="00BC03A3"/>
    <w:rsid w:val="00BC29CE"/>
    <w:rsid w:val="00BC4658"/>
    <w:rsid w:val="00BC7B41"/>
    <w:rsid w:val="00BD0F07"/>
    <w:rsid w:val="00BD2D89"/>
    <w:rsid w:val="00BD36CC"/>
    <w:rsid w:val="00BD5180"/>
    <w:rsid w:val="00BE02EB"/>
    <w:rsid w:val="00BE22B9"/>
    <w:rsid w:val="00BE4109"/>
    <w:rsid w:val="00BE6F62"/>
    <w:rsid w:val="00BF0750"/>
    <w:rsid w:val="00BF423A"/>
    <w:rsid w:val="00C11ACE"/>
    <w:rsid w:val="00C12FB1"/>
    <w:rsid w:val="00C1493C"/>
    <w:rsid w:val="00C169A1"/>
    <w:rsid w:val="00C170FB"/>
    <w:rsid w:val="00C174F2"/>
    <w:rsid w:val="00C1791C"/>
    <w:rsid w:val="00C21D96"/>
    <w:rsid w:val="00C239F1"/>
    <w:rsid w:val="00C2493A"/>
    <w:rsid w:val="00C32F9F"/>
    <w:rsid w:val="00C332D8"/>
    <w:rsid w:val="00C34D8D"/>
    <w:rsid w:val="00C43F67"/>
    <w:rsid w:val="00C44B44"/>
    <w:rsid w:val="00C44FAC"/>
    <w:rsid w:val="00C457C4"/>
    <w:rsid w:val="00C45AD1"/>
    <w:rsid w:val="00C46BF9"/>
    <w:rsid w:val="00C53838"/>
    <w:rsid w:val="00C54835"/>
    <w:rsid w:val="00C605B3"/>
    <w:rsid w:val="00C60729"/>
    <w:rsid w:val="00C61559"/>
    <w:rsid w:val="00C653B6"/>
    <w:rsid w:val="00C66B49"/>
    <w:rsid w:val="00C67CBF"/>
    <w:rsid w:val="00C745CF"/>
    <w:rsid w:val="00C85E2D"/>
    <w:rsid w:val="00C861A2"/>
    <w:rsid w:val="00C877B4"/>
    <w:rsid w:val="00C949F4"/>
    <w:rsid w:val="00C95CD1"/>
    <w:rsid w:val="00CA2426"/>
    <w:rsid w:val="00CA3ED5"/>
    <w:rsid w:val="00CA3F34"/>
    <w:rsid w:val="00CB1C2F"/>
    <w:rsid w:val="00CC2459"/>
    <w:rsid w:val="00CC68C2"/>
    <w:rsid w:val="00CC76AE"/>
    <w:rsid w:val="00CC7962"/>
    <w:rsid w:val="00CD3C1F"/>
    <w:rsid w:val="00CE3915"/>
    <w:rsid w:val="00CE4300"/>
    <w:rsid w:val="00CE634E"/>
    <w:rsid w:val="00CE6E18"/>
    <w:rsid w:val="00CF00F9"/>
    <w:rsid w:val="00CF5E23"/>
    <w:rsid w:val="00D0056A"/>
    <w:rsid w:val="00D01E06"/>
    <w:rsid w:val="00D020D1"/>
    <w:rsid w:val="00D0426C"/>
    <w:rsid w:val="00D05D53"/>
    <w:rsid w:val="00D05F68"/>
    <w:rsid w:val="00D06A3F"/>
    <w:rsid w:val="00D12FE6"/>
    <w:rsid w:val="00D1319F"/>
    <w:rsid w:val="00D15DB3"/>
    <w:rsid w:val="00D2295F"/>
    <w:rsid w:val="00D3391E"/>
    <w:rsid w:val="00D4195B"/>
    <w:rsid w:val="00D51201"/>
    <w:rsid w:val="00D54884"/>
    <w:rsid w:val="00D55CDD"/>
    <w:rsid w:val="00D610E5"/>
    <w:rsid w:val="00D63900"/>
    <w:rsid w:val="00D66D30"/>
    <w:rsid w:val="00D720B2"/>
    <w:rsid w:val="00D7266D"/>
    <w:rsid w:val="00D726EF"/>
    <w:rsid w:val="00D734B6"/>
    <w:rsid w:val="00D775FC"/>
    <w:rsid w:val="00D779C0"/>
    <w:rsid w:val="00D8246D"/>
    <w:rsid w:val="00D82DAE"/>
    <w:rsid w:val="00D92BF7"/>
    <w:rsid w:val="00D95684"/>
    <w:rsid w:val="00D956FD"/>
    <w:rsid w:val="00D97E56"/>
    <w:rsid w:val="00DA1E3F"/>
    <w:rsid w:val="00DA404E"/>
    <w:rsid w:val="00DA4E08"/>
    <w:rsid w:val="00DA586F"/>
    <w:rsid w:val="00DB334D"/>
    <w:rsid w:val="00DB4930"/>
    <w:rsid w:val="00DC0EF4"/>
    <w:rsid w:val="00DC2D22"/>
    <w:rsid w:val="00DC3E1F"/>
    <w:rsid w:val="00DC620C"/>
    <w:rsid w:val="00DD2B3B"/>
    <w:rsid w:val="00DD4E9D"/>
    <w:rsid w:val="00DD597B"/>
    <w:rsid w:val="00DE0195"/>
    <w:rsid w:val="00DE361A"/>
    <w:rsid w:val="00DE3D48"/>
    <w:rsid w:val="00DE51FE"/>
    <w:rsid w:val="00DF36AE"/>
    <w:rsid w:val="00DF41C8"/>
    <w:rsid w:val="00DF71C8"/>
    <w:rsid w:val="00DF7956"/>
    <w:rsid w:val="00E0155C"/>
    <w:rsid w:val="00E01754"/>
    <w:rsid w:val="00E030AF"/>
    <w:rsid w:val="00E06BE4"/>
    <w:rsid w:val="00E06EA2"/>
    <w:rsid w:val="00E07B11"/>
    <w:rsid w:val="00E13BE9"/>
    <w:rsid w:val="00E20A09"/>
    <w:rsid w:val="00E21312"/>
    <w:rsid w:val="00E22110"/>
    <w:rsid w:val="00E306DB"/>
    <w:rsid w:val="00E30710"/>
    <w:rsid w:val="00E31E2E"/>
    <w:rsid w:val="00E350CF"/>
    <w:rsid w:val="00E35D37"/>
    <w:rsid w:val="00E41AF6"/>
    <w:rsid w:val="00E45284"/>
    <w:rsid w:val="00E456C5"/>
    <w:rsid w:val="00E45CB1"/>
    <w:rsid w:val="00E5537E"/>
    <w:rsid w:val="00E55DF3"/>
    <w:rsid w:val="00E55E76"/>
    <w:rsid w:val="00E624B0"/>
    <w:rsid w:val="00E64047"/>
    <w:rsid w:val="00E7123B"/>
    <w:rsid w:val="00E81DE3"/>
    <w:rsid w:val="00E87DAC"/>
    <w:rsid w:val="00E931D9"/>
    <w:rsid w:val="00E95B9E"/>
    <w:rsid w:val="00E966A1"/>
    <w:rsid w:val="00EA15D3"/>
    <w:rsid w:val="00EA199A"/>
    <w:rsid w:val="00EA3349"/>
    <w:rsid w:val="00EA3709"/>
    <w:rsid w:val="00EA3CB8"/>
    <w:rsid w:val="00EA610A"/>
    <w:rsid w:val="00EA70A2"/>
    <w:rsid w:val="00EB1A96"/>
    <w:rsid w:val="00EB4876"/>
    <w:rsid w:val="00EB4CBB"/>
    <w:rsid w:val="00EB6590"/>
    <w:rsid w:val="00EC1A3E"/>
    <w:rsid w:val="00EC2465"/>
    <w:rsid w:val="00EC312B"/>
    <w:rsid w:val="00EC3A5B"/>
    <w:rsid w:val="00ED2DAC"/>
    <w:rsid w:val="00EE5C98"/>
    <w:rsid w:val="00EE7835"/>
    <w:rsid w:val="00F03F50"/>
    <w:rsid w:val="00F10CFF"/>
    <w:rsid w:val="00F10E2D"/>
    <w:rsid w:val="00F12D55"/>
    <w:rsid w:val="00F12FF9"/>
    <w:rsid w:val="00F134FF"/>
    <w:rsid w:val="00F13EDD"/>
    <w:rsid w:val="00F24A77"/>
    <w:rsid w:val="00F24D47"/>
    <w:rsid w:val="00F25C51"/>
    <w:rsid w:val="00F279C2"/>
    <w:rsid w:val="00F366BB"/>
    <w:rsid w:val="00F40AA9"/>
    <w:rsid w:val="00F52B38"/>
    <w:rsid w:val="00F6490C"/>
    <w:rsid w:val="00F65D49"/>
    <w:rsid w:val="00F66D90"/>
    <w:rsid w:val="00F670AB"/>
    <w:rsid w:val="00F70BBE"/>
    <w:rsid w:val="00F71780"/>
    <w:rsid w:val="00F734D8"/>
    <w:rsid w:val="00F74792"/>
    <w:rsid w:val="00F8115C"/>
    <w:rsid w:val="00F8541A"/>
    <w:rsid w:val="00F8591A"/>
    <w:rsid w:val="00F9124D"/>
    <w:rsid w:val="00F92A3E"/>
    <w:rsid w:val="00F93173"/>
    <w:rsid w:val="00F97798"/>
    <w:rsid w:val="00F979A2"/>
    <w:rsid w:val="00FA0BAF"/>
    <w:rsid w:val="00FB150C"/>
    <w:rsid w:val="00FB2392"/>
    <w:rsid w:val="00FB4D5F"/>
    <w:rsid w:val="00FC2E8D"/>
    <w:rsid w:val="00FC38DA"/>
    <w:rsid w:val="00FC4409"/>
    <w:rsid w:val="00FD1505"/>
    <w:rsid w:val="00FD2542"/>
    <w:rsid w:val="00FD44E6"/>
    <w:rsid w:val="00FD65D4"/>
    <w:rsid w:val="00FE0B0C"/>
    <w:rsid w:val="00FE0B18"/>
    <w:rsid w:val="00FE2669"/>
    <w:rsid w:val="00FE3126"/>
    <w:rsid w:val="00FE3BA3"/>
    <w:rsid w:val="00FE62CC"/>
    <w:rsid w:val="00FF200A"/>
    <w:rsid w:val="00FF28BF"/>
    <w:rsid w:val="00FF5B68"/>
    <w:rsid w:val="00FF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70786">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2022-09-21T06:48:00Z</cp:lastPrinted>
  <dcterms:created xsi:type="dcterms:W3CDTF">2023-11-15T09:32:00Z</dcterms:created>
  <dcterms:modified xsi:type="dcterms:W3CDTF">2023-11-15T09:32:00Z</dcterms:modified>
</cp:coreProperties>
</file>