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56FC" w14:textId="77777777" w:rsidR="00F60076" w:rsidRPr="008F3B9A" w:rsidRDefault="00F60076">
      <w:pPr>
        <w:pStyle w:val="Title"/>
        <w:rPr>
          <w:rFonts w:cs="Arial"/>
        </w:rPr>
      </w:pPr>
      <w:r w:rsidRPr="008F3B9A">
        <w:rPr>
          <w:rFonts w:cs="Arial"/>
        </w:rPr>
        <w:t xml:space="preserve">NORTH WEST LEICESTERSHIRE DISTRICT COUNCIL </w:t>
      </w:r>
    </w:p>
    <w:p w14:paraId="0119D6AB" w14:textId="77777777" w:rsidR="00F60076" w:rsidRPr="008F3B9A" w:rsidRDefault="00CB3460">
      <w:pPr>
        <w:jc w:val="center"/>
        <w:rPr>
          <w:rFonts w:cs="Arial"/>
          <w:b/>
          <w:sz w:val="18"/>
          <w:szCs w:val="18"/>
        </w:rPr>
      </w:pPr>
      <w:r w:rsidRPr="008F3B9A">
        <w:rPr>
          <w:rFonts w:cs="Arial"/>
          <w:b/>
          <w:sz w:val="18"/>
          <w:szCs w:val="18"/>
        </w:rPr>
        <w:t>LOCALISM ACT 2011 SECTION 30</w:t>
      </w:r>
    </w:p>
    <w:p w14:paraId="574D1EC8" w14:textId="77777777" w:rsidR="00CB3460" w:rsidRPr="008F3B9A" w:rsidRDefault="00CB3460">
      <w:pPr>
        <w:jc w:val="center"/>
        <w:rPr>
          <w:rFonts w:cs="Arial"/>
          <w:b/>
          <w:sz w:val="18"/>
          <w:szCs w:val="18"/>
        </w:rPr>
      </w:pPr>
      <w:r w:rsidRPr="008F3B9A">
        <w:rPr>
          <w:rFonts w:cs="Arial"/>
          <w:b/>
          <w:sz w:val="18"/>
          <w:szCs w:val="18"/>
        </w:rPr>
        <w:t>THE RELEVANT AUTHORITIES (DISCLOSABLE PECUNIARY INTERESTS) REGULATIONS 2012</w:t>
      </w:r>
    </w:p>
    <w:p w14:paraId="44A2D57E" w14:textId="77777777" w:rsidR="00F60076" w:rsidRDefault="00F60076">
      <w:pPr>
        <w:jc w:val="center"/>
        <w:rPr>
          <w:b/>
        </w:rPr>
      </w:pPr>
    </w:p>
    <w:p w14:paraId="35E52B39" w14:textId="77777777" w:rsidR="00F60076" w:rsidRDefault="00F60076">
      <w:pPr>
        <w:jc w:val="center"/>
        <w:rPr>
          <w:b/>
          <w:sz w:val="36"/>
        </w:rPr>
      </w:pPr>
    </w:p>
    <w:p w14:paraId="6BECABF1" w14:textId="47E4DA42" w:rsidR="00EB790A" w:rsidRDefault="00EB790A">
      <w:pPr>
        <w:pStyle w:val="Heading2"/>
        <w:rPr>
          <w:sz w:val="40"/>
          <w:szCs w:val="40"/>
        </w:rPr>
      </w:pPr>
      <w:r>
        <w:rPr>
          <w:sz w:val="40"/>
          <w:szCs w:val="40"/>
        </w:rPr>
        <w:t xml:space="preserve">TOWN/PARISH COUNCIL </w:t>
      </w:r>
    </w:p>
    <w:p w14:paraId="33B80B7D" w14:textId="351118AE" w:rsidR="00F60076" w:rsidRPr="00DB0546" w:rsidRDefault="00F60076">
      <w:pPr>
        <w:pStyle w:val="Heading2"/>
        <w:rPr>
          <w:b w:val="0"/>
          <w:sz w:val="40"/>
          <w:szCs w:val="40"/>
        </w:rPr>
      </w:pPr>
      <w:r w:rsidRPr="00DB0546">
        <w:rPr>
          <w:sz w:val="40"/>
          <w:szCs w:val="40"/>
        </w:rPr>
        <w:t>REGISTER OF MEMBERS’ INTERESTS</w:t>
      </w:r>
    </w:p>
    <w:p w14:paraId="369D95D3" w14:textId="77777777" w:rsidR="00F60076" w:rsidRPr="002C1E9F" w:rsidRDefault="00F60076" w:rsidP="001D20E4">
      <w:pPr>
        <w:jc w:val="center"/>
      </w:pPr>
    </w:p>
    <w:p w14:paraId="56898A34" w14:textId="77777777" w:rsidR="00F60076" w:rsidRDefault="00F60076">
      <w:pPr>
        <w:jc w:val="both"/>
      </w:pPr>
      <w:r>
        <w:rPr>
          <w:b/>
        </w:rPr>
        <w:t>This form must be completed</w:t>
      </w:r>
      <w:r>
        <w:t xml:space="preserve"> by each member of the Council (whether elected or co-opted) </w:t>
      </w:r>
      <w:r>
        <w:rPr>
          <w:b/>
        </w:rPr>
        <w:t>and returned to the Monitoring Officer within the 28 day period</w:t>
      </w:r>
      <w:r>
        <w:t xml:space="preserve"> specified in this form.  Also, a member must, within 28 days of becoming aware of any change to the interests specified </w:t>
      </w:r>
      <w:r w:rsidR="002C1E9F">
        <w:t>in this form</w:t>
      </w:r>
      <w:r>
        <w:t xml:space="preserve"> provide written notification to the Monitoring Officer of that change.  Members may use the </w:t>
      </w:r>
      <w:r>
        <w:rPr>
          <w:b/>
          <w:i/>
        </w:rPr>
        <w:t xml:space="preserve">‘Changes to </w:t>
      </w:r>
      <w:r w:rsidR="00383169">
        <w:rPr>
          <w:b/>
          <w:i/>
        </w:rPr>
        <w:t>Disclosable</w:t>
      </w:r>
      <w:r>
        <w:rPr>
          <w:b/>
          <w:i/>
        </w:rPr>
        <w:t xml:space="preserve"> Interests’</w:t>
      </w:r>
      <w:r>
        <w:t xml:space="preserve"> form to ensure that any changes are properly identified.  Please follow any administrative agreements for the collection of this form</w:t>
      </w:r>
      <w:r w:rsidR="00EE7B8A">
        <w:t xml:space="preserve"> set out by </w:t>
      </w:r>
      <w:r w:rsidR="00F659EA">
        <w:t>the Monitoring Officer</w:t>
      </w:r>
      <w:r w:rsidR="00EE7B8A">
        <w:t>.</w:t>
      </w:r>
    </w:p>
    <w:p w14:paraId="7587E2D3" w14:textId="77777777" w:rsidR="00F60076" w:rsidRDefault="00F60076">
      <w:pPr>
        <w:jc w:val="both"/>
      </w:pPr>
    </w:p>
    <w:p w14:paraId="7915B51B" w14:textId="77777777" w:rsidR="00F60076" w:rsidRDefault="00F60076">
      <w:pPr>
        <w:jc w:val="both"/>
      </w:pPr>
      <w:r>
        <w:t xml:space="preserve">If there is insufficient space in any of the boxes below to include all your interests which are required to be </w:t>
      </w:r>
      <w:r w:rsidR="00383169">
        <w:t>disclosed</w:t>
      </w:r>
      <w:r>
        <w:t>, please attach a separate sheet identifying which question is referred t</w:t>
      </w:r>
      <w:r w:rsidR="002C1E9F">
        <w:t>o,</w:t>
      </w:r>
      <w:r>
        <w:t xml:space="preserve"> and write ‘</w:t>
      </w:r>
      <w:r>
        <w:rPr>
          <w:i/>
        </w:rPr>
        <w:t>See separate sheet’</w:t>
      </w:r>
      <w:r>
        <w:t xml:space="preserve"> in the releva</w:t>
      </w:r>
      <w:r w:rsidR="007C6862">
        <w:t>nt box on the form.</w:t>
      </w:r>
    </w:p>
    <w:p w14:paraId="50D1C1C5" w14:textId="77777777" w:rsidR="00F60076" w:rsidRDefault="00F60076">
      <w:pPr>
        <w:jc w:val="both"/>
      </w:pPr>
    </w:p>
    <w:p w14:paraId="1A03913D" w14:textId="77777777" w:rsidR="00F60076" w:rsidRDefault="00F60076">
      <w:pPr>
        <w:jc w:val="both"/>
        <w:rPr>
          <w:b/>
        </w:rPr>
      </w:pPr>
      <w:r>
        <w:t xml:space="preserve">If you are unsure about whether an interest is one which you need to </w:t>
      </w:r>
      <w:r w:rsidR="00383169">
        <w:t>disclose</w:t>
      </w:r>
      <w:r w:rsidR="00F659EA">
        <w:t xml:space="preserve"> or are concerned that you have an interest which is sensitive under the Code and should not be disclosed to the public, </w:t>
      </w:r>
      <w:r>
        <w:t xml:space="preserve">please seek clarification from </w:t>
      </w:r>
      <w:r w:rsidR="00F659EA">
        <w:t>the Monitoring Officer</w:t>
      </w:r>
      <w:r>
        <w:t>.</w:t>
      </w:r>
      <w:r w:rsidR="00F659EA">
        <w:t xml:space="preserve"> </w:t>
      </w:r>
      <w:r w:rsidR="00F659EA" w:rsidRPr="00F659EA">
        <w:rPr>
          <w:b/>
        </w:rPr>
        <w:t xml:space="preserve">A separate </w:t>
      </w:r>
      <w:r w:rsidR="00F70011">
        <w:rPr>
          <w:b/>
        </w:rPr>
        <w:t>for</w:t>
      </w:r>
      <w:r w:rsidR="00F659EA" w:rsidRPr="00F659EA">
        <w:rPr>
          <w:b/>
        </w:rPr>
        <w:t xml:space="preserve">m should be used to </w:t>
      </w:r>
      <w:r w:rsidR="00383169">
        <w:rPr>
          <w:b/>
        </w:rPr>
        <w:t>disclose</w:t>
      </w:r>
      <w:r w:rsidR="00F659EA" w:rsidRPr="00F659EA">
        <w:rPr>
          <w:b/>
        </w:rPr>
        <w:t xml:space="preserve"> sensitive interests</w:t>
      </w:r>
      <w:r w:rsidR="00F659EA">
        <w:t>.</w:t>
      </w:r>
      <w:r>
        <w:t xml:space="preserve"> If in doubt </w:t>
      </w:r>
      <w:r w:rsidR="00383169">
        <w:t>disclose</w:t>
      </w:r>
      <w:r>
        <w:t xml:space="preserve"> the matter and seek clarification later.  </w:t>
      </w:r>
      <w:r>
        <w:rPr>
          <w:b/>
        </w:rPr>
        <w:t xml:space="preserve">You must answer all </w:t>
      </w:r>
      <w:r w:rsidR="002C1E9F">
        <w:rPr>
          <w:b/>
        </w:rPr>
        <w:t xml:space="preserve">the </w:t>
      </w:r>
      <w:r>
        <w:rPr>
          <w:b/>
        </w:rPr>
        <w:t>questions.</w:t>
      </w:r>
    </w:p>
    <w:p w14:paraId="15E78F81" w14:textId="77777777" w:rsidR="00F60076" w:rsidRDefault="00F60076">
      <w:pPr>
        <w:jc w:val="both"/>
        <w:rPr>
          <w:noProof/>
        </w:rPr>
      </w:pPr>
    </w:p>
    <w:p w14:paraId="6F790022" w14:textId="77777777" w:rsidR="00F60076" w:rsidRDefault="00F60076">
      <w:pPr>
        <w:jc w:val="both"/>
      </w:pPr>
    </w:p>
    <w:p w14:paraId="10070201" w14:textId="77777777" w:rsidR="00F60076" w:rsidRDefault="00F60076">
      <w:pPr>
        <w:pStyle w:val="Heading3"/>
      </w:pPr>
      <w:r>
        <w:t xml:space="preserve">DECLARATION BY MEMBER </w:t>
      </w:r>
    </w:p>
    <w:p w14:paraId="77E49855" w14:textId="77777777" w:rsidR="00F60076" w:rsidRDefault="00F60076">
      <w:pPr>
        <w:jc w:val="both"/>
      </w:pPr>
    </w:p>
    <w:p w14:paraId="17B4E905" w14:textId="33B23230" w:rsidR="00F60076" w:rsidRDefault="00F60076">
      <w:pPr>
        <w:pStyle w:val="Heading3"/>
      </w:pPr>
      <w:r>
        <w:t xml:space="preserve">I hereby GIVE NOTICE as required by </w:t>
      </w:r>
      <w:r w:rsidR="00CB3460">
        <w:t>S30 Localism Act 2011</w:t>
      </w:r>
      <w:r>
        <w:t xml:space="preserve"> and </w:t>
      </w:r>
      <w:r w:rsidR="002C1E9F">
        <w:t xml:space="preserve">Paragraph </w:t>
      </w:r>
      <w:r w:rsidR="00BE7E4F">
        <w:t>2 of Appendix B</w:t>
      </w:r>
      <w:r w:rsidR="002C1E9F">
        <w:t xml:space="preserve"> of the </w:t>
      </w:r>
      <w:r w:rsidR="00CB3460">
        <w:t>Code of Conduct of North West Leicestershire</w:t>
      </w:r>
      <w:r w:rsidR="00BE7E4F">
        <w:t xml:space="preserve"> of my Disclosable Pecuniary Interests and Other Registerable Interests.</w:t>
      </w:r>
      <w:r>
        <w:t xml:space="preserve"> I confirm that the information I have provided for that purpose in </w:t>
      </w:r>
      <w:r w:rsidR="007815D0">
        <w:t>this form is full and correct</w:t>
      </w:r>
      <w:r w:rsidR="00E4655B">
        <w:t>.</w:t>
      </w:r>
    </w:p>
    <w:p w14:paraId="125C2D46" w14:textId="7D52C546" w:rsidR="00F60076" w:rsidRDefault="00EB790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28D5EF" wp14:editId="627C70A8">
                <wp:simplePos x="0" y="0"/>
                <wp:positionH relativeFrom="column">
                  <wp:posOffset>-13970</wp:posOffset>
                </wp:positionH>
                <wp:positionV relativeFrom="paragraph">
                  <wp:posOffset>56515</wp:posOffset>
                </wp:positionV>
                <wp:extent cx="337185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4396" w14:textId="77777777" w:rsidR="00EB790A" w:rsidRDefault="00EB790A" w:rsidP="00EB79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 (If applicable) &amp; Name of Town/Parish Council:</w:t>
                            </w:r>
                          </w:p>
                          <w:p w14:paraId="607018DD" w14:textId="77777777" w:rsidR="008820F6" w:rsidRPr="008820F6" w:rsidRDefault="008820F6" w:rsidP="008820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20F6">
                              <w:rPr>
                                <w:b/>
                                <w:bCs/>
                              </w:rPr>
                              <w:t xml:space="preserve">Oakthorpe, Donisthorpe &amp; Acresford </w:t>
                            </w:r>
                          </w:p>
                          <w:p w14:paraId="21425AF1" w14:textId="4776B8BE" w:rsidR="00EB790A" w:rsidRPr="008820F6" w:rsidRDefault="008820F6" w:rsidP="008820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20F6">
                              <w:rPr>
                                <w:b/>
                                <w:bCs/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D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45pt;width:265.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">
                <v:textbox>
                  <w:txbxContent>
                    <w:p w14:paraId="52F64396" w14:textId="77777777" w:rsidR="00EB790A" w:rsidRDefault="00EB790A" w:rsidP="00EB79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Ward (If applicable) &amp; Name of Town/Parish Council:</w:t>
                      </w:r>
                    </w:p>
                    <w:p w14:paraId="607018DD" w14:textId="77777777" w:rsidR="008820F6" w:rsidRPr="008820F6" w:rsidRDefault="008820F6" w:rsidP="008820F6">
                      <w:pPr>
                        <w:rPr>
                          <w:b/>
                          <w:bCs/>
                        </w:rPr>
                      </w:pPr>
                      <w:r w:rsidRPr="008820F6">
                        <w:rPr>
                          <w:b/>
                          <w:bCs/>
                        </w:rPr>
                        <w:t xml:space="preserve">Oakthorpe, Donisthorpe &amp; Acresford </w:t>
                      </w:r>
                    </w:p>
                    <w:p w14:paraId="21425AF1" w14:textId="4776B8BE" w:rsidR="00EB790A" w:rsidRPr="008820F6" w:rsidRDefault="008820F6" w:rsidP="008820F6">
                      <w:pPr>
                        <w:rPr>
                          <w:b/>
                          <w:bCs/>
                        </w:rPr>
                      </w:pPr>
                      <w:r w:rsidRPr="008820F6">
                        <w:rPr>
                          <w:b/>
                          <w:bCs/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676F2" w14:textId="2ED35AE5" w:rsidR="00EB790A" w:rsidRDefault="00EB79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DB892" wp14:editId="7D0E7C66">
                <wp:simplePos x="0" y="0"/>
                <wp:positionH relativeFrom="column">
                  <wp:posOffset>581025</wp:posOffset>
                </wp:positionH>
                <wp:positionV relativeFrom="paragraph">
                  <wp:posOffset>6229350</wp:posOffset>
                </wp:positionV>
                <wp:extent cx="3219450" cy="6940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1E9D" w14:textId="77777777" w:rsidR="00EB790A" w:rsidRDefault="00EB790A" w:rsidP="00EB79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 (If applicable) &amp; Name of Town/Parish Council:</w:t>
                            </w:r>
                          </w:p>
                          <w:p w14:paraId="5844429A" w14:textId="77777777" w:rsidR="00EB790A" w:rsidRPr="00CA6FE4" w:rsidRDefault="00EB790A" w:rsidP="00EB790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B892" id="Rectangle 5" o:spid="_x0000_s1027" style="position:absolute;left:0;text-align:left;margin-left:45.75pt;margin-top:490.5pt;width:253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">
                <v:textbox>
                  <w:txbxContent>
                    <w:p w14:paraId="2F151E9D" w14:textId="77777777" w:rsidR="00EB790A" w:rsidRDefault="00EB790A" w:rsidP="00EB79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Ward (If applicable) &amp; Name of Town/Parish Council:</w:t>
                      </w:r>
                    </w:p>
                    <w:p w14:paraId="5844429A" w14:textId="77777777" w:rsidR="00EB790A" w:rsidRPr="00CA6FE4" w:rsidRDefault="00EB790A" w:rsidP="00EB790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41A2B4" w14:textId="7B938A1D" w:rsidR="00F60076" w:rsidRDefault="001500E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0F13" wp14:editId="0572327C">
                <wp:simplePos x="0" y="0"/>
                <wp:positionH relativeFrom="column">
                  <wp:posOffset>3569970</wp:posOffset>
                </wp:positionH>
                <wp:positionV relativeFrom="paragraph">
                  <wp:posOffset>28575</wp:posOffset>
                </wp:positionV>
                <wp:extent cx="2905125" cy="15811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45C2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and address of Councillor</w:t>
                            </w:r>
                            <w:r w:rsidR="00F659EA">
                              <w:rPr>
                                <w:sz w:val="20"/>
                              </w:rPr>
                              <w:t>/co-opted Member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8557A1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lease print) </w:t>
                            </w:r>
                          </w:p>
                          <w:p w14:paraId="6F3DF1D9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7411E3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DEF547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746708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A16743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034882" w14:textId="77777777" w:rsidR="00D062C7" w:rsidRDefault="00D062C7" w:rsidP="005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0194E6" w14:textId="77777777" w:rsidR="00542B8F" w:rsidRDefault="00542B8F" w:rsidP="00542B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 No: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Daytime </w:t>
                            </w:r>
                          </w:p>
                          <w:p w14:paraId="28B9DDB9" w14:textId="77777777" w:rsidR="00542B8F" w:rsidRDefault="00542B8F" w:rsidP="00542B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Evening </w:t>
                            </w:r>
                          </w:p>
                          <w:p w14:paraId="7D7BD573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B8956A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48C811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3015BB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BE93CE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391CC1" w14:textId="77777777" w:rsidR="00F60076" w:rsidRDefault="00F60076" w:rsidP="00086D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F13" id="Text Box 16" o:spid="_x0000_s1028" type="#_x0000_t202" style="position:absolute;left:0;text-align:left;margin-left:281.1pt;margin-top:2.25pt;width:228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">
                <v:textbox>
                  <w:txbxContent>
                    <w:p w14:paraId="3AE145C2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and address of Councillor</w:t>
                      </w:r>
                      <w:r w:rsidR="00F659EA">
                        <w:rPr>
                          <w:sz w:val="20"/>
                        </w:rPr>
                        <w:t>/co-opted Member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 w:rsidR="008557A1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lease print) </w:t>
                      </w:r>
                    </w:p>
                    <w:p w14:paraId="6F3DF1D9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367411E3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1DDEF547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0D746708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45A16743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5C034882" w14:textId="77777777" w:rsidR="00D062C7" w:rsidRDefault="00D062C7" w:rsidP="00542B8F">
                      <w:pPr>
                        <w:rPr>
                          <w:sz w:val="20"/>
                        </w:rPr>
                      </w:pPr>
                    </w:p>
                    <w:p w14:paraId="050194E6" w14:textId="77777777" w:rsidR="00542B8F" w:rsidRDefault="00542B8F" w:rsidP="00542B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 No:</w:t>
                      </w:r>
                      <w:r>
                        <w:rPr>
                          <w:sz w:val="20"/>
                        </w:rPr>
                        <w:tab/>
                        <w:t xml:space="preserve">Daytime </w:t>
                      </w:r>
                    </w:p>
                    <w:p w14:paraId="28B9DDB9" w14:textId="77777777" w:rsidR="00542B8F" w:rsidRDefault="00542B8F" w:rsidP="00542B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Evening </w:t>
                      </w:r>
                    </w:p>
                    <w:p w14:paraId="7D7BD573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  <w:p w14:paraId="12B8956A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  <w:p w14:paraId="4E48C811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  <w:p w14:paraId="593015BB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  <w:p w14:paraId="24BE93CE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  <w:p w14:paraId="3E391CC1" w14:textId="77777777" w:rsidR="00F60076" w:rsidRDefault="00F60076" w:rsidP="00086DA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BD025" w14:textId="77777777" w:rsidR="00F60076" w:rsidRDefault="00F60076">
      <w:pPr>
        <w:jc w:val="both"/>
      </w:pPr>
    </w:p>
    <w:p w14:paraId="4A3D05EA" w14:textId="77777777" w:rsidR="00C4036B" w:rsidRDefault="00C4036B">
      <w:pPr>
        <w:pStyle w:val="BodyTextIndent"/>
        <w:ind w:left="0" w:firstLine="0"/>
      </w:pPr>
    </w:p>
    <w:p w14:paraId="2218C032" w14:textId="77777777" w:rsidR="00C4036B" w:rsidRDefault="00C4036B">
      <w:pPr>
        <w:pStyle w:val="BodyTextIndent"/>
        <w:ind w:left="0" w:firstLine="0"/>
      </w:pPr>
    </w:p>
    <w:p w14:paraId="2A91FE01" w14:textId="77777777" w:rsidR="00C4036B" w:rsidRDefault="00C4036B">
      <w:pPr>
        <w:pStyle w:val="BodyTextIndent"/>
        <w:ind w:left="0" w:firstLine="0"/>
      </w:pPr>
    </w:p>
    <w:p w14:paraId="3DCA3CE9" w14:textId="77777777" w:rsidR="00F60076" w:rsidRDefault="00F60076">
      <w:pPr>
        <w:pStyle w:val="BodyTextIndent"/>
        <w:ind w:left="0" w:firstLine="0"/>
      </w:pPr>
      <w:r>
        <w:t>Signed: __________________________________</w:t>
      </w:r>
    </w:p>
    <w:p w14:paraId="128F9A9A" w14:textId="77777777" w:rsidR="00F60076" w:rsidRPr="00C4036B" w:rsidRDefault="00C4036B">
      <w:pPr>
        <w:pStyle w:val="BodyTextIndent"/>
        <w:ind w:left="0" w:firstLine="0"/>
        <w:rPr>
          <w:i/>
          <w:sz w:val="16"/>
          <w:szCs w:val="16"/>
        </w:rPr>
      </w:pPr>
      <w:r>
        <w:t xml:space="preserve">                                  </w:t>
      </w:r>
      <w:r w:rsidRPr="00C4036B">
        <w:rPr>
          <w:i/>
          <w:sz w:val="16"/>
          <w:szCs w:val="16"/>
        </w:rPr>
        <w:t>(Councillor</w:t>
      </w:r>
      <w:r w:rsidR="00F659EA">
        <w:rPr>
          <w:i/>
          <w:sz w:val="16"/>
          <w:szCs w:val="16"/>
        </w:rPr>
        <w:t>/co-opted Member</w:t>
      </w:r>
      <w:r w:rsidRPr="00C4036B">
        <w:rPr>
          <w:i/>
          <w:sz w:val="16"/>
          <w:szCs w:val="16"/>
        </w:rPr>
        <w:t>)</w:t>
      </w:r>
    </w:p>
    <w:p w14:paraId="2A2AC543" w14:textId="77777777" w:rsidR="00C4036B" w:rsidRDefault="00C4036B">
      <w:pPr>
        <w:pStyle w:val="BodyTextIndent"/>
        <w:ind w:left="0" w:firstLine="0"/>
      </w:pPr>
    </w:p>
    <w:p w14:paraId="45DE6179" w14:textId="77777777" w:rsidR="00F60076" w:rsidRDefault="00F60076">
      <w:pPr>
        <w:pStyle w:val="BodyTextIndent"/>
        <w:ind w:left="0" w:firstLine="0"/>
      </w:pPr>
      <w:r>
        <w:t>Date: ____________________________________</w:t>
      </w:r>
    </w:p>
    <w:p w14:paraId="7F4E3964" w14:textId="77777777" w:rsidR="00F60076" w:rsidRDefault="00F60076">
      <w:pPr>
        <w:pStyle w:val="BodyTextIndent"/>
        <w:ind w:left="0" w:firstLine="0"/>
      </w:pPr>
    </w:p>
    <w:p w14:paraId="76FCBABE" w14:textId="77777777" w:rsidR="00F60076" w:rsidRDefault="00F60076">
      <w:pPr>
        <w:pStyle w:val="BodyTextIndent"/>
        <w:ind w:left="0" w:firstLine="0"/>
      </w:pPr>
    </w:p>
    <w:p w14:paraId="58951052" w14:textId="77777777" w:rsidR="00F60076" w:rsidRPr="00C4036B" w:rsidRDefault="00F60076">
      <w:pPr>
        <w:pStyle w:val="Heading3"/>
      </w:pPr>
      <w:r w:rsidRPr="00C4036B">
        <w:t>This form consists of 3 sides.</w:t>
      </w:r>
    </w:p>
    <w:p w14:paraId="699FF905" w14:textId="77777777" w:rsidR="00F60076" w:rsidRDefault="00F60076">
      <w:pPr>
        <w:pStyle w:val="Heading3"/>
        <w:pBdr>
          <w:bottom w:val="single" w:sz="12" w:space="1" w:color="auto"/>
        </w:pBdr>
      </w:pPr>
    </w:p>
    <w:p w14:paraId="39212FD9" w14:textId="77777777" w:rsidR="00F60076" w:rsidRDefault="00F60076" w:rsidP="001D20E4">
      <w:pPr>
        <w:jc w:val="both"/>
      </w:pPr>
    </w:p>
    <w:p w14:paraId="49357B69" w14:textId="77777777" w:rsidR="00F60076" w:rsidRDefault="001500E2" w:rsidP="001D20E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65B7" wp14:editId="7BD5C677">
                <wp:simplePos x="0" y="0"/>
                <wp:positionH relativeFrom="column">
                  <wp:posOffset>3598545</wp:posOffset>
                </wp:positionH>
                <wp:positionV relativeFrom="paragraph">
                  <wp:posOffset>11430</wp:posOffset>
                </wp:positionV>
                <wp:extent cx="2872740" cy="155448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02F9" w14:textId="77777777" w:rsidR="00F60076" w:rsidRDefault="00F60076" w:rsidP="00C61DCB">
                            <w:pPr>
                              <w:pStyle w:val="Heading3"/>
                            </w:pPr>
                            <w:r>
                              <w:t>To be returned to</w:t>
                            </w:r>
                            <w:r w:rsidR="00B83AFB">
                              <w:t>:</w:t>
                            </w:r>
                          </w:p>
                          <w:p w14:paraId="6500CA12" w14:textId="77777777" w:rsidR="00F60076" w:rsidRDefault="00F60076" w:rsidP="00C61DCB">
                            <w:pPr>
                              <w:jc w:val="both"/>
                            </w:pPr>
                          </w:p>
                          <w:p w14:paraId="6A54F68B" w14:textId="77777777" w:rsidR="00F659EA" w:rsidRDefault="00F659EA" w:rsidP="00C61DCB">
                            <w:pPr>
                              <w:pStyle w:val="Heading3"/>
                            </w:pPr>
                            <w:r>
                              <w:t xml:space="preserve">Elizabeth Warhurst, </w:t>
                            </w:r>
                          </w:p>
                          <w:p w14:paraId="588322D0" w14:textId="77777777" w:rsidR="00F60076" w:rsidRDefault="00F659EA" w:rsidP="00C61DCB">
                            <w:pPr>
                              <w:pStyle w:val="Heading3"/>
                            </w:pPr>
                            <w:r>
                              <w:t xml:space="preserve">Head of Legal and </w:t>
                            </w:r>
                            <w:r w:rsidR="005E793A">
                              <w:t>Commercial</w:t>
                            </w:r>
                            <w:r>
                              <w:t xml:space="preserve"> Services and Monitoring Officer</w:t>
                            </w:r>
                            <w:r w:rsidR="00F60076">
                              <w:t xml:space="preserve"> </w:t>
                            </w:r>
                          </w:p>
                          <w:p w14:paraId="39DB6A1E" w14:textId="77777777" w:rsidR="00F60076" w:rsidRPr="00F659EA" w:rsidRDefault="00F659EA" w:rsidP="00C61DC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F659EA">
                              <w:rPr>
                                <w:szCs w:val="22"/>
                              </w:rPr>
                              <w:t xml:space="preserve">North </w:t>
                            </w:r>
                            <w:r w:rsidR="00F60076" w:rsidRPr="00F659EA">
                              <w:rPr>
                                <w:szCs w:val="22"/>
                              </w:rPr>
                              <w:t>West Leicestershire District Council, Council Offices</w:t>
                            </w:r>
                            <w:r w:rsidR="0003353E" w:rsidRPr="00F659EA">
                              <w:rPr>
                                <w:szCs w:val="22"/>
                              </w:rPr>
                              <w:t>,</w:t>
                            </w:r>
                            <w:r w:rsidR="00F60076" w:rsidRPr="00F659EA">
                              <w:rPr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F60076" w:rsidRPr="00F659EA">
                                  <w:rPr>
                                    <w:szCs w:val="22"/>
                                  </w:rPr>
                                  <w:t>Coalville</w:t>
                                </w:r>
                              </w:smartTag>
                              <w:r w:rsidR="00F60076" w:rsidRPr="00F659EA">
                                <w:rPr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="00F60076" w:rsidRPr="00F659EA">
                                  <w:rPr>
                                    <w:szCs w:val="22"/>
                                  </w:rPr>
                                  <w:t>LE67 3FJ</w:t>
                                </w:r>
                              </w:smartTag>
                            </w:smartTag>
                            <w:r w:rsidR="00F60076" w:rsidRPr="00F659E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65B7" id="Text Box 15" o:spid="_x0000_s1029" type="#_x0000_t202" style="position:absolute;left:0;text-align:left;margin-left:283.35pt;margin-top:.9pt;width:226.2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">
                <v:textbox>
                  <w:txbxContent>
                    <w:p w14:paraId="136A02F9" w14:textId="77777777" w:rsidR="00F60076" w:rsidRDefault="00F60076" w:rsidP="00C61DCB">
                      <w:pPr>
                        <w:pStyle w:val="Heading3"/>
                      </w:pPr>
                      <w:r>
                        <w:t>To be returned to</w:t>
                      </w:r>
                      <w:r w:rsidR="00B83AFB">
                        <w:t>:</w:t>
                      </w:r>
                    </w:p>
                    <w:p w14:paraId="6500CA12" w14:textId="77777777" w:rsidR="00F60076" w:rsidRDefault="00F60076" w:rsidP="00C61DCB">
                      <w:pPr>
                        <w:jc w:val="both"/>
                      </w:pPr>
                    </w:p>
                    <w:p w14:paraId="6A54F68B" w14:textId="77777777" w:rsidR="00F659EA" w:rsidRDefault="00F659EA" w:rsidP="00C61DCB">
                      <w:pPr>
                        <w:pStyle w:val="Heading3"/>
                      </w:pPr>
                      <w:r>
                        <w:t xml:space="preserve">Elizabeth Warhurst, </w:t>
                      </w:r>
                    </w:p>
                    <w:p w14:paraId="588322D0" w14:textId="77777777" w:rsidR="00F60076" w:rsidRDefault="00F659EA" w:rsidP="00C61DCB">
                      <w:pPr>
                        <w:pStyle w:val="Heading3"/>
                      </w:pPr>
                      <w:r>
                        <w:t xml:space="preserve">Head of Legal and </w:t>
                      </w:r>
                      <w:r w:rsidR="005E793A">
                        <w:t>Commercial</w:t>
                      </w:r>
                      <w:r>
                        <w:t xml:space="preserve"> Services and Monitoring Officer</w:t>
                      </w:r>
                      <w:r w:rsidR="00F60076">
                        <w:t xml:space="preserve"> </w:t>
                      </w:r>
                    </w:p>
                    <w:p w14:paraId="39DB6A1E" w14:textId="77777777" w:rsidR="00F60076" w:rsidRPr="00F659EA" w:rsidRDefault="00F659EA" w:rsidP="00C61DCB">
                      <w:pPr>
                        <w:jc w:val="both"/>
                        <w:rPr>
                          <w:szCs w:val="22"/>
                        </w:rPr>
                      </w:pPr>
                      <w:r w:rsidRPr="00F659EA">
                        <w:rPr>
                          <w:szCs w:val="22"/>
                        </w:rPr>
                        <w:t xml:space="preserve">North </w:t>
                      </w:r>
                      <w:r w:rsidR="00F60076" w:rsidRPr="00F659EA">
                        <w:rPr>
                          <w:szCs w:val="22"/>
                        </w:rPr>
                        <w:t>West Leicestershire District Council, Council Offices</w:t>
                      </w:r>
                      <w:r w:rsidR="0003353E" w:rsidRPr="00F659EA">
                        <w:rPr>
                          <w:szCs w:val="22"/>
                        </w:rPr>
                        <w:t>,</w:t>
                      </w:r>
                      <w:r w:rsidR="00F60076" w:rsidRPr="00F659EA">
                        <w:rPr>
                          <w:szCs w:val="2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F60076" w:rsidRPr="00F659EA">
                            <w:rPr>
                              <w:szCs w:val="22"/>
                            </w:rPr>
                            <w:t>Coalville</w:t>
                          </w:r>
                        </w:smartTag>
                        <w:r w:rsidR="00F60076" w:rsidRPr="00F659EA">
                          <w:rPr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="00F60076" w:rsidRPr="00F659EA">
                            <w:rPr>
                              <w:szCs w:val="22"/>
                            </w:rPr>
                            <w:t>LE67 3FJ</w:t>
                          </w:r>
                        </w:smartTag>
                      </w:smartTag>
                      <w:r w:rsidR="00F60076" w:rsidRPr="00F659E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CC5459" w14:textId="77777777" w:rsidR="00F60076" w:rsidRDefault="00F60076" w:rsidP="001D20E4">
      <w:pPr>
        <w:pStyle w:val="Heading3"/>
      </w:pPr>
      <w:r>
        <w:t>FOR OFFICE USE ONLY</w:t>
      </w:r>
    </w:p>
    <w:p w14:paraId="70CC8EB4" w14:textId="77777777" w:rsidR="00F60076" w:rsidRDefault="00F60076" w:rsidP="001D20E4">
      <w:pPr>
        <w:jc w:val="both"/>
        <w:rPr>
          <w:b/>
        </w:rPr>
      </w:pPr>
    </w:p>
    <w:p w14:paraId="728B8E51" w14:textId="77777777" w:rsidR="00F60076" w:rsidRDefault="00F60076" w:rsidP="001D20E4">
      <w:pPr>
        <w:pStyle w:val="Heading4"/>
        <w:jc w:val="both"/>
      </w:pPr>
      <w:r>
        <w:t>Received by Monitoring Officer</w:t>
      </w:r>
    </w:p>
    <w:p w14:paraId="6EDFAE3D" w14:textId="77777777" w:rsidR="00F60076" w:rsidRDefault="001500E2" w:rsidP="001D20E4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2BAAC8" wp14:editId="4D4395B2">
                <wp:simplePos x="0" y="0"/>
                <wp:positionH relativeFrom="column">
                  <wp:posOffset>1097280</wp:posOffset>
                </wp:positionH>
                <wp:positionV relativeFrom="paragraph">
                  <wp:posOffset>140335</wp:posOffset>
                </wp:positionV>
                <wp:extent cx="1005840" cy="30226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A61D" w14:textId="77777777" w:rsidR="00542B8F" w:rsidRDefault="0054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AAC8" id="Rectangle 12" o:spid="_x0000_s1030" style="position:absolute;left:0;text-align:left;margin-left:86.4pt;margin-top:11.05pt;width:79.2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" o:allowincell="f">
                <v:textbox>
                  <w:txbxContent>
                    <w:p w14:paraId="02AFA61D" w14:textId="77777777" w:rsidR="00542B8F" w:rsidRDefault="00542B8F"/>
                  </w:txbxContent>
                </v:textbox>
              </v:rect>
            </w:pict>
          </mc:Fallback>
        </mc:AlternateContent>
      </w:r>
    </w:p>
    <w:p w14:paraId="162C3AE5" w14:textId="77777777" w:rsidR="00F60076" w:rsidRDefault="00DC5EFB" w:rsidP="001D20E4">
      <w:pPr>
        <w:jc w:val="both"/>
        <w:rPr>
          <w:b/>
          <w:sz w:val="20"/>
        </w:rPr>
      </w:pPr>
      <w:r>
        <w:rPr>
          <w:b/>
          <w:sz w:val="20"/>
        </w:rPr>
        <w:t>Date Recd</w:t>
      </w:r>
    </w:p>
    <w:p w14:paraId="39DC29D9" w14:textId="77777777" w:rsidR="00F60076" w:rsidRDefault="00F60076" w:rsidP="001D20E4">
      <w:pPr>
        <w:jc w:val="both"/>
        <w:rPr>
          <w:b/>
          <w:sz w:val="20"/>
        </w:rPr>
      </w:pPr>
    </w:p>
    <w:p w14:paraId="4E3E4EAF" w14:textId="77777777" w:rsidR="00F60076" w:rsidRDefault="00F60076" w:rsidP="001D20E4">
      <w:pPr>
        <w:jc w:val="both"/>
        <w:rPr>
          <w:b/>
          <w:sz w:val="20"/>
        </w:rPr>
      </w:pPr>
    </w:p>
    <w:p w14:paraId="475D7C25" w14:textId="77777777" w:rsidR="00F60076" w:rsidRPr="00B83AFB" w:rsidRDefault="001500E2" w:rsidP="001D20E4">
      <w:pPr>
        <w:jc w:val="both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D29BBE" wp14:editId="0EAD85D8">
                <wp:simplePos x="0" y="0"/>
                <wp:positionH relativeFrom="column">
                  <wp:posOffset>1097280</wp:posOffset>
                </wp:positionH>
                <wp:positionV relativeFrom="paragraph">
                  <wp:posOffset>-8255</wp:posOffset>
                </wp:positionV>
                <wp:extent cx="1005840" cy="33274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F08F" w14:textId="77777777" w:rsidR="00542B8F" w:rsidRDefault="0054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9BBE" id="Rectangle 14" o:spid="_x0000_s1031" style="position:absolute;left:0;text-align:left;margin-left:86.4pt;margin-top:-.65pt;width:79.2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" o:allowincell="f">
                <v:textbox>
                  <w:txbxContent>
                    <w:p w14:paraId="1C07F08F" w14:textId="77777777" w:rsidR="00542B8F" w:rsidRDefault="00542B8F"/>
                  </w:txbxContent>
                </v:textbox>
              </v:rect>
            </w:pict>
          </mc:Fallback>
        </mc:AlternateContent>
      </w:r>
      <w:r w:rsidR="00F60076">
        <w:rPr>
          <w:b/>
          <w:sz w:val="20"/>
        </w:rPr>
        <w:t>Logged</w:t>
      </w:r>
    </w:p>
    <w:p w14:paraId="687078D9" w14:textId="77777777" w:rsidR="00F60076" w:rsidRDefault="00F60076">
      <w:pPr>
        <w:jc w:val="right"/>
        <w:rPr>
          <w:noProof/>
          <w:sz w:val="18"/>
        </w:rPr>
      </w:pPr>
      <w:r>
        <w:rPr>
          <w:noProof/>
          <w:sz w:val="18"/>
        </w:rPr>
        <w:br w:type="page"/>
      </w:r>
    </w:p>
    <w:p w14:paraId="3DD8FBC4" w14:textId="77777777" w:rsidR="001D20E4" w:rsidRDefault="001D20E4">
      <w:pPr>
        <w:jc w:val="right"/>
        <w:rPr>
          <w:noProof/>
          <w:sz w:val="18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764"/>
      </w:tblGrid>
      <w:tr w:rsidR="00F64C76" w14:paraId="08E928C6" w14:textId="77777777">
        <w:tc>
          <w:tcPr>
            <w:tcW w:w="10399" w:type="dxa"/>
            <w:gridSpan w:val="2"/>
          </w:tcPr>
          <w:p w14:paraId="483F6D5D" w14:textId="77777777" w:rsidR="00F64C76" w:rsidRDefault="00F64C76">
            <w:pPr>
              <w:jc w:val="both"/>
            </w:pPr>
          </w:p>
          <w:p w14:paraId="4453567C" w14:textId="77777777" w:rsidR="00F64C76" w:rsidRDefault="00F64C76" w:rsidP="00F64C76">
            <w:pPr>
              <w:pStyle w:val="Heading3"/>
            </w:pPr>
            <w:r>
              <w:t xml:space="preserve">REGISTER OF INTERESTS </w:t>
            </w:r>
          </w:p>
          <w:p w14:paraId="4C29BABF" w14:textId="77777777" w:rsidR="00F64C76" w:rsidRDefault="00F64C76" w:rsidP="00F64C76">
            <w:pPr>
              <w:jc w:val="both"/>
            </w:pPr>
          </w:p>
          <w:p w14:paraId="77EE1A35" w14:textId="77777777" w:rsidR="00F64C76" w:rsidRDefault="00F64C76" w:rsidP="00F64C76">
            <w:pPr>
              <w:jc w:val="both"/>
            </w:pPr>
            <w:r>
              <w:t xml:space="preserve">Within 28 days of the provisions of the </w:t>
            </w:r>
            <w:r w:rsidR="008149EF">
              <w:t xml:space="preserve">Code </w:t>
            </w:r>
            <w:r>
              <w:t xml:space="preserve">of </w:t>
            </w:r>
            <w:r w:rsidR="008149EF">
              <w:t xml:space="preserve">Conduct </w:t>
            </w:r>
            <w:r>
              <w:t xml:space="preserve">being adopted or applied to </w:t>
            </w:r>
            <w:r w:rsidR="00D76583">
              <w:t>your Council</w:t>
            </w:r>
            <w:r w:rsidR="008149EF">
              <w:t xml:space="preserve"> </w:t>
            </w:r>
            <w:r>
              <w:t xml:space="preserve">or within 28 days of your election or appointment to office (if that is later), you must </w:t>
            </w:r>
            <w:r w:rsidR="00383169">
              <w:t>disclose</w:t>
            </w:r>
            <w:r>
              <w:t xml:space="preserve"> your interests in the </w:t>
            </w:r>
            <w:r w:rsidR="008149EF">
              <w:t xml:space="preserve">Authority’s </w:t>
            </w:r>
            <w:r>
              <w:t xml:space="preserve">register maintained under </w:t>
            </w:r>
            <w:r w:rsidR="00CB3460">
              <w:t>Section 30 of the Localism Act</w:t>
            </w:r>
            <w:r>
              <w:t xml:space="preserve"> by providing written notification to the Monitoring Officer of the District Council in respect of the following </w:t>
            </w:r>
            <w:r w:rsidR="00CB3460">
              <w:t>matters.</w:t>
            </w:r>
            <w:r>
              <w:t xml:space="preserve">  </w:t>
            </w:r>
          </w:p>
          <w:p w14:paraId="047067E2" w14:textId="77777777" w:rsidR="00383169" w:rsidRDefault="00383169" w:rsidP="00F64C76">
            <w:pPr>
              <w:jc w:val="both"/>
            </w:pPr>
          </w:p>
          <w:p w14:paraId="674DE9B1" w14:textId="77777777" w:rsidR="00383169" w:rsidRPr="00383169" w:rsidRDefault="00383169" w:rsidP="00383169">
            <w:pPr>
              <w:ind w:left="720" w:hanging="720"/>
              <w:jc w:val="both"/>
              <w:rPr>
                <w:rFonts w:cs="Arial"/>
                <w:szCs w:val="22"/>
              </w:rPr>
            </w:pPr>
            <w:r>
              <w:t xml:space="preserve">You have a Disclosable Interest </w:t>
            </w:r>
            <w:r w:rsidRPr="00383169">
              <w:rPr>
                <w:rFonts w:cs="Arial"/>
                <w:szCs w:val="22"/>
              </w:rPr>
              <w:t>where such interest is</w:t>
            </w:r>
            <w:r w:rsidR="00BE7E4F">
              <w:rPr>
                <w:rFonts w:cs="Arial"/>
                <w:szCs w:val="22"/>
              </w:rPr>
              <w:t>:</w:t>
            </w:r>
          </w:p>
          <w:p w14:paraId="330B2C07" w14:textId="77777777" w:rsidR="00383169" w:rsidRPr="00383169" w:rsidRDefault="00383169" w:rsidP="00383169">
            <w:pPr>
              <w:ind w:left="720" w:hanging="720"/>
              <w:jc w:val="both"/>
              <w:rPr>
                <w:rFonts w:cs="Arial"/>
                <w:szCs w:val="22"/>
              </w:rPr>
            </w:pPr>
            <w:r w:rsidRPr="00383169">
              <w:rPr>
                <w:rFonts w:cs="Arial"/>
                <w:szCs w:val="22"/>
              </w:rPr>
              <w:tab/>
            </w:r>
          </w:p>
          <w:p w14:paraId="4EA4E4A1" w14:textId="5C0BD689" w:rsidR="00383169" w:rsidRPr="00383169" w:rsidRDefault="00383169" w:rsidP="00383169">
            <w:pPr>
              <w:ind w:left="720" w:hanging="720"/>
              <w:jc w:val="both"/>
              <w:rPr>
                <w:rFonts w:cs="Arial"/>
                <w:szCs w:val="22"/>
              </w:rPr>
            </w:pPr>
            <w:r w:rsidRPr="00383169">
              <w:rPr>
                <w:rFonts w:cs="Arial"/>
                <w:szCs w:val="22"/>
              </w:rPr>
              <w:tab/>
            </w:r>
            <w:r w:rsidRPr="00383169">
              <w:rPr>
                <w:rFonts w:cs="Arial"/>
                <w:szCs w:val="22"/>
              </w:rPr>
              <w:tab/>
            </w:r>
            <w:proofErr w:type="spellStart"/>
            <w:r w:rsidR="00BE7E4F">
              <w:rPr>
                <w:rFonts w:cs="Arial"/>
                <w:szCs w:val="22"/>
              </w:rPr>
              <w:t>i</w:t>
            </w:r>
            <w:proofErr w:type="spellEnd"/>
            <w:r w:rsidR="00BE7E4F">
              <w:rPr>
                <w:rFonts w:cs="Arial"/>
                <w:szCs w:val="22"/>
              </w:rPr>
              <w:t xml:space="preserve"> </w:t>
            </w:r>
            <w:r w:rsidR="00BE7E4F">
              <w:rPr>
                <w:rFonts w:cs="Arial"/>
                <w:szCs w:val="22"/>
              </w:rPr>
              <w:tab/>
              <w:t>yours;</w:t>
            </w:r>
          </w:p>
          <w:p w14:paraId="26E3D765" w14:textId="77777777" w:rsidR="00383169" w:rsidRPr="00383169" w:rsidRDefault="00383169" w:rsidP="00383169">
            <w:pPr>
              <w:ind w:left="720" w:hanging="720"/>
              <w:jc w:val="both"/>
              <w:rPr>
                <w:rFonts w:cs="Arial"/>
                <w:szCs w:val="22"/>
              </w:rPr>
            </w:pPr>
            <w:r w:rsidRPr="00383169">
              <w:rPr>
                <w:rFonts w:cs="Arial"/>
                <w:szCs w:val="22"/>
              </w:rPr>
              <w:tab/>
            </w:r>
            <w:r w:rsidRPr="00383169">
              <w:rPr>
                <w:rFonts w:cs="Arial"/>
                <w:szCs w:val="22"/>
              </w:rPr>
              <w:tab/>
              <w:t>ii</w:t>
            </w:r>
            <w:r w:rsidRPr="00383169">
              <w:rPr>
                <w:rFonts w:cs="Arial"/>
                <w:szCs w:val="22"/>
              </w:rPr>
              <w:tab/>
              <w:t>your spouse’s or civil partner’s</w:t>
            </w:r>
            <w:r w:rsidR="00BE7E4F">
              <w:rPr>
                <w:rFonts w:cs="Arial"/>
                <w:szCs w:val="22"/>
              </w:rPr>
              <w:t>;</w:t>
            </w:r>
          </w:p>
          <w:p w14:paraId="0DCB0E8B" w14:textId="4D3237BC" w:rsidR="00BE7E4F" w:rsidRDefault="00383169" w:rsidP="00383169">
            <w:pPr>
              <w:ind w:left="2160" w:hanging="720"/>
              <w:jc w:val="both"/>
              <w:rPr>
                <w:rFonts w:cs="Arial"/>
                <w:szCs w:val="22"/>
              </w:rPr>
            </w:pPr>
            <w:r w:rsidRPr="00383169">
              <w:rPr>
                <w:rFonts w:cs="Arial"/>
                <w:szCs w:val="22"/>
              </w:rPr>
              <w:t>iii</w:t>
            </w:r>
            <w:r w:rsidRPr="00383169">
              <w:rPr>
                <w:rFonts w:cs="Arial"/>
                <w:szCs w:val="22"/>
              </w:rPr>
              <w:tab/>
              <w:t>somebody with whom you are living as husband a</w:t>
            </w:r>
            <w:r w:rsidR="00BE7E4F">
              <w:rPr>
                <w:rFonts w:cs="Arial"/>
                <w:szCs w:val="22"/>
              </w:rPr>
              <w:t>nd wife;</w:t>
            </w:r>
          </w:p>
          <w:p w14:paraId="41F99D99" w14:textId="77777777" w:rsidR="00383169" w:rsidRPr="00383169" w:rsidRDefault="00383169" w:rsidP="00BE7E4F">
            <w:pPr>
              <w:ind w:left="2160" w:hanging="720"/>
              <w:jc w:val="both"/>
              <w:rPr>
                <w:rFonts w:cs="Arial"/>
                <w:szCs w:val="22"/>
              </w:rPr>
            </w:pPr>
            <w:proofErr w:type="spellStart"/>
            <w:r w:rsidRPr="00383169">
              <w:rPr>
                <w:rFonts w:cs="Arial"/>
                <w:szCs w:val="22"/>
              </w:rPr>
              <w:t>iv</w:t>
            </w:r>
            <w:proofErr w:type="spellEnd"/>
            <w:r w:rsidRPr="00383169">
              <w:rPr>
                <w:rFonts w:cs="Arial"/>
                <w:szCs w:val="22"/>
              </w:rPr>
              <w:tab/>
            </w:r>
            <w:r w:rsidR="00BE7E4F">
              <w:rPr>
                <w:rFonts w:cs="Arial"/>
                <w:szCs w:val="22"/>
              </w:rPr>
              <w:t xml:space="preserve">somebody with whom you are living with as </w:t>
            </w:r>
            <w:r w:rsidR="00BE7E4F" w:rsidRPr="00383169">
              <w:rPr>
                <w:rFonts w:cs="Arial"/>
                <w:szCs w:val="22"/>
              </w:rPr>
              <w:t>civil partners</w:t>
            </w:r>
            <w:r w:rsidR="00BE7E4F">
              <w:rPr>
                <w:rFonts w:cs="Arial"/>
                <w:szCs w:val="22"/>
              </w:rPr>
              <w:t>.</w:t>
            </w:r>
          </w:p>
          <w:p w14:paraId="5E294136" w14:textId="77777777" w:rsidR="00383169" w:rsidRDefault="00383169" w:rsidP="00F64C76">
            <w:pPr>
              <w:jc w:val="both"/>
            </w:pPr>
          </w:p>
          <w:p w14:paraId="6FB7A1EF" w14:textId="77777777" w:rsidR="006342EC" w:rsidRDefault="00DF56D9" w:rsidP="00F64C76">
            <w:pPr>
              <w:jc w:val="both"/>
            </w:pPr>
            <w:r>
              <w:t>In this form, in accordance with the definitions under the Code, ii-iv above are referred to as your ‘Partner’</w:t>
            </w:r>
          </w:p>
          <w:p w14:paraId="72CC4E8C" w14:textId="77777777" w:rsidR="00DF56D9" w:rsidRDefault="00DF56D9" w:rsidP="00F64C76">
            <w:pPr>
              <w:jc w:val="both"/>
            </w:pPr>
          </w:p>
          <w:p w14:paraId="22EE5376" w14:textId="77777777" w:rsidR="00F64C76" w:rsidRDefault="00F64C76" w:rsidP="00F64C76">
            <w:pPr>
              <w:rPr>
                <w:b/>
              </w:rPr>
            </w:pPr>
            <w:r>
              <w:rPr>
                <w:b/>
              </w:rPr>
              <w:t xml:space="preserve">Please list all your interests required for </w:t>
            </w:r>
            <w:r w:rsidR="00383169">
              <w:rPr>
                <w:b/>
              </w:rPr>
              <w:t>disclosure</w:t>
            </w:r>
            <w:r>
              <w:rPr>
                <w:b/>
              </w:rPr>
              <w:t xml:space="preserve"> against each item.</w:t>
            </w:r>
          </w:p>
          <w:p w14:paraId="2C04A06C" w14:textId="77777777" w:rsidR="00F64C76" w:rsidRDefault="00F64C76" w:rsidP="00383169">
            <w:pPr>
              <w:rPr>
                <w:b/>
              </w:rPr>
            </w:pPr>
            <w:r>
              <w:rPr>
                <w:b/>
              </w:rPr>
              <w:t xml:space="preserve">If you do not have a </w:t>
            </w:r>
            <w:r w:rsidR="00383169">
              <w:rPr>
                <w:b/>
              </w:rPr>
              <w:t>disclosable</w:t>
            </w:r>
            <w:r>
              <w:rPr>
                <w:b/>
              </w:rPr>
              <w:t xml:space="preserve"> interest in respect of an item write ‘None’.</w:t>
            </w:r>
          </w:p>
          <w:p w14:paraId="488B1ECF" w14:textId="77777777" w:rsidR="00D76583" w:rsidRDefault="00D76583" w:rsidP="00383169">
            <w:pPr>
              <w:rPr>
                <w:b/>
              </w:rPr>
            </w:pPr>
            <w:r>
              <w:rPr>
                <w:b/>
              </w:rPr>
              <w:t>(“council” refers to both District and Parish Councils)</w:t>
            </w:r>
          </w:p>
          <w:p w14:paraId="1C29C14B" w14:textId="77777777" w:rsidR="00DF56D9" w:rsidRDefault="00DF56D9" w:rsidP="00383169"/>
        </w:tc>
      </w:tr>
      <w:tr w:rsidR="00DF56D9" w14:paraId="3F443AA8" w14:textId="77777777" w:rsidTr="00850004">
        <w:tc>
          <w:tcPr>
            <w:tcW w:w="10399" w:type="dxa"/>
            <w:gridSpan w:val="2"/>
          </w:tcPr>
          <w:p w14:paraId="73CDF530" w14:textId="77777777" w:rsidR="00DF56D9" w:rsidRPr="00DF56D9" w:rsidRDefault="00CB38A1" w:rsidP="0003353E">
            <w:pPr>
              <w:rPr>
                <w:b/>
              </w:rPr>
            </w:pPr>
            <w:r w:rsidRPr="00DF56D9">
              <w:rPr>
                <w:b/>
              </w:rPr>
              <w:t>DISCLOSABLE</w:t>
            </w:r>
            <w:r>
              <w:rPr>
                <w:b/>
              </w:rPr>
              <w:t xml:space="preserve"> PECUNIARY</w:t>
            </w:r>
            <w:r w:rsidRPr="00DF56D9">
              <w:rPr>
                <w:b/>
              </w:rPr>
              <w:t xml:space="preserve"> INTERESTS</w:t>
            </w:r>
            <w:r>
              <w:rPr>
                <w:b/>
              </w:rPr>
              <w:t xml:space="preserve"> (DPIS)</w:t>
            </w:r>
          </w:p>
        </w:tc>
      </w:tr>
      <w:tr w:rsidR="00F60076" w14:paraId="32947A7E" w14:textId="77777777">
        <w:tc>
          <w:tcPr>
            <w:tcW w:w="4635" w:type="dxa"/>
          </w:tcPr>
          <w:p w14:paraId="378B2190" w14:textId="77777777" w:rsidR="00F60076" w:rsidRDefault="00F60076" w:rsidP="00404847">
            <w:pPr>
              <w:pStyle w:val="BodyTextIndent2"/>
              <w:tabs>
                <w:tab w:val="left" w:pos="504"/>
              </w:tabs>
              <w:ind w:left="504" w:hanging="504"/>
              <w:jc w:val="left"/>
            </w:pPr>
          </w:p>
          <w:p w14:paraId="6F9365AE" w14:textId="77777777" w:rsidR="00F60076" w:rsidRDefault="00F60076" w:rsidP="00CB3460">
            <w:pPr>
              <w:pStyle w:val="BodyTextIndent2"/>
              <w:tabs>
                <w:tab w:val="left" w:pos="504"/>
              </w:tabs>
              <w:ind w:left="504" w:hanging="504"/>
              <w:jc w:val="left"/>
            </w:pPr>
            <w:r>
              <w:t>(</w:t>
            </w:r>
            <w:r w:rsidR="009369A6">
              <w:t>1</w:t>
            </w:r>
            <w:r>
              <w:t>)</w:t>
            </w:r>
            <w:r w:rsidR="00224845">
              <w:tab/>
            </w:r>
            <w:r w:rsidR="00CB3460">
              <w:t xml:space="preserve">Any employment, </w:t>
            </w:r>
            <w:r w:rsidR="00383169">
              <w:t xml:space="preserve">appointment of </w:t>
            </w:r>
            <w:r w:rsidR="00CB3460">
              <w:t>office, trade, profession or vocation carried on for profit or gain.</w:t>
            </w:r>
          </w:p>
          <w:p w14:paraId="04B0B249" w14:textId="77777777" w:rsidR="00CB3460" w:rsidRDefault="00CB3460" w:rsidP="00CB3460">
            <w:pPr>
              <w:pStyle w:val="BodyTextIndent2"/>
              <w:tabs>
                <w:tab w:val="left" w:pos="504"/>
              </w:tabs>
              <w:ind w:left="504" w:hanging="504"/>
              <w:jc w:val="left"/>
            </w:pPr>
          </w:p>
        </w:tc>
        <w:tc>
          <w:tcPr>
            <w:tcW w:w="5764" w:type="dxa"/>
          </w:tcPr>
          <w:p w14:paraId="09B4478E" w14:textId="77777777" w:rsidR="00F60076" w:rsidRDefault="00F60076" w:rsidP="0003353E"/>
          <w:p w14:paraId="6429CC6E" w14:textId="77777777" w:rsidR="00542B8F" w:rsidRDefault="00542B8F" w:rsidP="0003353E"/>
        </w:tc>
      </w:tr>
      <w:tr w:rsidR="00F60076" w14:paraId="0DDBE10C" w14:textId="77777777">
        <w:tc>
          <w:tcPr>
            <w:tcW w:w="4635" w:type="dxa"/>
          </w:tcPr>
          <w:p w14:paraId="052C0826" w14:textId="77777777" w:rsidR="00F64C76" w:rsidRDefault="00F64C76" w:rsidP="00404847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</w:p>
          <w:p w14:paraId="05413B27" w14:textId="77777777" w:rsidR="00383169" w:rsidRDefault="009369A6" w:rsidP="009E249F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  <w:r>
              <w:rPr>
                <w:rFonts w:cs="Arial"/>
              </w:rPr>
              <w:t>(2</w:t>
            </w:r>
            <w:r w:rsidR="00224845" w:rsidRPr="00224845">
              <w:rPr>
                <w:rFonts w:cs="Arial"/>
              </w:rPr>
              <w:t>)</w:t>
            </w:r>
            <w:r w:rsidR="00224845" w:rsidRPr="00224845">
              <w:rPr>
                <w:rFonts w:cs="Arial"/>
              </w:rPr>
              <w:tab/>
            </w:r>
            <w:r w:rsidR="00383169">
              <w:rPr>
                <w:rFonts w:cs="Arial"/>
              </w:rPr>
              <w:t xml:space="preserve">Any payment or financial benefit which is received as a result of your duties as a Member or towards your election expenses. </w:t>
            </w:r>
            <w:r w:rsidR="009E249F">
              <w:rPr>
                <w:rFonts w:cs="Arial"/>
              </w:rPr>
              <w:br/>
            </w:r>
            <w:r w:rsidR="00383169">
              <w:rPr>
                <w:rFonts w:cs="Arial"/>
              </w:rPr>
              <w:t>This includes any payment or financial benefit within the meaning of the Trade Union and Labour Relations (Consolidation) Act 1992</w:t>
            </w:r>
          </w:p>
          <w:p w14:paraId="3286F420" w14:textId="77777777" w:rsidR="00383169" w:rsidRDefault="00383169" w:rsidP="00383169">
            <w:pPr>
              <w:tabs>
                <w:tab w:val="left" w:pos="504"/>
              </w:tabs>
              <w:ind w:left="504" w:hanging="504"/>
            </w:pPr>
          </w:p>
        </w:tc>
        <w:tc>
          <w:tcPr>
            <w:tcW w:w="5764" w:type="dxa"/>
          </w:tcPr>
          <w:p w14:paraId="7E5048DC" w14:textId="77777777" w:rsidR="00F60076" w:rsidRDefault="00F60076" w:rsidP="0003353E"/>
          <w:p w14:paraId="69082CEF" w14:textId="77777777" w:rsidR="00542B8F" w:rsidRDefault="00542B8F" w:rsidP="0003353E"/>
          <w:p w14:paraId="79B0C754" w14:textId="77777777" w:rsidR="00542B8F" w:rsidRDefault="00542B8F" w:rsidP="0003353E"/>
        </w:tc>
      </w:tr>
      <w:tr w:rsidR="00F60076" w14:paraId="279A3ED0" w14:textId="77777777">
        <w:tc>
          <w:tcPr>
            <w:tcW w:w="4635" w:type="dxa"/>
          </w:tcPr>
          <w:p w14:paraId="475542D4" w14:textId="77777777" w:rsidR="00F64C76" w:rsidRDefault="00F64C76" w:rsidP="00404847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</w:p>
          <w:p w14:paraId="2CF1A512" w14:textId="046A9AF1" w:rsidR="00BE7E4F" w:rsidRDefault="009369A6" w:rsidP="00404847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  <w:r>
              <w:rPr>
                <w:rFonts w:cs="Arial"/>
              </w:rPr>
              <w:t>(3</w:t>
            </w:r>
            <w:r w:rsidR="00224845" w:rsidRPr="00224845">
              <w:rPr>
                <w:rFonts w:cs="Arial"/>
              </w:rPr>
              <w:t>)</w:t>
            </w:r>
            <w:r w:rsidR="00224845" w:rsidRPr="00224845">
              <w:rPr>
                <w:rFonts w:cs="Arial"/>
              </w:rPr>
              <w:tab/>
            </w:r>
            <w:r w:rsidR="009E249F">
              <w:rPr>
                <w:rFonts w:cs="Arial"/>
              </w:rPr>
              <w:t xml:space="preserve">Any contract made with </w:t>
            </w:r>
            <w:r w:rsidR="00D76583">
              <w:rPr>
                <w:rFonts w:cs="Arial"/>
              </w:rPr>
              <w:t>the council</w:t>
            </w:r>
            <w:r w:rsidR="009E249F">
              <w:rPr>
                <w:rFonts w:cs="Arial"/>
              </w:rPr>
              <w:t xml:space="preserve"> under which goods and/or services are to be or have been provided or works are to be executed and which is not fully discharged.</w:t>
            </w:r>
          </w:p>
          <w:p w14:paraId="4D566626" w14:textId="77777777" w:rsidR="00BE7E4F" w:rsidRDefault="00BE7E4F" w:rsidP="00404847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</w:p>
          <w:p w14:paraId="0699AC01" w14:textId="77777777" w:rsidR="00224845" w:rsidRDefault="00BE7E4F" w:rsidP="00BE7E4F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  <w:r>
              <w:rPr>
                <w:rFonts w:cs="Arial"/>
              </w:rPr>
              <w:tab/>
              <w:t>This includes</w:t>
            </w:r>
            <w:r w:rsidR="00DF56D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any contract with a firm that you </w:t>
            </w:r>
            <w:r w:rsidR="00DF56D9">
              <w:rPr>
                <w:rFonts w:cs="Arial"/>
              </w:rPr>
              <w:t>and/</w:t>
            </w:r>
            <w:r>
              <w:rPr>
                <w:rFonts w:cs="Arial"/>
              </w:rPr>
              <w:t xml:space="preserve">or your Partner </w:t>
            </w:r>
            <w:r w:rsidR="00DF56D9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a partner</w:t>
            </w:r>
            <w:r w:rsidR="00DF56D9">
              <w:rPr>
                <w:rFonts w:cs="Arial"/>
              </w:rPr>
              <w:t xml:space="preserve"> of;</w:t>
            </w:r>
            <w:r>
              <w:rPr>
                <w:rFonts w:cs="Arial"/>
              </w:rPr>
              <w:t xml:space="preserve"> any</w:t>
            </w:r>
            <w:r w:rsidR="009E249F">
              <w:rPr>
                <w:rFonts w:cs="Arial"/>
              </w:rPr>
              <w:t xml:space="preserve"> </w:t>
            </w:r>
            <w:r>
              <w:t xml:space="preserve">incorporated body that you </w:t>
            </w:r>
            <w:r w:rsidR="00DF56D9">
              <w:t>and/</w:t>
            </w:r>
            <w:r>
              <w:t>or your Partner are a director of</w:t>
            </w:r>
            <w:r w:rsidR="00DF56D9">
              <w:t xml:space="preserve">; and/or </w:t>
            </w:r>
            <w:proofErr w:type="spellStart"/>
            <w:r w:rsidR="00DF56D9">
              <w:t>any body</w:t>
            </w:r>
            <w:proofErr w:type="spellEnd"/>
            <w:r w:rsidR="00DF56D9">
              <w:t xml:space="preserve"> that you and/or your Partner has a beneficial interest in the securities of</w:t>
            </w:r>
            <w:r>
              <w:t>.</w:t>
            </w:r>
          </w:p>
          <w:p w14:paraId="506860ED" w14:textId="77777777" w:rsidR="00DF56D9" w:rsidRDefault="00DF56D9" w:rsidP="000C7D10">
            <w:pPr>
              <w:tabs>
                <w:tab w:val="left" w:pos="504"/>
              </w:tabs>
            </w:pPr>
          </w:p>
        </w:tc>
        <w:tc>
          <w:tcPr>
            <w:tcW w:w="5764" w:type="dxa"/>
          </w:tcPr>
          <w:p w14:paraId="4F5B57A3" w14:textId="77777777" w:rsidR="00F60076" w:rsidRDefault="00F60076" w:rsidP="0003353E"/>
          <w:p w14:paraId="7E3DE57F" w14:textId="77777777" w:rsidR="00542B8F" w:rsidRDefault="00542B8F" w:rsidP="0003353E"/>
        </w:tc>
      </w:tr>
      <w:tr w:rsidR="001D20E4" w14:paraId="33410A14" w14:textId="77777777">
        <w:tc>
          <w:tcPr>
            <w:tcW w:w="4635" w:type="dxa"/>
          </w:tcPr>
          <w:p w14:paraId="636866D6" w14:textId="77777777" w:rsidR="001D20E4" w:rsidRDefault="001D20E4" w:rsidP="00404847">
            <w:pPr>
              <w:tabs>
                <w:tab w:val="left" w:pos="504"/>
              </w:tabs>
              <w:ind w:left="504" w:hanging="504"/>
            </w:pPr>
          </w:p>
          <w:p w14:paraId="373DFF34" w14:textId="77777777" w:rsidR="001D20E4" w:rsidRDefault="009369A6" w:rsidP="00404847">
            <w:pPr>
              <w:tabs>
                <w:tab w:val="left" w:pos="504"/>
              </w:tabs>
              <w:ind w:left="504" w:hanging="504"/>
            </w:pPr>
            <w:r>
              <w:t>(4</w:t>
            </w:r>
            <w:r w:rsidR="001D20E4">
              <w:t>)</w:t>
            </w:r>
            <w:r w:rsidR="001D20E4">
              <w:tab/>
            </w:r>
            <w:r w:rsidR="009E249F">
              <w:t>Any beneficial interests in land within the District.</w:t>
            </w:r>
            <w:r w:rsidR="009E249F">
              <w:br/>
              <w:t xml:space="preserve">Land includes an easement, servitude, interest or right in or over land which </w:t>
            </w:r>
            <w:r w:rsidR="009E249F">
              <w:lastRenderedPageBreak/>
              <w:t>does not carry with it a right to occupy the land or to receive income. (e.g. Ri</w:t>
            </w:r>
            <w:r w:rsidR="00D76583">
              <w:t xml:space="preserve">ghts of Way, Right to </w:t>
            </w:r>
            <w:r w:rsidR="009E249F">
              <w:t>Use, Etc)</w:t>
            </w:r>
          </w:p>
          <w:p w14:paraId="6074311A" w14:textId="77777777" w:rsidR="00D76583" w:rsidRDefault="00D76583" w:rsidP="00D76583">
            <w:pPr>
              <w:tabs>
                <w:tab w:val="left" w:pos="504"/>
              </w:tabs>
            </w:pPr>
          </w:p>
        </w:tc>
        <w:tc>
          <w:tcPr>
            <w:tcW w:w="5764" w:type="dxa"/>
          </w:tcPr>
          <w:p w14:paraId="648C89A9" w14:textId="77777777" w:rsidR="001D20E4" w:rsidRDefault="001D20E4" w:rsidP="0003353E"/>
          <w:p w14:paraId="7E8A02B7" w14:textId="77777777" w:rsidR="00542B8F" w:rsidRDefault="00542B8F" w:rsidP="0003353E"/>
          <w:p w14:paraId="0F971D05" w14:textId="77777777" w:rsidR="00542B8F" w:rsidRDefault="00542B8F" w:rsidP="0003353E"/>
        </w:tc>
      </w:tr>
      <w:tr w:rsidR="00F60076" w14:paraId="4FED3298" w14:textId="77777777">
        <w:tc>
          <w:tcPr>
            <w:tcW w:w="4635" w:type="dxa"/>
          </w:tcPr>
          <w:p w14:paraId="612C831F" w14:textId="77777777" w:rsidR="00F64C76" w:rsidRDefault="00F64C76" w:rsidP="00404847">
            <w:pPr>
              <w:tabs>
                <w:tab w:val="left" w:pos="504"/>
              </w:tabs>
              <w:ind w:left="504" w:hanging="504"/>
            </w:pPr>
          </w:p>
          <w:p w14:paraId="03AF1EA6" w14:textId="77777777" w:rsidR="00404847" w:rsidRDefault="00F60076" w:rsidP="009E249F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  <w:r>
              <w:t>(</w:t>
            </w:r>
            <w:r w:rsidR="009369A6">
              <w:t>5</w:t>
            </w:r>
            <w:r>
              <w:t>)</w:t>
            </w:r>
            <w:r w:rsidR="00224845">
              <w:tab/>
            </w:r>
            <w:r w:rsidR="009E249F">
              <w:rPr>
                <w:rFonts w:cs="Arial"/>
              </w:rPr>
              <w:t xml:space="preserve">Any licence to occupy land within the District for a month or longer. </w:t>
            </w:r>
          </w:p>
          <w:p w14:paraId="7037665F" w14:textId="77777777" w:rsidR="009E249F" w:rsidRDefault="009E249F" w:rsidP="009E249F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</w:p>
          <w:p w14:paraId="185F40D4" w14:textId="77777777" w:rsidR="00BE7E4F" w:rsidRPr="00404847" w:rsidRDefault="00BE7E4F" w:rsidP="009E249F">
            <w:pPr>
              <w:tabs>
                <w:tab w:val="left" w:pos="504"/>
              </w:tabs>
              <w:ind w:left="504" w:hanging="504"/>
              <w:rPr>
                <w:rFonts w:cs="Arial"/>
              </w:rPr>
            </w:pPr>
          </w:p>
        </w:tc>
        <w:tc>
          <w:tcPr>
            <w:tcW w:w="5764" w:type="dxa"/>
          </w:tcPr>
          <w:p w14:paraId="1946B14D" w14:textId="77777777" w:rsidR="00F60076" w:rsidRDefault="00F60076" w:rsidP="0003353E"/>
          <w:p w14:paraId="480C97DC" w14:textId="77777777" w:rsidR="00542B8F" w:rsidRDefault="00542B8F" w:rsidP="0003353E"/>
          <w:p w14:paraId="262AB84D" w14:textId="77777777" w:rsidR="00542B8F" w:rsidRDefault="00542B8F" w:rsidP="0003353E"/>
        </w:tc>
      </w:tr>
      <w:tr w:rsidR="009E249F" w14:paraId="489F8021" w14:textId="77777777">
        <w:tc>
          <w:tcPr>
            <w:tcW w:w="4635" w:type="dxa"/>
          </w:tcPr>
          <w:p w14:paraId="59BADC24" w14:textId="77777777" w:rsidR="009E249F" w:rsidRDefault="009E249F" w:rsidP="00404847">
            <w:pPr>
              <w:tabs>
                <w:tab w:val="left" w:pos="504"/>
              </w:tabs>
              <w:ind w:left="504" w:hanging="504"/>
            </w:pPr>
          </w:p>
          <w:p w14:paraId="709C32A2" w14:textId="77777777" w:rsidR="009E249F" w:rsidRDefault="009369A6" w:rsidP="00A82850">
            <w:pPr>
              <w:tabs>
                <w:tab w:val="left" w:pos="504"/>
              </w:tabs>
              <w:ind w:left="504" w:hanging="504"/>
            </w:pPr>
            <w:r>
              <w:t>(6</w:t>
            </w:r>
            <w:r w:rsidR="009E249F">
              <w:t xml:space="preserve">) </w:t>
            </w:r>
            <w:r w:rsidR="00A82850">
              <w:t xml:space="preserve">  Any </w:t>
            </w:r>
            <w:r w:rsidR="00A82850" w:rsidRPr="00A82850">
              <w:rPr>
                <w:rFonts w:cs="Arial"/>
              </w:rPr>
              <w:t>tenancy</w:t>
            </w:r>
            <w:r w:rsidR="00A82850">
              <w:t xml:space="preserve"> (business or residential) where the Council is the landlord. (This includes tenancies of your business, trade, profession, office or vocation)</w:t>
            </w:r>
          </w:p>
          <w:p w14:paraId="334F5DB9" w14:textId="77777777" w:rsidR="00A82850" w:rsidRDefault="00A82850" w:rsidP="00A82850">
            <w:pPr>
              <w:tabs>
                <w:tab w:val="left" w:pos="504"/>
              </w:tabs>
              <w:ind w:left="504" w:hanging="504"/>
            </w:pPr>
          </w:p>
        </w:tc>
        <w:tc>
          <w:tcPr>
            <w:tcW w:w="5764" w:type="dxa"/>
          </w:tcPr>
          <w:p w14:paraId="06CB5934" w14:textId="77777777" w:rsidR="00542B8F" w:rsidRDefault="00542B8F" w:rsidP="0003353E"/>
          <w:p w14:paraId="4229CEF2" w14:textId="77777777" w:rsidR="00542B8F" w:rsidRDefault="00542B8F" w:rsidP="0003353E"/>
          <w:p w14:paraId="58F4F673" w14:textId="77777777" w:rsidR="009E249F" w:rsidRDefault="009E249F" w:rsidP="0003353E"/>
        </w:tc>
      </w:tr>
      <w:tr w:rsidR="00A82850" w14:paraId="4EEF41E0" w14:textId="77777777">
        <w:tc>
          <w:tcPr>
            <w:tcW w:w="4635" w:type="dxa"/>
          </w:tcPr>
          <w:p w14:paraId="2A035079" w14:textId="77777777" w:rsidR="00A82850" w:rsidRDefault="00A82850" w:rsidP="00404847">
            <w:pPr>
              <w:tabs>
                <w:tab w:val="left" w:pos="504"/>
              </w:tabs>
              <w:ind w:left="504" w:hanging="504"/>
            </w:pPr>
          </w:p>
          <w:p w14:paraId="5C330DAB" w14:textId="77777777" w:rsidR="00A82850" w:rsidRPr="00A82850" w:rsidRDefault="00A82850" w:rsidP="00A82850">
            <w:pPr>
              <w:tabs>
                <w:tab w:val="left" w:pos="504"/>
              </w:tabs>
              <w:ind w:left="504" w:hanging="504"/>
              <w:rPr>
                <w:rFonts w:cs="Arial"/>
                <w:szCs w:val="22"/>
              </w:rPr>
            </w:pPr>
            <w:r>
              <w:t>(</w:t>
            </w:r>
            <w:r w:rsidR="009369A6">
              <w:t>7</w:t>
            </w:r>
            <w:r>
              <w:t xml:space="preserve">)  </w:t>
            </w:r>
            <w:r w:rsidRPr="00A82850">
              <w:rPr>
                <w:rFonts w:cs="Arial"/>
                <w:szCs w:val="22"/>
              </w:rPr>
              <w:t xml:space="preserve">Any beneficial interest </w:t>
            </w:r>
            <w:r>
              <w:rPr>
                <w:rFonts w:cs="Arial"/>
                <w:szCs w:val="22"/>
              </w:rPr>
              <w:t xml:space="preserve">in securities of </w:t>
            </w:r>
            <w:r w:rsidRPr="00A82850">
              <w:rPr>
                <w:rFonts w:cs="Arial"/>
                <w:szCs w:val="22"/>
              </w:rPr>
              <w:t xml:space="preserve">a body </w:t>
            </w:r>
            <w:r w:rsidRPr="00A82850">
              <w:t>where</w:t>
            </w:r>
            <w:r w:rsidRPr="00A82850">
              <w:rPr>
                <w:rFonts w:cs="Arial"/>
                <w:szCs w:val="22"/>
              </w:rPr>
              <w:t>—</w:t>
            </w:r>
          </w:p>
          <w:p w14:paraId="2DA03F8D" w14:textId="77777777" w:rsidR="00A82850" w:rsidRPr="00A82850" w:rsidRDefault="00A82850" w:rsidP="00A82850">
            <w:pPr>
              <w:tabs>
                <w:tab w:val="left" w:pos="504"/>
              </w:tabs>
              <w:ind w:left="504" w:hanging="504"/>
              <w:rPr>
                <w:rFonts w:cs="Arial"/>
                <w:szCs w:val="22"/>
              </w:rPr>
            </w:pPr>
            <w:r w:rsidRPr="00A82850">
              <w:rPr>
                <w:rFonts w:cs="Arial"/>
                <w:szCs w:val="22"/>
              </w:rPr>
              <w:t xml:space="preserve">(a)  </w:t>
            </w:r>
            <w:r>
              <w:rPr>
                <w:rFonts w:cs="Arial"/>
                <w:szCs w:val="22"/>
              </w:rPr>
              <w:t xml:space="preserve">  </w:t>
            </w:r>
            <w:r w:rsidRPr="00A82850">
              <w:rPr>
                <w:rFonts w:cs="Arial"/>
                <w:szCs w:val="22"/>
              </w:rPr>
              <w:t xml:space="preserve">that </w:t>
            </w:r>
            <w:r w:rsidRPr="00A82850">
              <w:t>body</w:t>
            </w:r>
            <w:r w:rsidRPr="00A82850">
              <w:rPr>
                <w:rFonts w:cs="Arial"/>
                <w:szCs w:val="22"/>
              </w:rPr>
              <w:t xml:space="preserve"> has a place of business or land in the area of the </w:t>
            </w:r>
            <w:r>
              <w:rPr>
                <w:rFonts w:cs="Arial"/>
                <w:szCs w:val="22"/>
              </w:rPr>
              <w:t>District Council</w:t>
            </w:r>
            <w:r w:rsidRPr="00A82850">
              <w:rPr>
                <w:rFonts w:cs="Arial"/>
                <w:szCs w:val="22"/>
              </w:rPr>
              <w:t>; and</w:t>
            </w:r>
          </w:p>
          <w:p w14:paraId="77B2C34F" w14:textId="77777777" w:rsidR="00A82850" w:rsidRPr="00A82850" w:rsidRDefault="00A82850" w:rsidP="00A8285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A82850">
              <w:rPr>
                <w:rFonts w:ascii="Arial" w:hAnsi="Arial" w:cs="Arial"/>
                <w:sz w:val="22"/>
                <w:szCs w:val="22"/>
              </w:rPr>
              <w:t xml:space="preserve">(b)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2850">
              <w:rPr>
                <w:rFonts w:ascii="Arial" w:hAnsi="Arial" w:cs="Arial"/>
                <w:sz w:val="22"/>
                <w:szCs w:val="22"/>
              </w:rPr>
              <w:t>either—</w:t>
            </w:r>
          </w:p>
          <w:p w14:paraId="1FFBABA8" w14:textId="77777777" w:rsidR="00A82850" w:rsidRPr="00A82850" w:rsidRDefault="00A82850" w:rsidP="00A8285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14:paraId="14F50C8C" w14:textId="77777777" w:rsidR="00A82850" w:rsidRPr="00A82850" w:rsidRDefault="00A82850" w:rsidP="00A82850">
            <w:pPr>
              <w:tabs>
                <w:tab w:val="left" w:pos="504"/>
              </w:tabs>
              <w:ind w:left="504" w:hanging="504"/>
              <w:rPr>
                <w:rFonts w:cs="Arial"/>
                <w:szCs w:val="22"/>
              </w:rPr>
            </w:pPr>
            <w:r w:rsidRPr="00A82850">
              <w:rPr>
                <w:rFonts w:cs="Arial"/>
                <w:szCs w:val="22"/>
              </w:rPr>
              <w:t xml:space="preserve">(i)  </w:t>
            </w:r>
            <w:r>
              <w:rPr>
                <w:rFonts w:cs="Arial"/>
                <w:szCs w:val="22"/>
              </w:rPr>
              <w:t xml:space="preserve">   </w:t>
            </w:r>
            <w:r w:rsidRPr="00A82850">
              <w:rPr>
                <w:rFonts w:cs="Arial"/>
                <w:szCs w:val="22"/>
              </w:rPr>
              <w:t xml:space="preserve">the total nominal value of the securities </w:t>
            </w:r>
            <w:r w:rsidRPr="00A82850">
              <w:t>exceeds</w:t>
            </w:r>
            <w:r w:rsidRPr="00A82850">
              <w:rPr>
                <w:rFonts w:cs="Arial"/>
                <w:szCs w:val="22"/>
              </w:rPr>
              <w:t xml:space="preserve"> £25,000 or one hundredth of the total issued share capital of that body; or </w:t>
            </w:r>
          </w:p>
          <w:p w14:paraId="17EF1966" w14:textId="77777777" w:rsidR="00A82850" w:rsidRPr="00A82850" w:rsidRDefault="00A82850" w:rsidP="00A8285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14:paraId="4AAE1CEB" w14:textId="77777777" w:rsidR="00A82850" w:rsidRDefault="00A82850" w:rsidP="00A82850">
            <w:pPr>
              <w:tabs>
                <w:tab w:val="left" w:pos="504"/>
              </w:tabs>
              <w:ind w:left="504" w:hanging="504"/>
              <w:rPr>
                <w:rFonts w:cs="Arial"/>
                <w:szCs w:val="22"/>
              </w:rPr>
            </w:pPr>
            <w:r w:rsidRPr="00A82850">
              <w:rPr>
                <w:rFonts w:cs="Arial"/>
                <w:szCs w:val="22"/>
              </w:rPr>
              <w:t xml:space="preserve">(ii)  </w:t>
            </w:r>
            <w:r>
              <w:rPr>
                <w:rFonts w:cs="Arial"/>
                <w:szCs w:val="22"/>
              </w:rPr>
              <w:t xml:space="preserve">  </w:t>
            </w:r>
            <w:r w:rsidRPr="00A82850">
              <w:rPr>
                <w:rFonts w:cs="Arial"/>
                <w:szCs w:val="22"/>
              </w:rPr>
              <w:t>if the share capital of that body is of more than one class, the total nominal value of the shares of any one class in which the relevant person has a beneficial interest exceeds one hundredth of the total issued share capital of that class.</w:t>
            </w:r>
          </w:p>
          <w:p w14:paraId="14984C6C" w14:textId="77777777" w:rsidR="00A82850" w:rsidRDefault="00A82850" w:rsidP="00A82850">
            <w:pPr>
              <w:tabs>
                <w:tab w:val="left" w:pos="504"/>
              </w:tabs>
              <w:ind w:left="504" w:hanging="504"/>
            </w:pPr>
          </w:p>
        </w:tc>
        <w:tc>
          <w:tcPr>
            <w:tcW w:w="5764" w:type="dxa"/>
          </w:tcPr>
          <w:p w14:paraId="31B89809" w14:textId="77777777" w:rsidR="00A82850" w:rsidRDefault="00A82850" w:rsidP="0003353E"/>
          <w:p w14:paraId="11AD7214" w14:textId="77777777" w:rsidR="00542B8F" w:rsidRDefault="00542B8F" w:rsidP="0003353E"/>
          <w:p w14:paraId="45FE36D1" w14:textId="77777777" w:rsidR="00542B8F" w:rsidRDefault="00542B8F" w:rsidP="0003353E"/>
          <w:p w14:paraId="4489C9B1" w14:textId="77777777" w:rsidR="00542B8F" w:rsidRDefault="00542B8F" w:rsidP="0003353E"/>
          <w:p w14:paraId="750B5600" w14:textId="77777777" w:rsidR="00542B8F" w:rsidRDefault="00542B8F" w:rsidP="0003353E"/>
        </w:tc>
      </w:tr>
      <w:tr w:rsidR="00A13B51" w14:paraId="5C64C401" w14:textId="77777777" w:rsidTr="008D0DF6">
        <w:tc>
          <w:tcPr>
            <w:tcW w:w="10399" w:type="dxa"/>
            <w:gridSpan w:val="2"/>
          </w:tcPr>
          <w:p w14:paraId="3639A467" w14:textId="77777777" w:rsidR="00A13B51" w:rsidRPr="00A13B51" w:rsidRDefault="00A13B51" w:rsidP="000C7D10">
            <w:pPr>
              <w:rPr>
                <w:b/>
              </w:rPr>
            </w:pPr>
            <w:r w:rsidRPr="00DF56D9">
              <w:rPr>
                <w:b/>
              </w:rPr>
              <w:t>OTHER REGISTERABLE INTERESTS</w:t>
            </w:r>
          </w:p>
        </w:tc>
      </w:tr>
      <w:tr w:rsidR="009369A6" w14:paraId="5083D074" w14:textId="77777777">
        <w:tc>
          <w:tcPr>
            <w:tcW w:w="4635" w:type="dxa"/>
          </w:tcPr>
          <w:p w14:paraId="3DCFDCB3" w14:textId="77777777" w:rsidR="009369A6" w:rsidRDefault="009369A6" w:rsidP="00404847">
            <w:pPr>
              <w:tabs>
                <w:tab w:val="left" w:pos="504"/>
              </w:tabs>
              <w:ind w:left="504" w:hanging="504"/>
            </w:pPr>
          </w:p>
          <w:p w14:paraId="6A528455" w14:textId="77777777" w:rsidR="009369A6" w:rsidRDefault="009369A6" w:rsidP="00404847">
            <w:pPr>
              <w:tabs>
                <w:tab w:val="left" w:pos="504"/>
              </w:tabs>
              <w:ind w:left="504" w:hanging="504"/>
            </w:pPr>
            <w:r>
              <w:t xml:space="preserve">(10)  Any body of which you are a member or in a position of general control or management and to which you are appointed or nominated by the Council. </w:t>
            </w:r>
          </w:p>
          <w:p w14:paraId="7AABB1C1" w14:textId="77777777" w:rsidR="009369A6" w:rsidRDefault="009369A6" w:rsidP="00404847">
            <w:pPr>
              <w:tabs>
                <w:tab w:val="left" w:pos="504"/>
              </w:tabs>
              <w:ind w:left="504" w:hanging="504"/>
            </w:pPr>
          </w:p>
        </w:tc>
        <w:tc>
          <w:tcPr>
            <w:tcW w:w="5764" w:type="dxa"/>
          </w:tcPr>
          <w:p w14:paraId="27CF2323" w14:textId="77777777" w:rsidR="00542B8F" w:rsidRDefault="00542B8F" w:rsidP="00542B8F"/>
        </w:tc>
      </w:tr>
      <w:tr w:rsidR="009369A6" w14:paraId="3229F880" w14:textId="77777777">
        <w:tc>
          <w:tcPr>
            <w:tcW w:w="4635" w:type="dxa"/>
          </w:tcPr>
          <w:p w14:paraId="6BE0CAB4" w14:textId="77777777" w:rsidR="009369A6" w:rsidRDefault="009369A6" w:rsidP="00404847">
            <w:pPr>
              <w:tabs>
                <w:tab w:val="left" w:pos="504"/>
              </w:tabs>
              <w:ind w:left="504" w:hanging="504"/>
            </w:pPr>
          </w:p>
          <w:p w14:paraId="29CD500E" w14:textId="77777777" w:rsidR="009369A6" w:rsidRDefault="009369A6" w:rsidP="00DB0546">
            <w:pPr>
              <w:tabs>
                <w:tab w:val="left" w:pos="504"/>
              </w:tabs>
              <w:ind w:left="504" w:hanging="504"/>
            </w:pPr>
            <w:r>
              <w:t xml:space="preserve">(11)   Any body - </w:t>
            </w:r>
            <w:r>
              <w:br/>
              <w:t xml:space="preserve">(a) </w:t>
            </w:r>
            <w:r w:rsidR="00DB0546">
              <w:t>exercising functions of a public nature;</w:t>
            </w:r>
            <w:bookmarkStart w:id="0" w:name="LASTCURSORPOSITION"/>
            <w:bookmarkEnd w:id="0"/>
            <w:r w:rsidR="00DB0546">
              <w:br/>
              <w:t>(b) directed to charitable purposes; or</w:t>
            </w:r>
            <w:r w:rsidR="00DB0546">
              <w:br/>
              <w:t>(c) one of whose principal purposes includes the influence of public opinion or policy (including any political party or trade union),</w:t>
            </w:r>
            <w:r w:rsidR="00DB0546">
              <w:br/>
              <w:t>of which you are a member or in the position of general management.</w:t>
            </w:r>
          </w:p>
          <w:p w14:paraId="4484FBE2" w14:textId="77777777" w:rsidR="00DB0546" w:rsidRDefault="00DB0546" w:rsidP="00DB0546">
            <w:pPr>
              <w:tabs>
                <w:tab w:val="left" w:pos="504"/>
              </w:tabs>
              <w:ind w:left="504" w:hanging="504"/>
            </w:pPr>
          </w:p>
        </w:tc>
        <w:tc>
          <w:tcPr>
            <w:tcW w:w="5764" w:type="dxa"/>
          </w:tcPr>
          <w:p w14:paraId="3CBFDBED" w14:textId="77777777" w:rsidR="009369A6" w:rsidRDefault="009369A6" w:rsidP="0003353E"/>
          <w:p w14:paraId="2764F03C" w14:textId="77777777" w:rsidR="00542B8F" w:rsidRDefault="00542B8F" w:rsidP="0003353E"/>
          <w:p w14:paraId="6660FF2B" w14:textId="77777777" w:rsidR="00542B8F" w:rsidRDefault="00542B8F" w:rsidP="00D062C7"/>
        </w:tc>
      </w:tr>
    </w:tbl>
    <w:p w14:paraId="0F2F2536" w14:textId="77777777" w:rsidR="00DC5EFB" w:rsidRDefault="00DC5EFB" w:rsidP="0003353E"/>
    <w:p w14:paraId="1EB352E0" w14:textId="77777777" w:rsidR="00DC5EFB" w:rsidRDefault="00DC5EFB" w:rsidP="0003353E"/>
    <w:sectPr w:rsidR="00DC5EFB" w:rsidSect="000C7D10">
      <w:headerReference w:type="default" r:id="rId7"/>
      <w:footerReference w:type="default" r:id="rId8"/>
      <w:pgSz w:w="11909" w:h="16834" w:code="9"/>
      <w:pgMar w:top="1021" w:right="862" w:bottom="862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C3EE" w14:textId="77777777" w:rsidR="00497EC8" w:rsidRDefault="00497EC8" w:rsidP="00357304">
      <w:r>
        <w:separator/>
      </w:r>
    </w:p>
  </w:endnote>
  <w:endnote w:type="continuationSeparator" w:id="0">
    <w:p w14:paraId="181DB256" w14:textId="77777777" w:rsidR="00497EC8" w:rsidRDefault="00497EC8" w:rsidP="00357304">
      <w:r>
        <w:continuationSeparator/>
      </w:r>
    </w:p>
  </w:endnote>
  <w:endnote w:type="continuationNotice" w:id="1">
    <w:p w14:paraId="6B5E2E66" w14:textId="77777777" w:rsidR="00497EC8" w:rsidRDefault="00497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0FC" w14:textId="77777777" w:rsidR="001500E2" w:rsidRDefault="0015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6F46" w14:textId="77777777" w:rsidR="00497EC8" w:rsidRDefault="00497EC8" w:rsidP="00357304">
      <w:r>
        <w:separator/>
      </w:r>
    </w:p>
  </w:footnote>
  <w:footnote w:type="continuationSeparator" w:id="0">
    <w:p w14:paraId="4A9C9DF3" w14:textId="77777777" w:rsidR="00497EC8" w:rsidRDefault="00497EC8" w:rsidP="00357304">
      <w:r>
        <w:continuationSeparator/>
      </w:r>
    </w:p>
  </w:footnote>
  <w:footnote w:type="continuationNotice" w:id="1">
    <w:p w14:paraId="26F766A7" w14:textId="77777777" w:rsidR="00497EC8" w:rsidRDefault="00497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3AB6" w14:textId="77777777" w:rsidR="001500E2" w:rsidRDefault="0015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5956"/>
    <w:multiLevelType w:val="singleLevel"/>
    <w:tmpl w:val="8644565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 w16cid:durableId="205989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CTIVE : Not Found"/>
    <w:docVar w:name="ASSOCID" w:val="2200004049"/>
    <w:docVar w:name="BASEPRECID" w:val="5"/>
    <w:docVar w:name="BASEPRECTYPE" w:val="BLANK"/>
    <w:docVar w:name="CLIENTID" w:val="2200000203"/>
    <w:docVar w:name="COMPANYID" w:val="2122615635"/>
    <w:docVar w:name="DOCID" w:val="2147514160"/>
    <w:docVar w:name="DOCIDEX" w:val=" "/>
    <w:docVar w:name="EDITION" w:val="FM"/>
    <w:docVar w:name="FILEID" w:val="2200001283"/>
    <w:docVar w:name="SERIALNO" w:val="11345"/>
    <w:docVar w:name="VERSIONID" w:val="b7887f13-dce9-445d-8388-7a96f72e7954"/>
    <w:docVar w:name="VERSIONLABEL" w:val="2"/>
    <w:docVar w:name="VTBOLDON" w:val="VTBOLDON : Not Found"/>
    <w:docVar w:name="VTCASE" w:val="VTCASE : Not Found"/>
    <w:docVar w:name="VTCommandPending" w:val="VTCOMMANDPENDING : Not Found"/>
    <w:docVar w:name="VTCurMacroFlags$" w:val="VTCURMACROFLAGS$ : Not Found"/>
    <w:docVar w:name="VTINIT" w:val="VTINIT : Not Found"/>
    <w:docVar w:name="VTITALICON" w:val="VTITALICON : Not Found"/>
    <w:docVar w:name="VTUNDERLINEON" w:val="VTUNDERLINEON : Not Found"/>
    <w:docVar w:name="VTypeCAPFlag$" w:val="VTYPECAPFLAG$ : Not Found"/>
    <w:docVar w:name="VTypeJoinDigitFlag$" w:val="VTYPEJOINDIGITFLAG$ : Not Found"/>
    <w:docVar w:name="VTypeLCFlag$" w:val="VTYPELCFLAG$ : Not Found"/>
    <w:docVar w:name="VTypeNoSpaceFlag$" w:val="VTYPENOSPACEFLAG$ : Not Found"/>
    <w:docVar w:name="VTypeSpaceFlag$" w:val="VTYPESPACEFLAG$ : Not Found"/>
    <w:docVar w:name="VTypeUCFlag$" w:val="VTYPEUCFLAG$ : Not Found"/>
  </w:docVars>
  <w:rsids>
    <w:rsidRoot w:val="002C1E9F"/>
    <w:rsid w:val="00014BEE"/>
    <w:rsid w:val="0003353E"/>
    <w:rsid w:val="00074EDB"/>
    <w:rsid w:val="000808D9"/>
    <w:rsid w:val="00086DAB"/>
    <w:rsid w:val="000C7D10"/>
    <w:rsid w:val="000D21E1"/>
    <w:rsid w:val="001500E2"/>
    <w:rsid w:val="001568E5"/>
    <w:rsid w:val="00173AB2"/>
    <w:rsid w:val="001D20E4"/>
    <w:rsid w:val="00224845"/>
    <w:rsid w:val="002C1E9F"/>
    <w:rsid w:val="002F7B6A"/>
    <w:rsid w:val="0031405B"/>
    <w:rsid w:val="0031611B"/>
    <w:rsid w:val="00326E57"/>
    <w:rsid w:val="00357304"/>
    <w:rsid w:val="00372E1F"/>
    <w:rsid w:val="00383169"/>
    <w:rsid w:val="003916FD"/>
    <w:rsid w:val="00404847"/>
    <w:rsid w:val="00497EC8"/>
    <w:rsid w:val="00500DF9"/>
    <w:rsid w:val="005033E4"/>
    <w:rsid w:val="00542B8F"/>
    <w:rsid w:val="005E226C"/>
    <w:rsid w:val="005E793A"/>
    <w:rsid w:val="00617F9B"/>
    <w:rsid w:val="006342EC"/>
    <w:rsid w:val="00636602"/>
    <w:rsid w:val="00676E95"/>
    <w:rsid w:val="006E3151"/>
    <w:rsid w:val="00704CFD"/>
    <w:rsid w:val="00764105"/>
    <w:rsid w:val="007815D0"/>
    <w:rsid w:val="007877D5"/>
    <w:rsid w:val="007C6862"/>
    <w:rsid w:val="007C7298"/>
    <w:rsid w:val="008149EF"/>
    <w:rsid w:val="008250BF"/>
    <w:rsid w:val="008557A1"/>
    <w:rsid w:val="0086004B"/>
    <w:rsid w:val="008820F6"/>
    <w:rsid w:val="0088539B"/>
    <w:rsid w:val="00894A69"/>
    <w:rsid w:val="008C131E"/>
    <w:rsid w:val="008D55F5"/>
    <w:rsid w:val="008F3B9A"/>
    <w:rsid w:val="009369A6"/>
    <w:rsid w:val="009636E0"/>
    <w:rsid w:val="00972D7B"/>
    <w:rsid w:val="009E249F"/>
    <w:rsid w:val="009E7B13"/>
    <w:rsid w:val="00A13B51"/>
    <w:rsid w:val="00A2359B"/>
    <w:rsid w:val="00A6165A"/>
    <w:rsid w:val="00A76ECE"/>
    <w:rsid w:val="00A82850"/>
    <w:rsid w:val="00A95408"/>
    <w:rsid w:val="00AA2DAD"/>
    <w:rsid w:val="00B20F96"/>
    <w:rsid w:val="00B700F1"/>
    <w:rsid w:val="00B83AFB"/>
    <w:rsid w:val="00BB7A32"/>
    <w:rsid w:val="00BE7E4F"/>
    <w:rsid w:val="00C10DDF"/>
    <w:rsid w:val="00C25CBE"/>
    <w:rsid w:val="00C4036B"/>
    <w:rsid w:val="00C61DCB"/>
    <w:rsid w:val="00CA59E6"/>
    <w:rsid w:val="00CB3460"/>
    <w:rsid w:val="00CB38A1"/>
    <w:rsid w:val="00CC23D6"/>
    <w:rsid w:val="00D062C7"/>
    <w:rsid w:val="00D31AA2"/>
    <w:rsid w:val="00D42A3A"/>
    <w:rsid w:val="00D46999"/>
    <w:rsid w:val="00D6051F"/>
    <w:rsid w:val="00D76583"/>
    <w:rsid w:val="00DB0546"/>
    <w:rsid w:val="00DC5EFB"/>
    <w:rsid w:val="00DF56D9"/>
    <w:rsid w:val="00E4655B"/>
    <w:rsid w:val="00E64793"/>
    <w:rsid w:val="00EB790A"/>
    <w:rsid w:val="00EC5D5B"/>
    <w:rsid w:val="00ED770A"/>
    <w:rsid w:val="00EE7B8A"/>
    <w:rsid w:val="00F118E5"/>
    <w:rsid w:val="00F60076"/>
    <w:rsid w:val="00F64C76"/>
    <w:rsid w:val="00F659EA"/>
    <w:rsid w:val="00F66AD0"/>
    <w:rsid w:val="00F70011"/>
    <w:rsid w:val="00F80C1C"/>
    <w:rsid w:val="00F82F7B"/>
    <w:rsid w:val="00F85A1F"/>
    <w:rsid w:val="00F911F8"/>
    <w:rsid w:val="00F91B18"/>
    <w:rsid w:val="00F9584A"/>
    <w:rsid w:val="00FE2B0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BB177D"/>
  <w15:chartTrackingRefBased/>
  <w15:docId w15:val="{A0FEAACB-5022-4C17-956F-CE4139D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ind w:left="450" w:hanging="45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table" w:styleId="TableGrid">
    <w:name w:val="Table Grid"/>
    <w:basedOn w:val="TableNormal"/>
    <w:rsid w:val="001D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73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730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3573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7304"/>
    <w:rPr>
      <w:rFonts w:ascii="Arial" w:hAnsi="Arial"/>
      <w:sz w:val="22"/>
      <w:lang w:eastAsia="en-US"/>
    </w:rPr>
  </w:style>
  <w:style w:type="paragraph" w:customStyle="1" w:styleId="TableText">
    <w:name w:val="TableText"/>
    <w:basedOn w:val="Normal"/>
    <w:rsid w:val="00A82850"/>
    <w:pPr>
      <w:spacing w:before="20" w:line="220" w:lineRule="atLeast"/>
    </w:pPr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rsid w:val="0015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0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LEICESTERSHIRE DISTRICT COUNCIL </vt:lpstr>
    </vt:vector>
  </TitlesOfParts>
  <Company>North West Leics D.C.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LEICESTERSHIRE DISTRICT COUNCIL</dc:title>
  <dc:subject/>
  <dc:creator>North West Leics D.C.</dc:creator>
  <cp:keywords/>
  <cp:lastModifiedBy>Kelly Grove</cp:lastModifiedBy>
  <cp:revision>2</cp:revision>
  <cp:lastPrinted>2008-03-03T10:09:00Z</cp:lastPrinted>
  <dcterms:created xsi:type="dcterms:W3CDTF">2022-05-04T09:14:00Z</dcterms:created>
  <dcterms:modified xsi:type="dcterms:W3CDTF">2022-05-04T09:14:00Z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DOCID">
    <vt:r8>2147514160</vt:r8>
  </property>
  <property fmtid="{D5CDD505-2E9C-101B-9397-08002B2CF9AE}" pid="5" name="DOCIDEX">
    <vt:lpwstr> </vt:lpwstr>
  </property>
  <property fmtid="{D5CDD505-2E9C-101B-9397-08002B2CF9AE}" pid="6" name="COMPANYID">
    <vt:i4>2122615635</vt:i4>
  </property>
  <property fmtid="{D5CDD505-2E9C-101B-9397-08002B2CF9AE}" pid="7" name="SERIALNO">
    <vt:i4>11345</vt:i4>
  </property>
  <property fmtid="{D5CDD505-2E9C-101B-9397-08002B2CF9AE}" pid="8" name="EDITION">
    <vt:lpwstr>FM</vt:lpwstr>
  </property>
  <property fmtid="{D5CDD505-2E9C-101B-9397-08002B2CF9AE}" pid="9" name="CLIENTID">
    <vt:r8>2200000203</vt:r8>
  </property>
  <property fmtid="{D5CDD505-2E9C-101B-9397-08002B2CF9AE}" pid="10" name="FILEID">
    <vt:r8>2200001283</vt:r8>
  </property>
  <property fmtid="{D5CDD505-2E9C-101B-9397-08002B2CF9AE}" pid="11" name="ASSOCID">
    <vt:r8>2200004049</vt:r8>
  </property>
  <property fmtid="{D5CDD505-2E9C-101B-9397-08002B2CF9AE}" pid="12" name="VERSIONID">
    <vt:lpwstr>b7887f13-dce9-445d-8388-7a96f72e7954</vt:lpwstr>
  </property>
  <property fmtid="{D5CDD505-2E9C-101B-9397-08002B2CF9AE}" pid="13" name="VERSIONLABEL">
    <vt:lpwstr>2</vt:lpwstr>
  </property>
  <property fmtid="{D5CDD505-2E9C-101B-9397-08002B2CF9AE}" pid="14" name="DOCID_2122615635">
    <vt:r8>2147514160</vt:r8>
  </property>
  <property fmtid="{D5CDD505-2E9C-101B-9397-08002B2CF9AE}" pid="15" name="DOCID_2122615635_">
    <vt:r8>2147514160</vt:r8>
  </property>
  <property fmtid="{D5CDD505-2E9C-101B-9397-08002B2CF9AE}" pid="16" name="DOCID_11345">
    <vt:r8>2147514160</vt:r8>
  </property>
  <property fmtid="{D5CDD505-2E9C-101B-9397-08002B2CF9AE}" pid="17" name="VERSIONID_2122615635">
    <vt:lpwstr>b7887f13-dce9-445d-8388-7a96f72e7954</vt:lpwstr>
  </property>
  <property fmtid="{D5CDD505-2E9C-101B-9397-08002B2CF9AE}" pid="18" name="VERSIONID_2122615635_">
    <vt:lpwstr>b7887f13-dce9-445d-8388-7a96f72e7954</vt:lpwstr>
  </property>
</Properties>
</file>